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83" w:rsidRPr="00CF512D" w:rsidRDefault="005C4BD4" w:rsidP="005C4BD4">
      <w:pPr>
        <w:spacing w:after="0" w:line="240" w:lineRule="auto"/>
        <w:jc w:val="center"/>
        <w:rPr>
          <w:rFonts w:ascii="Times New Roman" w:hAnsi="Times New Roman" w:cs="Times New Roman"/>
          <w:b/>
          <w:sz w:val="24"/>
          <w:szCs w:val="24"/>
        </w:rPr>
      </w:pPr>
      <w:r w:rsidRPr="00CF512D">
        <w:rPr>
          <w:rFonts w:ascii="Times New Roman" w:hAnsi="Times New Roman" w:cs="Times New Roman"/>
          <w:b/>
          <w:sz w:val="24"/>
          <w:szCs w:val="24"/>
        </w:rPr>
        <w:t>Faculty Senate Minutes</w:t>
      </w:r>
    </w:p>
    <w:p w:rsidR="005C4BD4" w:rsidRDefault="005C4BD4" w:rsidP="005C4BD4">
      <w:pPr>
        <w:spacing w:after="0" w:line="240" w:lineRule="auto"/>
        <w:jc w:val="center"/>
        <w:rPr>
          <w:rFonts w:ascii="Times New Roman" w:hAnsi="Times New Roman" w:cs="Times New Roman"/>
          <w:sz w:val="24"/>
          <w:szCs w:val="24"/>
        </w:rPr>
      </w:pPr>
    </w:p>
    <w:p w:rsidR="00F33F91" w:rsidRDefault="00F33F91" w:rsidP="00F33F91">
      <w:pPr>
        <w:spacing w:after="0" w:line="240" w:lineRule="auto"/>
        <w:rPr>
          <w:rFonts w:ascii="Times New Roman" w:hAnsi="Times New Roman" w:cs="Times New Roman"/>
          <w:sz w:val="24"/>
          <w:szCs w:val="24"/>
        </w:rPr>
      </w:pPr>
      <w:r w:rsidRPr="00236C01">
        <w:rPr>
          <w:rFonts w:ascii="Times New Roman" w:hAnsi="Times New Roman" w:cs="Times New Roman"/>
          <w:b/>
          <w:sz w:val="24"/>
          <w:szCs w:val="24"/>
        </w:rPr>
        <w:t>Date:</w:t>
      </w:r>
      <w:r>
        <w:rPr>
          <w:rFonts w:ascii="Times New Roman" w:hAnsi="Times New Roman" w:cs="Times New Roman"/>
          <w:sz w:val="24"/>
          <w:szCs w:val="24"/>
        </w:rPr>
        <w:t xml:space="preserve"> November 8, 2010</w:t>
      </w:r>
    </w:p>
    <w:p w:rsidR="00F33F91" w:rsidRDefault="001C1CA1" w:rsidP="00F33F91">
      <w:pPr>
        <w:spacing w:after="0" w:line="240" w:lineRule="auto"/>
        <w:rPr>
          <w:rFonts w:ascii="Times New Roman" w:hAnsi="Times New Roman" w:cs="Times New Roman"/>
          <w:sz w:val="24"/>
          <w:szCs w:val="24"/>
        </w:rPr>
      </w:pPr>
      <w:r w:rsidRPr="00236C01">
        <w:rPr>
          <w:rFonts w:ascii="Times New Roman" w:hAnsi="Times New Roman" w:cs="Times New Roman"/>
          <w:b/>
          <w:sz w:val="24"/>
          <w:szCs w:val="24"/>
        </w:rPr>
        <w:t>Location:</w:t>
      </w:r>
      <w:r>
        <w:rPr>
          <w:rFonts w:ascii="Times New Roman" w:hAnsi="Times New Roman" w:cs="Times New Roman"/>
          <w:sz w:val="24"/>
          <w:szCs w:val="24"/>
        </w:rPr>
        <w:t xml:space="preserve"> </w:t>
      </w:r>
      <w:r w:rsidR="00F33F91">
        <w:rPr>
          <w:rFonts w:ascii="Times New Roman" w:hAnsi="Times New Roman" w:cs="Times New Roman"/>
          <w:sz w:val="24"/>
          <w:szCs w:val="24"/>
        </w:rPr>
        <w:t>SU 313</w:t>
      </w:r>
    </w:p>
    <w:p w:rsidR="00F33F91" w:rsidRDefault="00F33F91" w:rsidP="00F33F91">
      <w:pPr>
        <w:spacing w:after="0" w:line="240" w:lineRule="auto"/>
        <w:rPr>
          <w:rFonts w:ascii="Times New Roman" w:hAnsi="Times New Roman" w:cs="Times New Roman"/>
          <w:sz w:val="24"/>
          <w:szCs w:val="24"/>
        </w:rPr>
      </w:pPr>
    </w:p>
    <w:p w:rsidR="005C4BD4" w:rsidRDefault="005C4BD4" w:rsidP="005C4BD4">
      <w:pPr>
        <w:spacing w:after="0" w:line="240" w:lineRule="auto"/>
        <w:rPr>
          <w:rFonts w:ascii="Times New Roman" w:hAnsi="Times New Roman" w:cs="Times New Roman"/>
          <w:sz w:val="24"/>
          <w:szCs w:val="24"/>
        </w:rPr>
      </w:pPr>
      <w:r w:rsidRPr="00CF512D">
        <w:rPr>
          <w:rFonts w:ascii="Times New Roman" w:hAnsi="Times New Roman" w:cs="Times New Roman"/>
          <w:sz w:val="24"/>
          <w:szCs w:val="24"/>
          <w:u w:val="single"/>
        </w:rPr>
        <w:t>Members Present</w:t>
      </w:r>
      <w:r>
        <w:rPr>
          <w:rFonts w:ascii="Times New Roman" w:hAnsi="Times New Roman" w:cs="Times New Roman"/>
          <w:sz w:val="24"/>
          <w:szCs w:val="24"/>
        </w:rPr>
        <w:t xml:space="preserve">: Mary </w:t>
      </w:r>
      <w:proofErr w:type="spellStart"/>
      <w:r>
        <w:rPr>
          <w:rFonts w:ascii="Times New Roman" w:hAnsi="Times New Roman" w:cs="Times New Roman"/>
          <w:sz w:val="24"/>
          <w:szCs w:val="24"/>
        </w:rPr>
        <w:t>Carrabba</w:t>
      </w:r>
      <w:proofErr w:type="spellEnd"/>
      <w:r>
        <w:rPr>
          <w:rFonts w:ascii="Times New Roman" w:hAnsi="Times New Roman" w:cs="Times New Roman"/>
          <w:sz w:val="24"/>
          <w:szCs w:val="24"/>
        </w:rPr>
        <w:t xml:space="preserve">, Dave Carter,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Chenjeri</w:t>
      </w:r>
      <w:proofErr w:type="spellEnd"/>
      <w:r>
        <w:rPr>
          <w:rFonts w:ascii="Times New Roman" w:hAnsi="Times New Roman" w:cs="Times New Roman"/>
          <w:sz w:val="24"/>
          <w:szCs w:val="24"/>
        </w:rPr>
        <w:t>, Ann</w:t>
      </w:r>
      <w:r w:rsidR="004616A9">
        <w:rPr>
          <w:rFonts w:ascii="Times New Roman" w:hAnsi="Times New Roman" w:cs="Times New Roman"/>
          <w:sz w:val="24"/>
          <w:szCs w:val="24"/>
        </w:rPr>
        <w:t>e Connor, Dennis Dunleavy, Sherr</w:t>
      </w:r>
      <w:r>
        <w:rPr>
          <w:rFonts w:ascii="Times New Roman" w:hAnsi="Times New Roman" w:cs="Times New Roman"/>
          <w:sz w:val="24"/>
          <w:szCs w:val="24"/>
        </w:rPr>
        <w:t xml:space="preserve">y </w:t>
      </w:r>
      <w:proofErr w:type="spellStart"/>
      <w:r>
        <w:rPr>
          <w:rFonts w:ascii="Times New Roman" w:hAnsi="Times New Roman" w:cs="Times New Roman"/>
          <w:sz w:val="24"/>
          <w:szCs w:val="24"/>
        </w:rPr>
        <w:t>Ettlich</w:t>
      </w:r>
      <w:proofErr w:type="spellEnd"/>
      <w:r>
        <w:rPr>
          <w:rFonts w:ascii="Times New Roman" w:hAnsi="Times New Roman" w:cs="Times New Roman"/>
          <w:sz w:val="24"/>
          <w:szCs w:val="24"/>
        </w:rPr>
        <w:t xml:space="preserve">, Paul French, Bill Hughes, Steve Jessup, </w:t>
      </w:r>
      <w:proofErr w:type="spellStart"/>
      <w:r>
        <w:rPr>
          <w:rFonts w:ascii="Times New Roman" w:hAnsi="Times New Roman" w:cs="Times New Roman"/>
          <w:sz w:val="24"/>
          <w:szCs w:val="24"/>
        </w:rPr>
        <w:t>Doyne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Mraz</w:t>
      </w:r>
      <w:proofErr w:type="spellEnd"/>
      <w:r>
        <w:rPr>
          <w:rFonts w:ascii="Times New Roman" w:hAnsi="Times New Roman" w:cs="Times New Roman"/>
          <w:sz w:val="24"/>
          <w:szCs w:val="24"/>
        </w:rPr>
        <w:t xml:space="preserve">, Pete </w:t>
      </w:r>
      <w:proofErr w:type="spellStart"/>
      <w:r>
        <w:rPr>
          <w:rFonts w:ascii="Times New Roman" w:hAnsi="Times New Roman" w:cs="Times New Roman"/>
          <w:sz w:val="24"/>
          <w:szCs w:val="24"/>
        </w:rPr>
        <w:t>Nordquist</w:t>
      </w:r>
      <w:proofErr w:type="spellEnd"/>
      <w:r>
        <w:rPr>
          <w:rFonts w:ascii="Times New Roman" w:hAnsi="Times New Roman" w:cs="Times New Roman"/>
          <w:sz w:val="24"/>
          <w:szCs w:val="24"/>
        </w:rPr>
        <w:t xml:space="preserve">, Fraser Pierson, Ellen </w:t>
      </w:r>
      <w:proofErr w:type="spellStart"/>
      <w:r>
        <w:rPr>
          <w:rFonts w:ascii="Times New Roman" w:hAnsi="Times New Roman" w:cs="Times New Roman"/>
          <w:sz w:val="24"/>
          <w:szCs w:val="24"/>
        </w:rPr>
        <w:t>Siem</w:t>
      </w:r>
      <w:proofErr w:type="spellEnd"/>
      <w:r>
        <w:rPr>
          <w:rFonts w:ascii="Times New Roman" w:hAnsi="Times New Roman" w:cs="Times New Roman"/>
          <w:sz w:val="24"/>
          <w:szCs w:val="24"/>
        </w:rPr>
        <w:t xml:space="preserve">, Mark </w:t>
      </w:r>
      <w:proofErr w:type="spellStart"/>
      <w:r>
        <w:rPr>
          <w:rFonts w:ascii="Times New Roman" w:hAnsi="Times New Roman" w:cs="Times New Roman"/>
          <w:sz w:val="24"/>
          <w:szCs w:val="24"/>
        </w:rPr>
        <w:t>Siders</w:t>
      </w:r>
      <w:proofErr w:type="spellEnd"/>
      <w:r>
        <w:rPr>
          <w:rFonts w:ascii="Times New Roman" w:hAnsi="Times New Roman" w:cs="Times New Roman"/>
          <w:sz w:val="24"/>
          <w:szCs w:val="24"/>
        </w:rPr>
        <w:t xml:space="preserve">, Robin </w:t>
      </w:r>
      <w:proofErr w:type="spellStart"/>
      <w:r>
        <w:rPr>
          <w:rFonts w:ascii="Times New Roman" w:hAnsi="Times New Roman" w:cs="Times New Roman"/>
          <w:sz w:val="24"/>
          <w:szCs w:val="24"/>
        </w:rPr>
        <w:t>Strangfeld</w:t>
      </w:r>
      <w:proofErr w:type="spellEnd"/>
      <w:r>
        <w:rPr>
          <w:rFonts w:ascii="Times New Roman" w:hAnsi="Times New Roman" w:cs="Times New Roman"/>
          <w:sz w:val="24"/>
          <w:szCs w:val="24"/>
        </w:rPr>
        <w:t>, Cynthia White, Elizabeth Whitman, Wilkins-</w:t>
      </w:r>
      <w:proofErr w:type="spellStart"/>
      <w:r>
        <w:rPr>
          <w:rFonts w:ascii="Times New Roman" w:hAnsi="Times New Roman" w:cs="Times New Roman"/>
          <w:sz w:val="24"/>
          <w:szCs w:val="24"/>
        </w:rPr>
        <w:t>O’Riley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Zinn</w:t>
      </w:r>
      <w:proofErr w:type="spellEnd"/>
    </w:p>
    <w:p w:rsidR="00CF512D" w:rsidRDefault="00CF512D" w:rsidP="005C4BD4">
      <w:pPr>
        <w:spacing w:after="0" w:line="240" w:lineRule="auto"/>
        <w:rPr>
          <w:rFonts w:ascii="Times New Roman" w:hAnsi="Times New Roman" w:cs="Times New Roman"/>
          <w:sz w:val="24"/>
          <w:szCs w:val="24"/>
        </w:rPr>
      </w:pPr>
    </w:p>
    <w:p w:rsidR="00CF512D" w:rsidRDefault="00CF512D" w:rsidP="005C4BD4">
      <w:pPr>
        <w:spacing w:after="0" w:line="240" w:lineRule="auto"/>
        <w:rPr>
          <w:rFonts w:ascii="Times New Roman" w:hAnsi="Times New Roman" w:cs="Times New Roman"/>
          <w:sz w:val="24"/>
          <w:szCs w:val="24"/>
        </w:rPr>
      </w:pPr>
      <w:r w:rsidRPr="00CF512D">
        <w:rPr>
          <w:rFonts w:ascii="Times New Roman" w:hAnsi="Times New Roman" w:cs="Times New Roman"/>
          <w:sz w:val="24"/>
          <w:szCs w:val="24"/>
          <w:u w:val="single"/>
        </w:rPr>
        <w:t>Visitors</w:t>
      </w:r>
      <w:r>
        <w:rPr>
          <w:rFonts w:ascii="Times New Roman" w:hAnsi="Times New Roman" w:cs="Times New Roman"/>
          <w:sz w:val="24"/>
          <w:szCs w:val="24"/>
        </w:rPr>
        <w:t xml:space="preserve">: </w:t>
      </w:r>
      <w:r w:rsidR="007E63F5">
        <w:rPr>
          <w:rFonts w:ascii="Times New Roman" w:hAnsi="Times New Roman" w:cs="Times New Roman"/>
          <w:sz w:val="24"/>
          <w:szCs w:val="24"/>
        </w:rPr>
        <w:t xml:space="preserve">Connie Anderson, </w:t>
      </w:r>
      <w:proofErr w:type="spellStart"/>
      <w:r>
        <w:rPr>
          <w:rFonts w:ascii="Times New Roman" w:hAnsi="Times New Roman" w:cs="Times New Roman"/>
          <w:sz w:val="24"/>
          <w:szCs w:val="24"/>
        </w:rPr>
        <w:t>Alissa</w:t>
      </w:r>
      <w:proofErr w:type="spellEnd"/>
      <w:r>
        <w:rPr>
          <w:rFonts w:ascii="Times New Roman" w:hAnsi="Times New Roman" w:cs="Times New Roman"/>
          <w:sz w:val="24"/>
          <w:szCs w:val="24"/>
        </w:rPr>
        <w:t xml:space="preserve"> Arp, </w:t>
      </w:r>
      <w:r w:rsidR="007E63F5">
        <w:rPr>
          <w:rFonts w:ascii="Times New Roman" w:hAnsi="Times New Roman" w:cs="Times New Roman"/>
          <w:sz w:val="24"/>
          <w:szCs w:val="24"/>
        </w:rPr>
        <w:t xml:space="preserve">Jonathan Eldridge, Katherine </w:t>
      </w:r>
      <w:proofErr w:type="spellStart"/>
      <w:r w:rsidR="007E63F5">
        <w:rPr>
          <w:rFonts w:ascii="Times New Roman" w:hAnsi="Times New Roman" w:cs="Times New Roman"/>
          <w:sz w:val="24"/>
          <w:szCs w:val="24"/>
        </w:rPr>
        <w:t>Gohring</w:t>
      </w:r>
      <w:proofErr w:type="spellEnd"/>
      <w:r w:rsidR="007E63F5">
        <w:rPr>
          <w:rFonts w:ascii="Times New Roman" w:hAnsi="Times New Roman" w:cs="Times New Roman"/>
          <w:sz w:val="24"/>
          <w:szCs w:val="24"/>
        </w:rPr>
        <w:t xml:space="preserve">, </w:t>
      </w:r>
      <w:r>
        <w:rPr>
          <w:rFonts w:ascii="Times New Roman" w:hAnsi="Times New Roman" w:cs="Times New Roman"/>
          <w:sz w:val="24"/>
          <w:szCs w:val="24"/>
        </w:rPr>
        <w:t xml:space="preserve">Jim Klein, Jordan Marshall, </w:t>
      </w:r>
      <w:r w:rsidR="007E63F5">
        <w:rPr>
          <w:rFonts w:ascii="Times New Roman" w:hAnsi="Times New Roman" w:cs="Times New Roman"/>
          <w:sz w:val="24"/>
          <w:szCs w:val="24"/>
        </w:rPr>
        <w:t xml:space="preserve">Craig Morris, </w:t>
      </w:r>
      <w:r>
        <w:rPr>
          <w:rFonts w:ascii="Times New Roman" w:hAnsi="Times New Roman" w:cs="Times New Roman"/>
          <w:sz w:val="24"/>
          <w:szCs w:val="24"/>
        </w:rPr>
        <w:t xml:space="preserve">Laura O’Brian, </w:t>
      </w:r>
      <w:proofErr w:type="spellStart"/>
      <w:r>
        <w:rPr>
          <w:rFonts w:ascii="Times New Roman" w:hAnsi="Times New Roman" w:cs="Times New Roman"/>
          <w:sz w:val="24"/>
          <w:szCs w:val="24"/>
        </w:rPr>
        <w:t>Alena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Ruggerio</w:t>
      </w:r>
      <w:proofErr w:type="spellEnd"/>
      <w:r>
        <w:rPr>
          <w:rFonts w:ascii="Times New Roman" w:hAnsi="Times New Roman" w:cs="Times New Roman"/>
          <w:sz w:val="24"/>
          <w:szCs w:val="24"/>
        </w:rPr>
        <w:t>, Matt Sayre, Susan Walsh</w:t>
      </w:r>
    </w:p>
    <w:p w:rsidR="00F33F91" w:rsidRDefault="00F33F91" w:rsidP="005C4BD4">
      <w:pPr>
        <w:spacing w:after="0" w:line="240" w:lineRule="auto"/>
        <w:rPr>
          <w:rFonts w:ascii="Times New Roman" w:hAnsi="Times New Roman" w:cs="Times New Roman"/>
          <w:sz w:val="24"/>
          <w:szCs w:val="24"/>
        </w:rPr>
      </w:pPr>
    </w:p>
    <w:p w:rsidR="00F33F91" w:rsidRDefault="00F33F91" w:rsidP="005C4BD4">
      <w:pPr>
        <w:spacing w:after="0" w:line="240" w:lineRule="auto"/>
        <w:rPr>
          <w:rFonts w:ascii="Times New Roman" w:hAnsi="Times New Roman" w:cs="Times New Roman"/>
          <w:sz w:val="24"/>
          <w:szCs w:val="24"/>
        </w:rPr>
      </w:pPr>
      <w:r>
        <w:rPr>
          <w:rFonts w:ascii="Times New Roman" w:hAnsi="Times New Roman" w:cs="Times New Roman"/>
          <w:sz w:val="24"/>
          <w:szCs w:val="24"/>
        </w:rPr>
        <w:t>The meeting was called to order by Faculty Senate Chair, Bill Hughes</w:t>
      </w:r>
      <w:r w:rsidR="00E727D3">
        <w:rPr>
          <w:rFonts w:ascii="Times New Roman" w:hAnsi="Times New Roman" w:cs="Times New Roman"/>
          <w:sz w:val="24"/>
          <w:szCs w:val="24"/>
        </w:rPr>
        <w:t>,</w:t>
      </w:r>
      <w:r>
        <w:rPr>
          <w:rFonts w:ascii="Times New Roman" w:hAnsi="Times New Roman" w:cs="Times New Roman"/>
          <w:sz w:val="24"/>
          <w:szCs w:val="24"/>
        </w:rPr>
        <w:t xml:space="preserve"> at 4:05 p.m.</w:t>
      </w:r>
    </w:p>
    <w:p w:rsidR="00F33F91" w:rsidRDefault="00F33F91" w:rsidP="005C4BD4">
      <w:pPr>
        <w:spacing w:after="0" w:line="240" w:lineRule="auto"/>
        <w:rPr>
          <w:rFonts w:ascii="Times New Roman" w:hAnsi="Times New Roman" w:cs="Times New Roman"/>
          <w:sz w:val="24"/>
          <w:szCs w:val="24"/>
        </w:rPr>
      </w:pPr>
    </w:p>
    <w:p w:rsidR="00283212" w:rsidRDefault="00283212" w:rsidP="005C4BD4">
      <w:pPr>
        <w:spacing w:after="0" w:line="240" w:lineRule="auto"/>
        <w:rPr>
          <w:rFonts w:ascii="Times New Roman" w:hAnsi="Times New Roman" w:cs="Times New Roman"/>
          <w:sz w:val="24"/>
          <w:szCs w:val="24"/>
        </w:rPr>
      </w:pPr>
      <w:r>
        <w:rPr>
          <w:rFonts w:ascii="Times New Roman" w:hAnsi="Times New Roman" w:cs="Times New Roman"/>
          <w:sz w:val="24"/>
          <w:szCs w:val="24"/>
        </w:rPr>
        <w:t>Minutes from October 25, 2010 were not available for approval.</w:t>
      </w:r>
    </w:p>
    <w:p w:rsidR="00283212" w:rsidRDefault="00283212" w:rsidP="005C4BD4">
      <w:pPr>
        <w:spacing w:after="0" w:line="240" w:lineRule="auto"/>
        <w:rPr>
          <w:rFonts w:ascii="Times New Roman" w:hAnsi="Times New Roman" w:cs="Times New Roman"/>
          <w:sz w:val="24"/>
          <w:szCs w:val="24"/>
        </w:rPr>
      </w:pPr>
    </w:p>
    <w:p w:rsidR="00F33F91" w:rsidRPr="00236C01" w:rsidRDefault="00F33F91" w:rsidP="005C4BD4">
      <w:pPr>
        <w:spacing w:after="0" w:line="240" w:lineRule="auto"/>
        <w:rPr>
          <w:rFonts w:ascii="Times New Roman" w:hAnsi="Times New Roman" w:cs="Times New Roman"/>
          <w:b/>
          <w:sz w:val="24"/>
          <w:szCs w:val="24"/>
        </w:rPr>
      </w:pPr>
      <w:r w:rsidRPr="00236C01">
        <w:rPr>
          <w:rFonts w:ascii="Times New Roman" w:hAnsi="Times New Roman" w:cs="Times New Roman"/>
          <w:b/>
          <w:sz w:val="24"/>
          <w:szCs w:val="24"/>
        </w:rPr>
        <w:t>Announcements</w:t>
      </w:r>
    </w:p>
    <w:p w:rsidR="00F33F91" w:rsidRPr="00E727D3" w:rsidRDefault="00F33F91" w:rsidP="00E727D3">
      <w:pPr>
        <w:pStyle w:val="ListParagraph"/>
        <w:numPr>
          <w:ilvl w:val="0"/>
          <w:numId w:val="1"/>
        </w:numPr>
        <w:spacing w:after="0" w:line="240" w:lineRule="auto"/>
        <w:rPr>
          <w:rFonts w:ascii="Times New Roman" w:hAnsi="Times New Roman" w:cs="Times New Roman"/>
          <w:sz w:val="24"/>
          <w:szCs w:val="24"/>
        </w:rPr>
      </w:pPr>
      <w:r w:rsidRPr="00E727D3">
        <w:rPr>
          <w:rFonts w:ascii="Times New Roman" w:hAnsi="Times New Roman" w:cs="Times New Roman"/>
          <w:sz w:val="24"/>
          <w:szCs w:val="24"/>
        </w:rPr>
        <w:t>Jonathan Eldridge</w:t>
      </w:r>
      <w:r w:rsidR="00B366CB">
        <w:rPr>
          <w:rFonts w:ascii="Times New Roman" w:hAnsi="Times New Roman" w:cs="Times New Roman"/>
          <w:sz w:val="24"/>
          <w:szCs w:val="24"/>
        </w:rPr>
        <w:t>, Vice President for Student Affairs,</w:t>
      </w:r>
      <w:r w:rsidRPr="00E727D3">
        <w:rPr>
          <w:rFonts w:ascii="Times New Roman" w:hAnsi="Times New Roman" w:cs="Times New Roman"/>
          <w:sz w:val="24"/>
          <w:szCs w:val="24"/>
        </w:rPr>
        <w:t xml:space="preserve"> briefly described the </w:t>
      </w:r>
      <w:r w:rsidR="002905FE" w:rsidRPr="00E727D3">
        <w:rPr>
          <w:rFonts w:ascii="Times New Roman" w:hAnsi="Times New Roman" w:cs="Times New Roman"/>
          <w:sz w:val="24"/>
          <w:szCs w:val="24"/>
        </w:rPr>
        <w:t>p</w:t>
      </w:r>
      <w:r w:rsidRPr="00E727D3">
        <w:rPr>
          <w:rFonts w:ascii="Times New Roman" w:hAnsi="Times New Roman" w:cs="Times New Roman"/>
          <w:sz w:val="24"/>
          <w:szCs w:val="24"/>
        </w:rPr>
        <w:t>lan</w:t>
      </w:r>
      <w:r w:rsidR="002905FE" w:rsidRPr="00E727D3">
        <w:rPr>
          <w:rFonts w:ascii="Times New Roman" w:hAnsi="Times New Roman" w:cs="Times New Roman"/>
          <w:sz w:val="24"/>
          <w:szCs w:val="24"/>
        </w:rPr>
        <w:t>s</w:t>
      </w:r>
      <w:r w:rsidRPr="00E727D3">
        <w:rPr>
          <w:rFonts w:ascii="Times New Roman" w:hAnsi="Times New Roman" w:cs="Times New Roman"/>
          <w:sz w:val="24"/>
          <w:szCs w:val="24"/>
        </w:rPr>
        <w:t xml:space="preserve"> for </w:t>
      </w:r>
      <w:r w:rsidR="002905FE" w:rsidRPr="00E727D3">
        <w:rPr>
          <w:rFonts w:ascii="Times New Roman" w:hAnsi="Times New Roman" w:cs="Times New Roman"/>
          <w:sz w:val="24"/>
          <w:szCs w:val="24"/>
        </w:rPr>
        <w:t xml:space="preserve">a </w:t>
      </w:r>
      <w:r w:rsidRPr="00E727D3">
        <w:rPr>
          <w:rFonts w:ascii="Times New Roman" w:hAnsi="Times New Roman" w:cs="Times New Roman"/>
          <w:sz w:val="24"/>
          <w:szCs w:val="24"/>
        </w:rPr>
        <w:t xml:space="preserve">Diversity and Oversight Committee. </w:t>
      </w:r>
      <w:r w:rsidR="002905FE" w:rsidRPr="00E727D3">
        <w:rPr>
          <w:rFonts w:ascii="Times New Roman" w:hAnsi="Times New Roman" w:cs="Times New Roman"/>
          <w:sz w:val="24"/>
          <w:szCs w:val="24"/>
        </w:rPr>
        <w:t xml:space="preserve">The committee will oversee meaningful changes concerning diversity on campus.  Dr. K. </w:t>
      </w:r>
      <w:proofErr w:type="spellStart"/>
      <w:r w:rsidR="002905FE" w:rsidRPr="00E727D3">
        <w:rPr>
          <w:rFonts w:ascii="Times New Roman" w:hAnsi="Times New Roman" w:cs="Times New Roman"/>
          <w:sz w:val="24"/>
          <w:szCs w:val="24"/>
        </w:rPr>
        <w:t>Silem</w:t>
      </w:r>
      <w:proofErr w:type="spellEnd"/>
      <w:r w:rsidRPr="00E727D3">
        <w:rPr>
          <w:rFonts w:ascii="Times New Roman" w:hAnsi="Times New Roman" w:cs="Times New Roman"/>
          <w:sz w:val="24"/>
          <w:szCs w:val="24"/>
        </w:rPr>
        <w:t xml:space="preserve"> Mohammad</w:t>
      </w:r>
      <w:r w:rsidR="002905FE" w:rsidRPr="00E727D3">
        <w:rPr>
          <w:rFonts w:ascii="Times New Roman" w:hAnsi="Times New Roman" w:cs="Times New Roman"/>
          <w:sz w:val="24"/>
          <w:szCs w:val="24"/>
        </w:rPr>
        <w:t xml:space="preserve"> and Jonathan Eldridge will serve as co-chairs of the committee. </w:t>
      </w:r>
    </w:p>
    <w:p w:rsidR="002905FE" w:rsidRDefault="002905FE" w:rsidP="005C4BD4">
      <w:pPr>
        <w:spacing w:after="0" w:line="240" w:lineRule="auto"/>
        <w:rPr>
          <w:rFonts w:ascii="Times New Roman" w:hAnsi="Times New Roman" w:cs="Times New Roman"/>
          <w:sz w:val="24"/>
          <w:szCs w:val="24"/>
        </w:rPr>
      </w:pPr>
    </w:p>
    <w:p w:rsidR="002905FE" w:rsidRPr="00E727D3" w:rsidRDefault="002905FE" w:rsidP="00E727D3">
      <w:pPr>
        <w:pStyle w:val="ListParagraph"/>
        <w:spacing w:after="0" w:line="240" w:lineRule="auto"/>
        <w:rPr>
          <w:rFonts w:ascii="Times New Roman" w:hAnsi="Times New Roman" w:cs="Times New Roman"/>
          <w:sz w:val="24"/>
          <w:szCs w:val="24"/>
        </w:rPr>
      </w:pPr>
      <w:r w:rsidRPr="00E727D3">
        <w:rPr>
          <w:rFonts w:ascii="Times New Roman" w:hAnsi="Times New Roman" w:cs="Times New Roman"/>
          <w:sz w:val="24"/>
          <w:szCs w:val="24"/>
        </w:rPr>
        <w:t>The committee will oversee the work of four subcommittees.</w:t>
      </w:r>
    </w:p>
    <w:p w:rsidR="002905FE" w:rsidRPr="00E727D3" w:rsidRDefault="004616A9" w:rsidP="00E727D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Commitment</w:t>
      </w:r>
      <w:r w:rsidR="00F9635D" w:rsidRPr="00E727D3">
        <w:rPr>
          <w:rFonts w:ascii="Times New Roman" w:hAnsi="Times New Roman" w:cs="Times New Roman"/>
          <w:sz w:val="24"/>
          <w:szCs w:val="24"/>
        </w:rPr>
        <w:t xml:space="preserve"> </w:t>
      </w:r>
      <w:r w:rsidR="002905FE" w:rsidRPr="00E727D3">
        <w:rPr>
          <w:rFonts w:ascii="Times New Roman" w:hAnsi="Times New Roman" w:cs="Times New Roman"/>
          <w:sz w:val="24"/>
          <w:szCs w:val="24"/>
        </w:rPr>
        <w:t>and Institutional Policy Committee (Sue Walsh, Chair)</w:t>
      </w:r>
    </w:p>
    <w:p w:rsidR="002905FE" w:rsidRPr="00E727D3" w:rsidRDefault="002905FE" w:rsidP="00E727D3">
      <w:pPr>
        <w:pStyle w:val="ListParagraph"/>
        <w:numPr>
          <w:ilvl w:val="0"/>
          <w:numId w:val="2"/>
        </w:numPr>
        <w:spacing w:after="0" w:line="240" w:lineRule="auto"/>
        <w:rPr>
          <w:rFonts w:ascii="Times New Roman" w:hAnsi="Times New Roman" w:cs="Times New Roman"/>
          <w:sz w:val="24"/>
          <w:szCs w:val="24"/>
        </w:rPr>
      </w:pPr>
      <w:r w:rsidRPr="00E727D3">
        <w:rPr>
          <w:rFonts w:ascii="Times New Roman" w:hAnsi="Times New Roman" w:cs="Times New Roman"/>
          <w:sz w:val="24"/>
          <w:szCs w:val="24"/>
        </w:rPr>
        <w:t>Curricular, Education, and Training Committee</w:t>
      </w:r>
      <w:r w:rsidR="00F9635D" w:rsidRPr="00E727D3">
        <w:rPr>
          <w:rFonts w:ascii="Times New Roman" w:hAnsi="Times New Roman" w:cs="Times New Roman"/>
          <w:sz w:val="24"/>
          <w:szCs w:val="24"/>
        </w:rPr>
        <w:t xml:space="preserve"> (</w:t>
      </w:r>
      <w:proofErr w:type="spellStart"/>
      <w:r w:rsidR="00F9635D" w:rsidRPr="00E727D3">
        <w:rPr>
          <w:rFonts w:ascii="Times New Roman" w:hAnsi="Times New Roman" w:cs="Times New Roman"/>
          <w:sz w:val="24"/>
          <w:szCs w:val="24"/>
        </w:rPr>
        <w:t>Roni</w:t>
      </w:r>
      <w:proofErr w:type="spellEnd"/>
      <w:r w:rsidR="00F9635D" w:rsidRPr="00E727D3">
        <w:rPr>
          <w:rFonts w:ascii="Times New Roman" w:hAnsi="Times New Roman" w:cs="Times New Roman"/>
          <w:sz w:val="24"/>
          <w:szCs w:val="24"/>
        </w:rPr>
        <w:t xml:space="preserve"> Adams, Chair)</w:t>
      </w:r>
    </w:p>
    <w:p w:rsidR="00F9635D" w:rsidRPr="00E727D3" w:rsidRDefault="00F9635D" w:rsidP="00E727D3">
      <w:pPr>
        <w:pStyle w:val="ListParagraph"/>
        <w:numPr>
          <w:ilvl w:val="0"/>
          <w:numId w:val="2"/>
        </w:numPr>
        <w:spacing w:after="0" w:line="240" w:lineRule="auto"/>
        <w:rPr>
          <w:rFonts w:ascii="Times New Roman" w:hAnsi="Times New Roman" w:cs="Times New Roman"/>
          <w:sz w:val="24"/>
          <w:szCs w:val="24"/>
        </w:rPr>
      </w:pPr>
      <w:r w:rsidRPr="00E727D3">
        <w:rPr>
          <w:rFonts w:ascii="Times New Roman" w:hAnsi="Times New Roman" w:cs="Times New Roman"/>
          <w:sz w:val="24"/>
          <w:szCs w:val="24"/>
        </w:rPr>
        <w:t>Access and Success Committee (chair to be determined)</w:t>
      </w:r>
    </w:p>
    <w:p w:rsidR="00F9635D" w:rsidRPr="00E727D3" w:rsidRDefault="00F9635D" w:rsidP="00E727D3">
      <w:pPr>
        <w:pStyle w:val="ListParagraph"/>
        <w:numPr>
          <w:ilvl w:val="0"/>
          <w:numId w:val="2"/>
        </w:numPr>
        <w:spacing w:after="0" w:line="240" w:lineRule="auto"/>
        <w:rPr>
          <w:rFonts w:ascii="Times New Roman" w:hAnsi="Times New Roman" w:cs="Times New Roman"/>
          <w:sz w:val="24"/>
          <w:szCs w:val="24"/>
        </w:rPr>
      </w:pPr>
      <w:r w:rsidRPr="00E727D3">
        <w:rPr>
          <w:rFonts w:ascii="Times New Roman" w:hAnsi="Times New Roman" w:cs="Times New Roman"/>
          <w:sz w:val="24"/>
          <w:szCs w:val="24"/>
        </w:rPr>
        <w:t>Campus Climate and Intergroup Relations Committee (chair to be determined)</w:t>
      </w:r>
    </w:p>
    <w:p w:rsidR="00F9635D" w:rsidRDefault="00F9635D" w:rsidP="005C4BD4">
      <w:pPr>
        <w:spacing w:after="0" w:line="240" w:lineRule="auto"/>
        <w:rPr>
          <w:rFonts w:ascii="Times New Roman" w:hAnsi="Times New Roman" w:cs="Times New Roman"/>
          <w:sz w:val="24"/>
          <w:szCs w:val="24"/>
        </w:rPr>
      </w:pPr>
    </w:p>
    <w:p w:rsidR="00F9635D" w:rsidRPr="00E727D3" w:rsidRDefault="00F9635D" w:rsidP="00E727D3">
      <w:pPr>
        <w:pStyle w:val="ListParagraph"/>
        <w:spacing w:after="0" w:line="240" w:lineRule="auto"/>
        <w:rPr>
          <w:rFonts w:ascii="Times New Roman" w:hAnsi="Times New Roman" w:cs="Times New Roman"/>
          <w:sz w:val="24"/>
          <w:szCs w:val="24"/>
        </w:rPr>
      </w:pPr>
      <w:r w:rsidRPr="00E727D3">
        <w:rPr>
          <w:rFonts w:ascii="Times New Roman" w:hAnsi="Times New Roman" w:cs="Times New Roman"/>
          <w:sz w:val="24"/>
          <w:szCs w:val="24"/>
        </w:rPr>
        <w:t xml:space="preserve">President Mary </w:t>
      </w:r>
      <w:proofErr w:type="spellStart"/>
      <w:r w:rsidRPr="00E727D3">
        <w:rPr>
          <w:rFonts w:ascii="Times New Roman" w:hAnsi="Times New Roman" w:cs="Times New Roman"/>
          <w:sz w:val="24"/>
          <w:szCs w:val="24"/>
        </w:rPr>
        <w:t>Cullinan</w:t>
      </w:r>
      <w:proofErr w:type="spellEnd"/>
      <w:r w:rsidRPr="00E727D3">
        <w:rPr>
          <w:rFonts w:ascii="Times New Roman" w:hAnsi="Times New Roman" w:cs="Times New Roman"/>
          <w:sz w:val="24"/>
          <w:szCs w:val="24"/>
        </w:rPr>
        <w:t xml:space="preserve"> will introduce the Diversity and Oversight Committee to the campus community within the next week. There will be a website with a vehicle for faculty members to indicate interest in being actively involved with the work of the committee.</w:t>
      </w:r>
      <w:r w:rsidR="001275DF" w:rsidRPr="00E727D3">
        <w:rPr>
          <w:rFonts w:ascii="Times New Roman" w:hAnsi="Times New Roman" w:cs="Times New Roman"/>
          <w:sz w:val="24"/>
          <w:szCs w:val="24"/>
        </w:rPr>
        <w:t xml:space="preserve"> Jonathan </w:t>
      </w:r>
      <w:r w:rsidR="00111833">
        <w:rPr>
          <w:rFonts w:ascii="Times New Roman" w:hAnsi="Times New Roman" w:cs="Times New Roman"/>
          <w:sz w:val="24"/>
          <w:szCs w:val="24"/>
        </w:rPr>
        <w:t xml:space="preserve">Eldridge </w:t>
      </w:r>
      <w:r w:rsidR="001275DF" w:rsidRPr="00E727D3">
        <w:rPr>
          <w:rFonts w:ascii="Times New Roman" w:hAnsi="Times New Roman" w:cs="Times New Roman"/>
          <w:sz w:val="24"/>
          <w:szCs w:val="24"/>
        </w:rPr>
        <w:t xml:space="preserve">will send a summary document </w:t>
      </w:r>
      <w:r w:rsidR="00CF22EA" w:rsidRPr="00E727D3">
        <w:rPr>
          <w:rFonts w:ascii="Times New Roman" w:hAnsi="Times New Roman" w:cs="Times New Roman"/>
          <w:sz w:val="24"/>
          <w:szCs w:val="24"/>
        </w:rPr>
        <w:t xml:space="preserve">that highlights the committee’s responsibilities </w:t>
      </w:r>
      <w:r w:rsidR="001275DF" w:rsidRPr="00E727D3">
        <w:rPr>
          <w:rFonts w:ascii="Times New Roman" w:hAnsi="Times New Roman" w:cs="Times New Roman"/>
          <w:sz w:val="24"/>
          <w:szCs w:val="24"/>
        </w:rPr>
        <w:t>to Bill Hu</w:t>
      </w:r>
      <w:r w:rsidR="008739FC" w:rsidRPr="00E727D3">
        <w:rPr>
          <w:rFonts w:ascii="Times New Roman" w:hAnsi="Times New Roman" w:cs="Times New Roman"/>
          <w:sz w:val="24"/>
          <w:szCs w:val="24"/>
        </w:rPr>
        <w:t>ghes.</w:t>
      </w:r>
    </w:p>
    <w:p w:rsidR="00C10B98" w:rsidRDefault="00C10B98" w:rsidP="005C4BD4">
      <w:pPr>
        <w:spacing w:after="0" w:line="240" w:lineRule="auto"/>
        <w:rPr>
          <w:rFonts w:ascii="Times New Roman" w:hAnsi="Times New Roman" w:cs="Times New Roman"/>
          <w:sz w:val="24"/>
          <w:szCs w:val="24"/>
        </w:rPr>
      </w:pPr>
    </w:p>
    <w:p w:rsidR="00C10B98" w:rsidRPr="00E727D3" w:rsidRDefault="00C10B98" w:rsidP="00E727D3">
      <w:pPr>
        <w:pStyle w:val="ListParagraph"/>
        <w:numPr>
          <w:ilvl w:val="0"/>
          <w:numId w:val="1"/>
        </w:numPr>
        <w:spacing w:after="0" w:line="240" w:lineRule="auto"/>
        <w:rPr>
          <w:rFonts w:ascii="Times New Roman" w:hAnsi="Times New Roman" w:cs="Times New Roman"/>
          <w:sz w:val="24"/>
          <w:szCs w:val="24"/>
        </w:rPr>
      </w:pPr>
      <w:r w:rsidRPr="00E727D3">
        <w:rPr>
          <w:rFonts w:ascii="Times New Roman" w:hAnsi="Times New Roman" w:cs="Times New Roman"/>
          <w:sz w:val="24"/>
          <w:szCs w:val="24"/>
        </w:rPr>
        <w:t xml:space="preserve">Jonathan Eldridge </w:t>
      </w:r>
      <w:r w:rsidR="001C1CA1">
        <w:rPr>
          <w:rFonts w:ascii="Times New Roman" w:hAnsi="Times New Roman" w:cs="Times New Roman"/>
          <w:sz w:val="24"/>
          <w:szCs w:val="24"/>
        </w:rPr>
        <w:t>highlighted</w:t>
      </w:r>
      <w:r w:rsidRPr="00E727D3">
        <w:rPr>
          <w:rFonts w:ascii="Times New Roman" w:hAnsi="Times New Roman" w:cs="Times New Roman"/>
          <w:sz w:val="24"/>
          <w:szCs w:val="24"/>
        </w:rPr>
        <w:t xml:space="preserve"> the following recent accomplishments </w:t>
      </w:r>
      <w:r w:rsidR="00BE3561">
        <w:rPr>
          <w:rFonts w:ascii="Times New Roman" w:hAnsi="Times New Roman" w:cs="Times New Roman"/>
          <w:sz w:val="24"/>
          <w:szCs w:val="24"/>
        </w:rPr>
        <w:t>of</w:t>
      </w:r>
      <w:r w:rsidRPr="00E727D3">
        <w:rPr>
          <w:rFonts w:ascii="Times New Roman" w:hAnsi="Times New Roman" w:cs="Times New Roman"/>
          <w:sz w:val="24"/>
          <w:szCs w:val="24"/>
        </w:rPr>
        <w:t xml:space="preserve"> </w:t>
      </w:r>
      <w:proofErr w:type="spellStart"/>
      <w:r w:rsidRPr="00E727D3">
        <w:rPr>
          <w:rFonts w:ascii="Times New Roman" w:hAnsi="Times New Roman" w:cs="Times New Roman"/>
          <w:sz w:val="24"/>
          <w:szCs w:val="24"/>
        </w:rPr>
        <w:t>SOU</w:t>
      </w:r>
      <w:proofErr w:type="spellEnd"/>
      <w:r w:rsidRPr="00E727D3">
        <w:rPr>
          <w:rFonts w:ascii="Times New Roman" w:hAnsi="Times New Roman" w:cs="Times New Roman"/>
          <w:sz w:val="24"/>
          <w:szCs w:val="24"/>
        </w:rPr>
        <w:t xml:space="preserve"> athletes:</w:t>
      </w:r>
    </w:p>
    <w:p w:rsidR="00C10B98" w:rsidRPr="00E727D3" w:rsidRDefault="00C10B98" w:rsidP="00E727D3">
      <w:pPr>
        <w:pStyle w:val="ListParagraph"/>
        <w:numPr>
          <w:ilvl w:val="0"/>
          <w:numId w:val="3"/>
        </w:numPr>
        <w:spacing w:after="0" w:line="240" w:lineRule="auto"/>
        <w:rPr>
          <w:rFonts w:ascii="Times New Roman" w:hAnsi="Times New Roman" w:cs="Times New Roman"/>
          <w:sz w:val="24"/>
          <w:szCs w:val="24"/>
        </w:rPr>
      </w:pPr>
      <w:r w:rsidRPr="00E727D3">
        <w:rPr>
          <w:rFonts w:ascii="Times New Roman" w:hAnsi="Times New Roman" w:cs="Times New Roman"/>
          <w:sz w:val="24"/>
          <w:szCs w:val="24"/>
        </w:rPr>
        <w:t xml:space="preserve">The women’s volleyball team won their </w:t>
      </w:r>
      <w:r w:rsidR="004B7E55" w:rsidRPr="00E727D3">
        <w:rPr>
          <w:rFonts w:ascii="Times New Roman" w:hAnsi="Times New Roman" w:cs="Times New Roman"/>
          <w:sz w:val="24"/>
          <w:szCs w:val="24"/>
        </w:rPr>
        <w:t>Cascade C</w:t>
      </w:r>
      <w:r w:rsidRPr="00E727D3">
        <w:rPr>
          <w:rFonts w:ascii="Times New Roman" w:hAnsi="Times New Roman" w:cs="Times New Roman"/>
          <w:sz w:val="24"/>
          <w:szCs w:val="24"/>
        </w:rPr>
        <w:t>onference</w:t>
      </w:r>
      <w:r w:rsidR="004B7E55" w:rsidRPr="00E727D3">
        <w:rPr>
          <w:rFonts w:ascii="Times New Roman" w:hAnsi="Times New Roman" w:cs="Times New Roman"/>
          <w:sz w:val="24"/>
          <w:szCs w:val="24"/>
        </w:rPr>
        <w:t xml:space="preserve"> game against Northwest University</w:t>
      </w:r>
      <w:r w:rsidRPr="00E727D3">
        <w:rPr>
          <w:rFonts w:ascii="Times New Roman" w:hAnsi="Times New Roman" w:cs="Times New Roman"/>
          <w:sz w:val="24"/>
          <w:szCs w:val="24"/>
        </w:rPr>
        <w:t>.</w:t>
      </w:r>
    </w:p>
    <w:p w:rsidR="00C10B98" w:rsidRPr="00E727D3" w:rsidRDefault="00C10B98" w:rsidP="00E727D3">
      <w:pPr>
        <w:pStyle w:val="ListParagraph"/>
        <w:numPr>
          <w:ilvl w:val="0"/>
          <w:numId w:val="3"/>
        </w:numPr>
        <w:spacing w:after="0" w:line="240" w:lineRule="auto"/>
        <w:rPr>
          <w:rFonts w:ascii="Times New Roman" w:hAnsi="Times New Roman" w:cs="Times New Roman"/>
          <w:sz w:val="24"/>
          <w:szCs w:val="24"/>
        </w:rPr>
      </w:pPr>
      <w:r w:rsidRPr="00E727D3">
        <w:rPr>
          <w:rFonts w:ascii="Times New Roman" w:hAnsi="Times New Roman" w:cs="Times New Roman"/>
          <w:sz w:val="24"/>
          <w:szCs w:val="24"/>
        </w:rPr>
        <w:t xml:space="preserve">The men’s cross country </w:t>
      </w:r>
      <w:r w:rsidR="004B7E55" w:rsidRPr="00E727D3">
        <w:rPr>
          <w:rFonts w:ascii="Times New Roman" w:hAnsi="Times New Roman" w:cs="Times New Roman"/>
          <w:sz w:val="24"/>
          <w:szCs w:val="24"/>
        </w:rPr>
        <w:t>squad</w:t>
      </w:r>
      <w:r w:rsidRPr="00E727D3">
        <w:rPr>
          <w:rFonts w:ascii="Times New Roman" w:hAnsi="Times New Roman" w:cs="Times New Roman"/>
          <w:sz w:val="24"/>
          <w:szCs w:val="24"/>
        </w:rPr>
        <w:t xml:space="preserve"> is first in the nation.</w:t>
      </w:r>
    </w:p>
    <w:p w:rsidR="00C10B98" w:rsidRPr="00E727D3" w:rsidRDefault="00C10B98" w:rsidP="00E727D3">
      <w:pPr>
        <w:pStyle w:val="ListParagraph"/>
        <w:numPr>
          <w:ilvl w:val="0"/>
          <w:numId w:val="3"/>
        </w:numPr>
        <w:spacing w:after="0" w:line="240" w:lineRule="auto"/>
        <w:rPr>
          <w:rFonts w:ascii="Times New Roman" w:hAnsi="Times New Roman" w:cs="Times New Roman"/>
          <w:sz w:val="24"/>
          <w:szCs w:val="24"/>
        </w:rPr>
      </w:pPr>
      <w:r w:rsidRPr="00E727D3">
        <w:rPr>
          <w:rFonts w:ascii="Times New Roman" w:hAnsi="Times New Roman" w:cs="Times New Roman"/>
          <w:sz w:val="24"/>
          <w:szCs w:val="24"/>
        </w:rPr>
        <w:t xml:space="preserve">The women’s cross country </w:t>
      </w:r>
      <w:r w:rsidR="004B7E55" w:rsidRPr="00E727D3">
        <w:rPr>
          <w:rFonts w:ascii="Times New Roman" w:hAnsi="Times New Roman" w:cs="Times New Roman"/>
          <w:sz w:val="24"/>
          <w:szCs w:val="24"/>
        </w:rPr>
        <w:t>squad</w:t>
      </w:r>
      <w:r w:rsidRPr="00E727D3">
        <w:rPr>
          <w:rFonts w:ascii="Times New Roman" w:hAnsi="Times New Roman" w:cs="Times New Roman"/>
          <w:sz w:val="24"/>
          <w:szCs w:val="24"/>
        </w:rPr>
        <w:t xml:space="preserve"> is 10</w:t>
      </w:r>
      <w:r w:rsidRPr="00E727D3">
        <w:rPr>
          <w:rFonts w:ascii="Times New Roman" w:hAnsi="Times New Roman" w:cs="Times New Roman"/>
          <w:sz w:val="24"/>
          <w:szCs w:val="24"/>
          <w:vertAlign w:val="superscript"/>
        </w:rPr>
        <w:t>th</w:t>
      </w:r>
      <w:r w:rsidRPr="00E727D3">
        <w:rPr>
          <w:rFonts w:ascii="Times New Roman" w:hAnsi="Times New Roman" w:cs="Times New Roman"/>
          <w:sz w:val="24"/>
          <w:szCs w:val="24"/>
        </w:rPr>
        <w:t xml:space="preserve"> in the nation.</w:t>
      </w:r>
    </w:p>
    <w:p w:rsidR="00C10B98" w:rsidRDefault="00C10B98" w:rsidP="00E727D3">
      <w:pPr>
        <w:pStyle w:val="ListParagraph"/>
        <w:numPr>
          <w:ilvl w:val="0"/>
          <w:numId w:val="3"/>
        </w:numPr>
        <w:spacing w:after="0" w:line="240" w:lineRule="auto"/>
        <w:rPr>
          <w:rFonts w:ascii="Times New Roman" w:hAnsi="Times New Roman" w:cs="Times New Roman"/>
          <w:sz w:val="24"/>
          <w:szCs w:val="24"/>
        </w:rPr>
      </w:pPr>
      <w:r w:rsidRPr="00E727D3">
        <w:rPr>
          <w:rFonts w:ascii="Times New Roman" w:hAnsi="Times New Roman" w:cs="Times New Roman"/>
          <w:sz w:val="24"/>
          <w:szCs w:val="24"/>
        </w:rPr>
        <w:t>The football team won</w:t>
      </w:r>
      <w:r w:rsidR="004B7E55" w:rsidRPr="00E727D3">
        <w:rPr>
          <w:rFonts w:ascii="Times New Roman" w:hAnsi="Times New Roman" w:cs="Times New Roman"/>
          <w:sz w:val="24"/>
          <w:szCs w:val="24"/>
        </w:rPr>
        <w:t xml:space="preserve"> their game playing against Menlo on November 6th</w:t>
      </w:r>
      <w:r w:rsidRPr="00E727D3">
        <w:rPr>
          <w:rFonts w:ascii="Times New Roman" w:hAnsi="Times New Roman" w:cs="Times New Roman"/>
          <w:sz w:val="24"/>
          <w:szCs w:val="24"/>
        </w:rPr>
        <w:t>.</w:t>
      </w:r>
    </w:p>
    <w:p w:rsidR="00BE3561" w:rsidRPr="00BE3561" w:rsidRDefault="00BE3561" w:rsidP="00BE356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Senate members expressed appreciation and pleasure at these accomplishments.</w:t>
      </w:r>
    </w:p>
    <w:p w:rsidR="00086F19" w:rsidRDefault="00086F19" w:rsidP="005C4BD4">
      <w:pPr>
        <w:spacing w:after="0" w:line="240" w:lineRule="auto"/>
        <w:rPr>
          <w:rFonts w:ascii="Times New Roman" w:hAnsi="Times New Roman" w:cs="Times New Roman"/>
          <w:sz w:val="24"/>
          <w:szCs w:val="24"/>
        </w:rPr>
      </w:pPr>
    </w:p>
    <w:p w:rsidR="002253AD" w:rsidRDefault="00086F19" w:rsidP="00E727D3">
      <w:pPr>
        <w:pStyle w:val="ListParagraph"/>
        <w:numPr>
          <w:ilvl w:val="0"/>
          <w:numId w:val="1"/>
        </w:numPr>
        <w:spacing w:after="0" w:line="240" w:lineRule="auto"/>
        <w:rPr>
          <w:rFonts w:ascii="Times New Roman" w:hAnsi="Times New Roman" w:cs="Times New Roman"/>
          <w:sz w:val="24"/>
          <w:szCs w:val="24"/>
        </w:rPr>
      </w:pPr>
      <w:r w:rsidRPr="00E727D3">
        <w:rPr>
          <w:rFonts w:ascii="Times New Roman" w:hAnsi="Times New Roman" w:cs="Times New Roman"/>
          <w:sz w:val="24"/>
          <w:szCs w:val="24"/>
        </w:rPr>
        <w:t>Provost Jim Klein</w:t>
      </w:r>
      <w:r w:rsidR="002253AD">
        <w:rPr>
          <w:rFonts w:ascii="Times New Roman" w:hAnsi="Times New Roman" w:cs="Times New Roman"/>
          <w:sz w:val="24"/>
          <w:szCs w:val="24"/>
        </w:rPr>
        <w:t xml:space="preserve"> made the following announcements: </w:t>
      </w:r>
    </w:p>
    <w:p w:rsidR="002253AD" w:rsidRDefault="002253AD" w:rsidP="00BE356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Budget planning for 2011-2012 is in the beginning stages.</w:t>
      </w:r>
    </w:p>
    <w:p w:rsidR="00086F19" w:rsidRDefault="002253AD" w:rsidP="00BE3561">
      <w:pPr>
        <w:pStyle w:val="ListParagraph"/>
        <w:numPr>
          <w:ilvl w:val="0"/>
          <w:numId w:val="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CAS</w:t>
      </w:r>
      <w:proofErr w:type="spellEnd"/>
      <w:r w:rsidR="004616A9">
        <w:rPr>
          <w:rFonts w:ascii="Times New Roman" w:hAnsi="Times New Roman" w:cs="Times New Roman"/>
          <w:sz w:val="24"/>
          <w:szCs w:val="24"/>
        </w:rPr>
        <w:t xml:space="preserve"> will conduct an in</w:t>
      </w:r>
      <w:r>
        <w:rPr>
          <w:rFonts w:ascii="Times New Roman" w:hAnsi="Times New Roman" w:cs="Times New Roman"/>
          <w:sz w:val="24"/>
          <w:szCs w:val="24"/>
        </w:rPr>
        <w:t>ternal search for a qualified candidate to assume the position of Associate Dean.</w:t>
      </w:r>
    </w:p>
    <w:p w:rsidR="009D1EA7" w:rsidRDefault="000A54A1" w:rsidP="00BE356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Faculty Personnel Committee will get tenure and promotion documents out this week.</w:t>
      </w:r>
    </w:p>
    <w:p w:rsidR="009D1EA7" w:rsidRDefault="000A54A1" w:rsidP="009D1E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Hughes provided an overview of recent Advisory Council topics of discussion, which included the resolution of the OSU Faculty Senate regarding </w:t>
      </w:r>
      <w:proofErr w:type="spellStart"/>
      <w:r>
        <w:rPr>
          <w:rFonts w:ascii="Times New Roman" w:hAnsi="Times New Roman" w:cs="Times New Roman"/>
          <w:sz w:val="24"/>
          <w:szCs w:val="24"/>
        </w:rPr>
        <w:t>PEBB</w:t>
      </w:r>
      <w:proofErr w:type="spellEnd"/>
      <w:r>
        <w:rPr>
          <w:rFonts w:ascii="Times New Roman" w:hAnsi="Times New Roman" w:cs="Times New Roman"/>
          <w:sz w:val="24"/>
          <w:szCs w:val="24"/>
        </w:rPr>
        <w:t xml:space="preserve"> decisions (see attached document); consideration of a Liberal Studies degree, consistent with </w:t>
      </w:r>
      <w:proofErr w:type="spellStart"/>
      <w:r>
        <w:rPr>
          <w:rFonts w:ascii="Times New Roman" w:hAnsi="Times New Roman" w:cs="Times New Roman"/>
          <w:sz w:val="24"/>
          <w:szCs w:val="24"/>
        </w:rPr>
        <w:t>SOU’s</w:t>
      </w:r>
      <w:proofErr w:type="spellEnd"/>
      <w:r>
        <w:rPr>
          <w:rFonts w:ascii="Times New Roman" w:hAnsi="Times New Roman" w:cs="Times New Roman"/>
          <w:sz w:val="24"/>
          <w:szCs w:val="24"/>
        </w:rPr>
        <w:t xml:space="preserve"> liberal arts theme; and the discontinuation of Elderhostel on the </w:t>
      </w:r>
      <w:proofErr w:type="spellStart"/>
      <w:r>
        <w:rPr>
          <w:rFonts w:ascii="Times New Roman" w:hAnsi="Times New Roman" w:cs="Times New Roman"/>
          <w:sz w:val="24"/>
          <w:szCs w:val="24"/>
        </w:rPr>
        <w:t>SOU</w:t>
      </w:r>
      <w:proofErr w:type="spellEnd"/>
      <w:r>
        <w:rPr>
          <w:rFonts w:ascii="Times New Roman" w:hAnsi="Times New Roman" w:cs="Times New Roman"/>
          <w:sz w:val="24"/>
          <w:szCs w:val="24"/>
        </w:rPr>
        <w:t xml:space="preserve"> campus.</w:t>
      </w:r>
      <w:r w:rsidR="006C0E59">
        <w:rPr>
          <w:rFonts w:ascii="Times New Roman" w:hAnsi="Times New Roman" w:cs="Times New Roman"/>
          <w:sz w:val="24"/>
          <w:szCs w:val="24"/>
        </w:rPr>
        <w:t xml:space="preserve"> Interest in the liberal studies proposal was expressed among Faculty Senate members to the extent that it will be included on the agenda in the future to allow for further discussion.</w:t>
      </w:r>
      <w:r>
        <w:rPr>
          <w:rFonts w:ascii="Times New Roman" w:hAnsi="Times New Roman" w:cs="Times New Roman"/>
          <w:sz w:val="24"/>
          <w:szCs w:val="24"/>
        </w:rPr>
        <w:t xml:space="preserve"> </w:t>
      </w:r>
    </w:p>
    <w:p w:rsidR="009D1EA7" w:rsidRDefault="009D1EA7" w:rsidP="009D1EA7">
      <w:pPr>
        <w:pStyle w:val="ListParagraph"/>
        <w:spacing w:after="0" w:line="240" w:lineRule="auto"/>
        <w:rPr>
          <w:rFonts w:ascii="Times New Roman" w:hAnsi="Times New Roman" w:cs="Times New Roman"/>
          <w:sz w:val="24"/>
          <w:szCs w:val="24"/>
        </w:rPr>
      </w:pPr>
    </w:p>
    <w:p w:rsidR="006C0E59" w:rsidRPr="009D1EA7" w:rsidRDefault="006C0E59" w:rsidP="009D1EA7">
      <w:pPr>
        <w:pStyle w:val="ListParagraph"/>
        <w:numPr>
          <w:ilvl w:val="0"/>
          <w:numId w:val="1"/>
        </w:numPr>
        <w:spacing w:after="0" w:line="240" w:lineRule="auto"/>
        <w:rPr>
          <w:rFonts w:ascii="Times New Roman" w:hAnsi="Times New Roman" w:cs="Times New Roman"/>
          <w:sz w:val="24"/>
          <w:szCs w:val="24"/>
        </w:rPr>
      </w:pPr>
      <w:r w:rsidRPr="009D1EA7">
        <w:rPr>
          <w:rFonts w:ascii="Times New Roman" w:hAnsi="Times New Roman" w:cs="Times New Roman"/>
          <w:sz w:val="24"/>
          <w:szCs w:val="24"/>
        </w:rPr>
        <w:t>Jordan Marshall</w:t>
      </w:r>
      <w:r w:rsidR="00EC657D">
        <w:rPr>
          <w:rFonts w:ascii="Times New Roman" w:hAnsi="Times New Roman" w:cs="Times New Roman"/>
          <w:sz w:val="24"/>
          <w:szCs w:val="24"/>
        </w:rPr>
        <w:t xml:space="preserve">, </w:t>
      </w:r>
      <w:proofErr w:type="spellStart"/>
      <w:r w:rsidR="00EC657D">
        <w:rPr>
          <w:rFonts w:ascii="Times New Roman" w:hAnsi="Times New Roman" w:cs="Times New Roman"/>
          <w:sz w:val="24"/>
          <w:szCs w:val="24"/>
        </w:rPr>
        <w:t>ASSOU</w:t>
      </w:r>
      <w:proofErr w:type="spellEnd"/>
      <w:r w:rsidR="00EC657D">
        <w:rPr>
          <w:rFonts w:ascii="Times New Roman" w:hAnsi="Times New Roman" w:cs="Times New Roman"/>
          <w:sz w:val="24"/>
          <w:szCs w:val="24"/>
        </w:rPr>
        <w:t xml:space="preserve"> Executive Director of Administration and Finance, </w:t>
      </w:r>
      <w:r w:rsidRPr="009D1EA7">
        <w:rPr>
          <w:rFonts w:ascii="Times New Roman" w:hAnsi="Times New Roman" w:cs="Times New Roman"/>
          <w:sz w:val="24"/>
          <w:szCs w:val="24"/>
        </w:rPr>
        <w:t xml:space="preserve">reported that </w:t>
      </w:r>
      <w:proofErr w:type="spellStart"/>
      <w:r w:rsidRPr="009D1EA7">
        <w:rPr>
          <w:rFonts w:ascii="Times New Roman" w:hAnsi="Times New Roman" w:cs="Times New Roman"/>
          <w:sz w:val="24"/>
          <w:szCs w:val="24"/>
        </w:rPr>
        <w:t>SOU</w:t>
      </w:r>
      <w:proofErr w:type="spellEnd"/>
      <w:r w:rsidRPr="009D1EA7">
        <w:rPr>
          <w:rFonts w:ascii="Times New Roman" w:hAnsi="Times New Roman" w:cs="Times New Roman"/>
          <w:sz w:val="24"/>
          <w:szCs w:val="24"/>
        </w:rPr>
        <w:t xml:space="preserve"> is bringing 26 students to the Oregon Students of Color Conference; students enjoyed a variety of </w:t>
      </w:r>
      <w:proofErr w:type="spellStart"/>
      <w:r w:rsidRPr="009D1EA7">
        <w:rPr>
          <w:rFonts w:ascii="Times New Roman" w:hAnsi="Times New Roman" w:cs="Times New Roman"/>
          <w:sz w:val="24"/>
          <w:szCs w:val="24"/>
        </w:rPr>
        <w:t>SOU</w:t>
      </w:r>
      <w:proofErr w:type="spellEnd"/>
      <w:r w:rsidRPr="009D1EA7">
        <w:rPr>
          <w:rFonts w:ascii="Times New Roman" w:hAnsi="Times New Roman" w:cs="Times New Roman"/>
          <w:sz w:val="24"/>
          <w:szCs w:val="24"/>
        </w:rPr>
        <w:t xml:space="preserve"> Homecoming events; and c) the Pacific Consortium Conference, held on campus last weekend, </w:t>
      </w:r>
      <w:r w:rsidR="00EC657D">
        <w:rPr>
          <w:rFonts w:ascii="Times New Roman" w:hAnsi="Times New Roman" w:cs="Times New Roman"/>
          <w:sz w:val="24"/>
          <w:szCs w:val="24"/>
        </w:rPr>
        <w:t>drew many participants</w:t>
      </w:r>
      <w:r w:rsidR="006A2D57" w:rsidRPr="009D1EA7">
        <w:rPr>
          <w:rFonts w:ascii="Times New Roman" w:hAnsi="Times New Roman" w:cs="Times New Roman"/>
          <w:sz w:val="24"/>
          <w:szCs w:val="24"/>
        </w:rPr>
        <w:t xml:space="preserve">. The </w:t>
      </w:r>
      <w:r w:rsidR="00EC657D">
        <w:rPr>
          <w:rFonts w:ascii="Times New Roman" w:hAnsi="Times New Roman" w:cs="Times New Roman"/>
          <w:sz w:val="24"/>
          <w:szCs w:val="24"/>
        </w:rPr>
        <w:t xml:space="preserve">Pacific Consortium is a </w:t>
      </w:r>
      <w:r w:rsidR="006A2D57" w:rsidRPr="009D1EA7">
        <w:rPr>
          <w:rFonts w:ascii="Times New Roman" w:hAnsi="Times New Roman" w:cs="Times New Roman"/>
          <w:sz w:val="24"/>
          <w:szCs w:val="24"/>
        </w:rPr>
        <w:t xml:space="preserve">residence hall association. Programs included a seminar on </w:t>
      </w:r>
      <w:proofErr w:type="spellStart"/>
      <w:r w:rsidR="006A2D57" w:rsidRPr="009D1EA7">
        <w:rPr>
          <w:rFonts w:ascii="Times New Roman" w:hAnsi="Times New Roman" w:cs="Times New Roman"/>
          <w:sz w:val="24"/>
          <w:szCs w:val="24"/>
        </w:rPr>
        <w:t>SOU</w:t>
      </w:r>
      <w:proofErr w:type="spellEnd"/>
      <w:r w:rsidR="006A2D57" w:rsidRPr="009D1EA7">
        <w:rPr>
          <w:rFonts w:ascii="Times New Roman" w:hAnsi="Times New Roman" w:cs="Times New Roman"/>
          <w:sz w:val="24"/>
          <w:szCs w:val="24"/>
        </w:rPr>
        <w:t xml:space="preserve"> residence hall education.</w:t>
      </w:r>
    </w:p>
    <w:p w:rsidR="009D1EA7" w:rsidRDefault="009D1EA7" w:rsidP="000A54A1">
      <w:pPr>
        <w:spacing w:after="0" w:line="240" w:lineRule="auto"/>
        <w:rPr>
          <w:rFonts w:ascii="Times New Roman" w:hAnsi="Times New Roman" w:cs="Times New Roman"/>
          <w:sz w:val="24"/>
          <w:szCs w:val="24"/>
        </w:rPr>
      </w:pPr>
    </w:p>
    <w:p w:rsidR="009D1EA7" w:rsidRPr="00236C01" w:rsidRDefault="009D1EA7" w:rsidP="000A54A1">
      <w:pPr>
        <w:spacing w:after="0" w:line="240" w:lineRule="auto"/>
        <w:rPr>
          <w:rFonts w:ascii="Times New Roman" w:hAnsi="Times New Roman" w:cs="Times New Roman"/>
          <w:b/>
          <w:sz w:val="24"/>
          <w:szCs w:val="24"/>
        </w:rPr>
      </w:pPr>
      <w:r w:rsidRPr="00236C01">
        <w:rPr>
          <w:rFonts w:ascii="Times New Roman" w:hAnsi="Times New Roman" w:cs="Times New Roman"/>
          <w:b/>
          <w:sz w:val="24"/>
          <w:szCs w:val="24"/>
        </w:rPr>
        <w:t>Information Items</w:t>
      </w:r>
    </w:p>
    <w:p w:rsidR="00F33F91" w:rsidRDefault="00C77248" w:rsidP="00E727D3">
      <w:pPr>
        <w:spacing w:after="0" w:line="240" w:lineRule="auto"/>
        <w:ind w:firstLine="45"/>
        <w:rPr>
          <w:rFonts w:ascii="Times New Roman" w:hAnsi="Times New Roman" w:cs="Times New Roman"/>
          <w:sz w:val="24"/>
          <w:szCs w:val="24"/>
        </w:rPr>
      </w:pPr>
      <w:r>
        <w:rPr>
          <w:rFonts w:ascii="Times New Roman" w:hAnsi="Times New Roman" w:cs="Times New Roman"/>
          <w:sz w:val="24"/>
          <w:szCs w:val="24"/>
        </w:rPr>
        <w:t xml:space="preserve">Matt Sayre, </w:t>
      </w:r>
      <w:proofErr w:type="spellStart"/>
      <w:r>
        <w:rPr>
          <w:rFonts w:ascii="Times New Roman" w:hAnsi="Times New Roman" w:cs="Times New Roman"/>
          <w:sz w:val="24"/>
          <w:szCs w:val="24"/>
        </w:rPr>
        <w:t>SOU</w:t>
      </w:r>
      <w:proofErr w:type="spellEnd"/>
      <w:r>
        <w:rPr>
          <w:rFonts w:ascii="Times New Roman" w:hAnsi="Times New Roman" w:cs="Times New Roman"/>
          <w:sz w:val="24"/>
          <w:szCs w:val="24"/>
        </w:rPr>
        <w:t xml:space="preserve"> Athletic Director, presented an overview of proposed athletic committees and their structures</w:t>
      </w:r>
      <w:r w:rsidR="00236C01">
        <w:rPr>
          <w:rFonts w:ascii="Times New Roman" w:hAnsi="Times New Roman" w:cs="Times New Roman"/>
          <w:sz w:val="24"/>
          <w:szCs w:val="24"/>
        </w:rPr>
        <w:t xml:space="preserve"> (see 3-page document</w:t>
      </w:r>
      <w:r>
        <w:rPr>
          <w:rFonts w:ascii="Times New Roman" w:hAnsi="Times New Roman" w:cs="Times New Roman"/>
          <w:sz w:val="24"/>
          <w:szCs w:val="24"/>
        </w:rPr>
        <w:t xml:space="preserve"> attached). He highlighted the functions and membership of the Athletic Advisory Council, Affiliation (NCAA DII) Task Force, Raider Club, and the charge to the Foundation Board Athletic Representative.</w:t>
      </w:r>
    </w:p>
    <w:p w:rsidR="00236C01" w:rsidRDefault="00236C01" w:rsidP="00E727D3">
      <w:pPr>
        <w:spacing w:after="0" w:line="240" w:lineRule="auto"/>
        <w:ind w:firstLine="45"/>
        <w:rPr>
          <w:rFonts w:ascii="Times New Roman" w:hAnsi="Times New Roman" w:cs="Times New Roman"/>
          <w:sz w:val="24"/>
          <w:szCs w:val="24"/>
        </w:rPr>
      </w:pPr>
    </w:p>
    <w:p w:rsidR="00236C01" w:rsidRDefault="00236C01" w:rsidP="00E727D3">
      <w:pPr>
        <w:spacing w:after="0" w:line="240" w:lineRule="auto"/>
        <w:ind w:firstLine="45"/>
        <w:rPr>
          <w:rFonts w:ascii="Times New Roman" w:hAnsi="Times New Roman" w:cs="Times New Roman"/>
          <w:sz w:val="24"/>
          <w:szCs w:val="24"/>
        </w:rPr>
      </w:pPr>
      <w:proofErr w:type="spellStart"/>
      <w:r>
        <w:rPr>
          <w:rFonts w:ascii="Times New Roman" w:hAnsi="Times New Roman" w:cs="Times New Roman"/>
          <w:sz w:val="24"/>
          <w:szCs w:val="24"/>
        </w:rPr>
        <w:t>Doyne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Mraz</w:t>
      </w:r>
      <w:proofErr w:type="spellEnd"/>
      <w:r>
        <w:rPr>
          <w:rFonts w:ascii="Times New Roman" w:hAnsi="Times New Roman" w:cs="Times New Roman"/>
          <w:sz w:val="24"/>
          <w:szCs w:val="24"/>
        </w:rPr>
        <w:t xml:space="preserve"> raised a question about the role of the Faculty Senate in regard to committee membership. Discussion ensued as to who appoints faculty to the committees, the President or Faculty Senate. This question will be discussed at the next Advisory Council meeting.</w:t>
      </w:r>
    </w:p>
    <w:p w:rsidR="00236C01" w:rsidRDefault="00236C01" w:rsidP="00E727D3">
      <w:pPr>
        <w:spacing w:after="0" w:line="240" w:lineRule="auto"/>
        <w:ind w:firstLine="45"/>
        <w:rPr>
          <w:rFonts w:ascii="Times New Roman" w:hAnsi="Times New Roman" w:cs="Times New Roman"/>
          <w:sz w:val="24"/>
          <w:szCs w:val="24"/>
        </w:rPr>
      </w:pPr>
    </w:p>
    <w:p w:rsidR="00236C01" w:rsidRDefault="00236C01" w:rsidP="00E727D3">
      <w:pPr>
        <w:spacing w:after="0" w:line="240" w:lineRule="auto"/>
        <w:ind w:firstLine="45"/>
        <w:rPr>
          <w:rFonts w:ascii="Times New Roman" w:hAnsi="Times New Roman" w:cs="Times New Roman"/>
          <w:sz w:val="24"/>
          <w:szCs w:val="24"/>
        </w:rPr>
      </w:pPr>
      <w:r>
        <w:rPr>
          <w:rFonts w:ascii="Times New Roman" w:hAnsi="Times New Roman" w:cs="Times New Roman"/>
          <w:sz w:val="24"/>
          <w:szCs w:val="24"/>
        </w:rPr>
        <w:t>Matt Sayre and Jonathan Eldridge will draft a revised version of the document to include Faculty Senate involvement and will present it at the next meeting on December 6th.</w:t>
      </w:r>
    </w:p>
    <w:p w:rsidR="00236C01" w:rsidRDefault="00236C01" w:rsidP="00E727D3">
      <w:pPr>
        <w:spacing w:after="0" w:line="240" w:lineRule="auto"/>
        <w:ind w:firstLine="45"/>
        <w:rPr>
          <w:rFonts w:ascii="Times New Roman" w:hAnsi="Times New Roman" w:cs="Times New Roman"/>
          <w:sz w:val="24"/>
          <w:szCs w:val="24"/>
        </w:rPr>
      </w:pPr>
    </w:p>
    <w:p w:rsidR="00236C01" w:rsidRDefault="00236C01" w:rsidP="00E727D3">
      <w:pPr>
        <w:spacing w:after="0" w:line="240" w:lineRule="auto"/>
        <w:ind w:firstLine="45"/>
        <w:rPr>
          <w:rFonts w:ascii="Times New Roman" w:hAnsi="Times New Roman" w:cs="Times New Roman"/>
          <w:b/>
          <w:sz w:val="24"/>
          <w:szCs w:val="24"/>
        </w:rPr>
      </w:pPr>
      <w:r w:rsidRPr="00236C01">
        <w:rPr>
          <w:rFonts w:ascii="Times New Roman" w:hAnsi="Times New Roman" w:cs="Times New Roman"/>
          <w:b/>
          <w:sz w:val="24"/>
          <w:szCs w:val="24"/>
        </w:rPr>
        <w:t>Discussion Items</w:t>
      </w:r>
    </w:p>
    <w:p w:rsidR="00236C01" w:rsidRPr="00F15F95" w:rsidRDefault="00236C01" w:rsidP="00F15F95">
      <w:pPr>
        <w:pStyle w:val="ListParagraph"/>
        <w:numPr>
          <w:ilvl w:val="0"/>
          <w:numId w:val="5"/>
        </w:numPr>
        <w:spacing w:after="0" w:line="240" w:lineRule="auto"/>
        <w:rPr>
          <w:rFonts w:ascii="Times New Roman" w:hAnsi="Times New Roman" w:cs="Times New Roman"/>
          <w:sz w:val="24"/>
          <w:szCs w:val="24"/>
        </w:rPr>
      </w:pPr>
      <w:proofErr w:type="spellStart"/>
      <w:r w:rsidRPr="00F15F95">
        <w:rPr>
          <w:rFonts w:ascii="Times New Roman" w:hAnsi="Times New Roman" w:cs="Times New Roman"/>
          <w:sz w:val="24"/>
          <w:szCs w:val="24"/>
        </w:rPr>
        <w:t>Alena</w:t>
      </w:r>
      <w:proofErr w:type="spellEnd"/>
      <w:r w:rsidRPr="00F15F95">
        <w:rPr>
          <w:rFonts w:ascii="Times New Roman" w:hAnsi="Times New Roman" w:cs="Times New Roman"/>
          <w:sz w:val="24"/>
          <w:szCs w:val="24"/>
        </w:rPr>
        <w:t xml:space="preserve"> </w:t>
      </w:r>
      <w:proofErr w:type="spellStart"/>
      <w:r w:rsidRPr="00F15F95">
        <w:rPr>
          <w:rFonts w:ascii="Times New Roman" w:hAnsi="Times New Roman" w:cs="Times New Roman"/>
          <w:sz w:val="24"/>
          <w:szCs w:val="24"/>
        </w:rPr>
        <w:t>Ruggerio</w:t>
      </w:r>
      <w:proofErr w:type="spellEnd"/>
      <w:r w:rsidRPr="00F15F95">
        <w:rPr>
          <w:rFonts w:ascii="Times New Roman" w:hAnsi="Times New Roman" w:cs="Times New Roman"/>
          <w:sz w:val="24"/>
          <w:szCs w:val="24"/>
        </w:rPr>
        <w:t>, Chair of the Faculty Development Committee, presented</w:t>
      </w:r>
      <w:r w:rsidR="0006143C" w:rsidRPr="00F15F95">
        <w:rPr>
          <w:rFonts w:ascii="Times New Roman" w:hAnsi="Times New Roman" w:cs="Times New Roman"/>
          <w:sz w:val="24"/>
          <w:szCs w:val="24"/>
        </w:rPr>
        <w:t xml:space="preserve"> the Carpenter Grant II recommendations and discussed recommendations to have one due date for Carpenter Grants I and II in the future. Faculty Senate members supported the suggestion of the committee to consolidate the dates for the submission of the grants</w:t>
      </w:r>
      <w:r w:rsidR="004616A9">
        <w:rPr>
          <w:rFonts w:ascii="Times New Roman" w:hAnsi="Times New Roman" w:cs="Times New Roman"/>
          <w:sz w:val="24"/>
          <w:szCs w:val="24"/>
        </w:rPr>
        <w:t>, provided there is sufficient flexibility to submit applications in a way that doesn’t lock faculty out of conference opportunities that are not known more than a year in advance</w:t>
      </w:r>
      <w:r w:rsidR="0006143C" w:rsidRPr="00F15F95">
        <w:rPr>
          <w:rFonts w:ascii="Times New Roman" w:hAnsi="Times New Roman" w:cs="Times New Roman"/>
          <w:sz w:val="24"/>
          <w:szCs w:val="24"/>
        </w:rPr>
        <w:t>.</w:t>
      </w:r>
    </w:p>
    <w:p w:rsidR="0006143C" w:rsidRDefault="0006143C" w:rsidP="00E727D3">
      <w:pPr>
        <w:spacing w:after="0" w:line="240" w:lineRule="auto"/>
        <w:ind w:firstLine="45"/>
        <w:rPr>
          <w:rFonts w:ascii="Times New Roman" w:hAnsi="Times New Roman" w:cs="Times New Roman"/>
          <w:sz w:val="24"/>
          <w:szCs w:val="24"/>
        </w:rPr>
      </w:pPr>
    </w:p>
    <w:p w:rsidR="00236C01" w:rsidRPr="00F15F95" w:rsidRDefault="0006143C" w:rsidP="00F15F95">
      <w:pPr>
        <w:pStyle w:val="ListParagraph"/>
        <w:spacing w:after="0" w:line="240" w:lineRule="auto"/>
        <w:ind w:left="765"/>
        <w:rPr>
          <w:rFonts w:ascii="Times New Roman" w:hAnsi="Times New Roman" w:cs="Times New Roman"/>
          <w:sz w:val="24"/>
          <w:szCs w:val="24"/>
        </w:rPr>
      </w:pPr>
      <w:r w:rsidRPr="00F15F95">
        <w:rPr>
          <w:rFonts w:ascii="Times New Roman" w:hAnsi="Times New Roman" w:cs="Times New Roman"/>
          <w:sz w:val="24"/>
          <w:szCs w:val="24"/>
          <w:u w:val="single"/>
        </w:rPr>
        <w:t>ACTION</w:t>
      </w:r>
    </w:p>
    <w:p w:rsidR="0006143C" w:rsidRPr="00F15F95" w:rsidRDefault="00932A2A" w:rsidP="00F15F95">
      <w:pPr>
        <w:pStyle w:val="ListParagraph"/>
        <w:spacing w:after="0" w:line="240" w:lineRule="auto"/>
        <w:ind w:left="765"/>
        <w:rPr>
          <w:rFonts w:ascii="Times New Roman" w:hAnsi="Times New Roman" w:cs="Times New Roman"/>
          <w:sz w:val="24"/>
          <w:szCs w:val="24"/>
        </w:rPr>
      </w:pPr>
      <w:r>
        <w:rPr>
          <w:rFonts w:ascii="Times New Roman" w:hAnsi="Times New Roman" w:cs="Times New Roman"/>
          <w:sz w:val="24"/>
          <w:szCs w:val="24"/>
        </w:rPr>
        <w:t xml:space="preserve">Motion: </w:t>
      </w:r>
      <w:r w:rsidR="004616A9">
        <w:rPr>
          <w:rFonts w:ascii="Times New Roman" w:hAnsi="Times New Roman" w:cs="Times New Roman"/>
          <w:sz w:val="24"/>
          <w:szCs w:val="24"/>
        </w:rPr>
        <w:t>Sherr</w:t>
      </w:r>
      <w:r w:rsidR="0006143C" w:rsidRPr="00F15F95">
        <w:rPr>
          <w:rFonts w:ascii="Times New Roman" w:hAnsi="Times New Roman" w:cs="Times New Roman"/>
          <w:sz w:val="24"/>
          <w:szCs w:val="24"/>
        </w:rPr>
        <w:t xml:space="preserve">y </w:t>
      </w:r>
      <w:proofErr w:type="spellStart"/>
      <w:r w:rsidR="0006143C" w:rsidRPr="00F15F95">
        <w:rPr>
          <w:rFonts w:ascii="Times New Roman" w:hAnsi="Times New Roman" w:cs="Times New Roman"/>
          <w:sz w:val="24"/>
          <w:szCs w:val="24"/>
        </w:rPr>
        <w:t>Ettlich</w:t>
      </w:r>
      <w:proofErr w:type="spellEnd"/>
      <w:r w:rsidR="0006143C" w:rsidRPr="00F15F95">
        <w:rPr>
          <w:rFonts w:ascii="Times New Roman" w:hAnsi="Times New Roman" w:cs="Times New Roman"/>
          <w:sz w:val="24"/>
          <w:szCs w:val="24"/>
        </w:rPr>
        <w:t xml:space="preserve"> moved to set aside the two-week rule. Paul French seconded the motion.</w:t>
      </w:r>
    </w:p>
    <w:p w:rsidR="0006143C" w:rsidRPr="00F15F95" w:rsidRDefault="00932A2A" w:rsidP="00F15F95">
      <w:pPr>
        <w:pStyle w:val="ListParagraph"/>
        <w:spacing w:after="0" w:line="240" w:lineRule="auto"/>
        <w:ind w:left="765"/>
        <w:rPr>
          <w:rFonts w:ascii="Times New Roman" w:hAnsi="Times New Roman" w:cs="Times New Roman"/>
          <w:sz w:val="24"/>
          <w:szCs w:val="24"/>
        </w:rPr>
      </w:pPr>
      <w:r>
        <w:rPr>
          <w:rFonts w:ascii="Times New Roman" w:hAnsi="Times New Roman" w:cs="Times New Roman"/>
          <w:sz w:val="24"/>
          <w:szCs w:val="24"/>
        </w:rPr>
        <w:t>Vote:</w:t>
      </w:r>
      <w:r w:rsidR="0006143C" w:rsidRPr="00F15F95">
        <w:rPr>
          <w:rFonts w:ascii="Times New Roman" w:hAnsi="Times New Roman" w:cs="Times New Roman"/>
          <w:sz w:val="24"/>
          <w:szCs w:val="24"/>
        </w:rPr>
        <w:t xml:space="preserve"> </w:t>
      </w:r>
      <w:r>
        <w:rPr>
          <w:rFonts w:ascii="Times New Roman" w:hAnsi="Times New Roman" w:cs="Times New Roman"/>
          <w:sz w:val="24"/>
          <w:szCs w:val="24"/>
        </w:rPr>
        <w:t>Unanimous in favor.</w:t>
      </w:r>
    </w:p>
    <w:p w:rsidR="0006143C" w:rsidRDefault="0006143C" w:rsidP="00E727D3">
      <w:pPr>
        <w:spacing w:after="0" w:line="240" w:lineRule="auto"/>
        <w:ind w:firstLine="45"/>
        <w:rPr>
          <w:rFonts w:ascii="Times New Roman" w:hAnsi="Times New Roman" w:cs="Times New Roman"/>
          <w:sz w:val="24"/>
          <w:szCs w:val="24"/>
        </w:rPr>
      </w:pPr>
    </w:p>
    <w:p w:rsidR="0006143C" w:rsidRPr="00F15F95" w:rsidRDefault="00932A2A" w:rsidP="00F15F95">
      <w:pPr>
        <w:pStyle w:val="ListParagraph"/>
        <w:spacing w:after="0" w:line="240" w:lineRule="auto"/>
        <w:ind w:left="765"/>
        <w:rPr>
          <w:rFonts w:ascii="Times New Roman" w:hAnsi="Times New Roman" w:cs="Times New Roman"/>
          <w:sz w:val="24"/>
          <w:szCs w:val="24"/>
        </w:rPr>
      </w:pPr>
      <w:r>
        <w:rPr>
          <w:rFonts w:ascii="Times New Roman" w:hAnsi="Times New Roman" w:cs="Times New Roman"/>
          <w:sz w:val="24"/>
          <w:szCs w:val="24"/>
          <w:u w:val="single"/>
        </w:rPr>
        <w:t xml:space="preserve">Motion: </w:t>
      </w:r>
      <w:proofErr w:type="spellStart"/>
      <w:r w:rsidR="0006143C" w:rsidRPr="00F15F95">
        <w:rPr>
          <w:rFonts w:ascii="Times New Roman" w:hAnsi="Times New Roman" w:cs="Times New Roman"/>
          <w:sz w:val="24"/>
          <w:szCs w:val="24"/>
          <w:u w:val="single"/>
        </w:rPr>
        <w:t>D</w:t>
      </w:r>
      <w:r w:rsidR="0006143C" w:rsidRPr="00F15F95">
        <w:rPr>
          <w:rFonts w:ascii="Times New Roman" w:hAnsi="Times New Roman" w:cs="Times New Roman"/>
          <w:sz w:val="24"/>
          <w:szCs w:val="24"/>
        </w:rPr>
        <w:t>oyne</w:t>
      </w:r>
      <w:proofErr w:type="spellEnd"/>
      <w:r w:rsidR="0006143C" w:rsidRPr="00F15F95">
        <w:rPr>
          <w:rFonts w:ascii="Times New Roman" w:hAnsi="Times New Roman" w:cs="Times New Roman"/>
          <w:sz w:val="24"/>
          <w:szCs w:val="24"/>
        </w:rPr>
        <w:t xml:space="preserve"> </w:t>
      </w:r>
      <w:proofErr w:type="spellStart"/>
      <w:r w:rsidR="0006143C" w:rsidRPr="00F15F95">
        <w:rPr>
          <w:rFonts w:ascii="Times New Roman" w:hAnsi="Times New Roman" w:cs="Times New Roman"/>
          <w:sz w:val="24"/>
          <w:szCs w:val="24"/>
        </w:rPr>
        <w:t>Mraz</w:t>
      </w:r>
      <w:proofErr w:type="spellEnd"/>
      <w:r w:rsidR="0006143C" w:rsidRPr="00F15F95">
        <w:rPr>
          <w:rFonts w:ascii="Times New Roman" w:hAnsi="Times New Roman" w:cs="Times New Roman"/>
          <w:sz w:val="24"/>
          <w:szCs w:val="24"/>
        </w:rPr>
        <w:t xml:space="preserve"> moved to accept the recommendations of the Faculty Development Committee</w:t>
      </w:r>
      <w:r w:rsidR="00BE3561">
        <w:rPr>
          <w:rFonts w:ascii="Times New Roman" w:hAnsi="Times New Roman" w:cs="Times New Roman"/>
          <w:sz w:val="24"/>
          <w:szCs w:val="24"/>
        </w:rPr>
        <w:t xml:space="preserve"> for Carpenter II Grants</w:t>
      </w:r>
      <w:r w:rsidR="0006143C" w:rsidRPr="00F15F95">
        <w:rPr>
          <w:rFonts w:ascii="Times New Roman" w:hAnsi="Times New Roman" w:cs="Times New Roman"/>
          <w:sz w:val="24"/>
          <w:szCs w:val="24"/>
        </w:rPr>
        <w:t xml:space="preserve">. The motion was seconded by Mary </w:t>
      </w:r>
      <w:proofErr w:type="spellStart"/>
      <w:r w:rsidR="0006143C" w:rsidRPr="00F15F95">
        <w:rPr>
          <w:rFonts w:ascii="Times New Roman" w:hAnsi="Times New Roman" w:cs="Times New Roman"/>
          <w:sz w:val="24"/>
          <w:szCs w:val="24"/>
        </w:rPr>
        <w:t>Carrabba</w:t>
      </w:r>
      <w:proofErr w:type="spellEnd"/>
      <w:r w:rsidR="0006143C" w:rsidRPr="00F15F95">
        <w:rPr>
          <w:rFonts w:ascii="Times New Roman" w:hAnsi="Times New Roman" w:cs="Times New Roman"/>
          <w:sz w:val="24"/>
          <w:szCs w:val="24"/>
        </w:rPr>
        <w:t>.</w:t>
      </w:r>
    </w:p>
    <w:p w:rsidR="0006143C" w:rsidRPr="00F15F95" w:rsidRDefault="00932A2A" w:rsidP="00F15F95">
      <w:pPr>
        <w:pStyle w:val="ListParagraph"/>
        <w:spacing w:after="0" w:line="240" w:lineRule="auto"/>
        <w:ind w:left="765"/>
        <w:rPr>
          <w:rFonts w:ascii="Times New Roman" w:hAnsi="Times New Roman" w:cs="Times New Roman"/>
          <w:sz w:val="24"/>
          <w:szCs w:val="24"/>
        </w:rPr>
      </w:pPr>
      <w:r>
        <w:rPr>
          <w:rFonts w:ascii="Times New Roman" w:hAnsi="Times New Roman" w:cs="Times New Roman"/>
          <w:sz w:val="24"/>
          <w:szCs w:val="24"/>
        </w:rPr>
        <w:lastRenderedPageBreak/>
        <w:t xml:space="preserve">Vote: All in favor with </w:t>
      </w:r>
      <w:r w:rsidR="0006143C" w:rsidRPr="00F15F95">
        <w:rPr>
          <w:rFonts w:ascii="Times New Roman" w:hAnsi="Times New Roman" w:cs="Times New Roman"/>
          <w:sz w:val="24"/>
          <w:szCs w:val="24"/>
        </w:rPr>
        <w:t xml:space="preserve">two </w:t>
      </w:r>
      <w:r>
        <w:rPr>
          <w:rFonts w:ascii="Times New Roman" w:hAnsi="Times New Roman" w:cs="Times New Roman"/>
          <w:sz w:val="24"/>
          <w:szCs w:val="24"/>
        </w:rPr>
        <w:t>abstentions (</w:t>
      </w:r>
      <w:r w:rsidR="0006143C" w:rsidRPr="00F15F95">
        <w:rPr>
          <w:rFonts w:ascii="Times New Roman" w:hAnsi="Times New Roman" w:cs="Times New Roman"/>
          <w:sz w:val="24"/>
          <w:szCs w:val="24"/>
        </w:rPr>
        <w:t xml:space="preserve">Ann </w:t>
      </w:r>
      <w:proofErr w:type="spellStart"/>
      <w:r w:rsidR="0006143C" w:rsidRPr="00F15F95">
        <w:rPr>
          <w:rFonts w:ascii="Times New Roman" w:hAnsi="Times New Roman" w:cs="Times New Roman"/>
          <w:sz w:val="24"/>
          <w:szCs w:val="24"/>
        </w:rPr>
        <w:t>Conners</w:t>
      </w:r>
      <w:proofErr w:type="spellEnd"/>
      <w:r w:rsidR="0006143C" w:rsidRPr="00F15F95">
        <w:rPr>
          <w:rFonts w:ascii="Times New Roman" w:hAnsi="Times New Roman" w:cs="Times New Roman"/>
          <w:sz w:val="24"/>
          <w:szCs w:val="24"/>
        </w:rPr>
        <w:t xml:space="preserve"> and </w:t>
      </w:r>
      <w:proofErr w:type="spellStart"/>
      <w:r w:rsidR="0006143C" w:rsidRPr="00F15F95">
        <w:rPr>
          <w:rFonts w:ascii="Times New Roman" w:hAnsi="Times New Roman" w:cs="Times New Roman"/>
          <w:sz w:val="24"/>
          <w:szCs w:val="24"/>
        </w:rPr>
        <w:t>Wilkens-O’Riley</w:t>
      </w:r>
      <w:proofErr w:type="spellEnd"/>
      <w:r w:rsidR="0006143C" w:rsidRPr="00F15F95">
        <w:rPr>
          <w:rFonts w:ascii="Times New Roman" w:hAnsi="Times New Roman" w:cs="Times New Roman"/>
          <w:sz w:val="24"/>
          <w:szCs w:val="24"/>
        </w:rPr>
        <w:t xml:space="preserve"> </w:t>
      </w:r>
      <w:proofErr w:type="spellStart"/>
      <w:r w:rsidR="0006143C" w:rsidRPr="00F15F95">
        <w:rPr>
          <w:rFonts w:ascii="Times New Roman" w:hAnsi="Times New Roman" w:cs="Times New Roman"/>
          <w:sz w:val="24"/>
          <w:szCs w:val="24"/>
        </w:rPr>
        <w:t>Zinn</w:t>
      </w:r>
      <w:proofErr w:type="spellEnd"/>
      <w:r w:rsidR="00BE6044">
        <w:rPr>
          <w:rFonts w:ascii="Times New Roman" w:hAnsi="Times New Roman" w:cs="Times New Roman"/>
          <w:sz w:val="24"/>
          <w:szCs w:val="24"/>
        </w:rPr>
        <w:t>, as they are recipients of awards</w:t>
      </w:r>
      <w:r>
        <w:rPr>
          <w:rFonts w:ascii="Times New Roman" w:hAnsi="Times New Roman" w:cs="Times New Roman"/>
          <w:sz w:val="24"/>
          <w:szCs w:val="24"/>
        </w:rPr>
        <w:t>)</w:t>
      </w:r>
      <w:r w:rsidR="00BE6044">
        <w:rPr>
          <w:rFonts w:ascii="Times New Roman" w:hAnsi="Times New Roman" w:cs="Times New Roman"/>
          <w:sz w:val="24"/>
          <w:szCs w:val="24"/>
        </w:rPr>
        <w:t>.</w:t>
      </w:r>
    </w:p>
    <w:p w:rsidR="0006143C" w:rsidRDefault="0006143C" w:rsidP="00E727D3">
      <w:pPr>
        <w:spacing w:after="0" w:line="240" w:lineRule="auto"/>
        <w:ind w:firstLine="45"/>
        <w:rPr>
          <w:rFonts w:ascii="Times New Roman" w:hAnsi="Times New Roman" w:cs="Times New Roman"/>
          <w:sz w:val="24"/>
          <w:szCs w:val="24"/>
        </w:rPr>
      </w:pPr>
    </w:p>
    <w:p w:rsidR="0006143C" w:rsidRDefault="007B6353" w:rsidP="00F15F95">
      <w:pPr>
        <w:pStyle w:val="ListParagraph"/>
        <w:numPr>
          <w:ilvl w:val="0"/>
          <w:numId w:val="5"/>
        </w:num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 xml:space="preserve">Bill Hughes presented the OSU Faculty Senate resolution on </w:t>
      </w:r>
      <w:proofErr w:type="spellStart"/>
      <w:r w:rsidRPr="00F15F95">
        <w:rPr>
          <w:rFonts w:ascii="Times New Roman" w:hAnsi="Times New Roman" w:cs="Times New Roman"/>
          <w:sz w:val="24"/>
          <w:szCs w:val="24"/>
        </w:rPr>
        <w:t>PEBB</w:t>
      </w:r>
      <w:proofErr w:type="spellEnd"/>
      <w:r w:rsidRPr="00F15F95">
        <w:rPr>
          <w:rFonts w:ascii="Times New Roman" w:hAnsi="Times New Roman" w:cs="Times New Roman"/>
          <w:sz w:val="24"/>
          <w:szCs w:val="24"/>
        </w:rPr>
        <w:t xml:space="preserve"> (see document attached). Discussion centered on questions of how many faculty members have suffered due to the current default to minimum coverage. Senate members support a revision of the current default system to the individual’s most recent coverage. </w:t>
      </w:r>
    </w:p>
    <w:p w:rsidR="004D45A8" w:rsidRPr="00F15F95" w:rsidRDefault="004D45A8" w:rsidP="004D45A8">
      <w:pPr>
        <w:pStyle w:val="ListParagraph"/>
        <w:spacing w:after="0" w:line="240" w:lineRule="auto"/>
        <w:ind w:left="765"/>
        <w:rPr>
          <w:rFonts w:ascii="Times New Roman" w:hAnsi="Times New Roman" w:cs="Times New Roman"/>
          <w:sz w:val="24"/>
          <w:szCs w:val="24"/>
        </w:rPr>
      </w:pPr>
    </w:p>
    <w:p w:rsidR="007B6353" w:rsidRPr="00F15F95" w:rsidRDefault="007B6353" w:rsidP="00F15F95">
      <w:pPr>
        <w:pStyle w:val="ListParagraph"/>
        <w:spacing w:after="0" w:line="240" w:lineRule="auto"/>
        <w:ind w:left="765"/>
        <w:rPr>
          <w:rFonts w:ascii="Times New Roman" w:hAnsi="Times New Roman" w:cs="Times New Roman"/>
          <w:sz w:val="24"/>
          <w:szCs w:val="24"/>
          <w:u w:val="single"/>
        </w:rPr>
      </w:pPr>
      <w:r w:rsidRPr="00F15F95">
        <w:rPr>
          <w:rFonts w:ascii="Times New Roman" w:hAnsi="Times New Roman" w:cs="Times New Roman"/>
          <w:sz w:val="24"/>
          <w:szCs w:val="24"/>
          <w:u w:val="single"/>
        </w:rPr>
        <w:t>ACTION</w:t>
      </w:r>
    </w:p>
    <w:p w:rsidR="007B6353" w:rsidRPr="00F15F95" w:rsidRDefault="00932A2A" w:rsidP="00F15F95">
      <w:pPr>
        <w:pStyle w:val="ListParagraph"/>
        <w:spacing w:after="0" w:line="240" w:lineRule="auto"/>
        <w:ind w:left="765"/>
        <w:rPr>
          <w:rFonts w:ascii="Times New Roman" w:hAnsi="Times New Roman" w:cs="Times New Roman"/>
          <w:sz w:val="24"/>
          <w:szCs w:val="24"/>
        </w:rPr>
      </w:pPr>
      <w:r>
        <w:rPr>
          <w:rFonts w:ascii="Times New Roman" w:hAnsi="Times New Roman" w:cs="Times New Roman"/>
          <w:sz w:val="24"/>
          <w:szCs w:val="24"/>
        </w:rPr>
        <w:t xml:space="preserve">Motion: </w:t>
      </w:r>
      <w:r w:rsidR="007B6353" w:rsidRPr="00F15F95">
        <w:rPr>
          <w:rFonts w:ascii="Times New Roman" w:hAnsi="Times New Roman" w:cs="Times New Roman"/>
          <w:sz w:val="24"/>
          <w:szCs w:val="24"/>
        </w:rPr>
        <w:t xml:space="preserve">Pete </w:t>
      </w:r>
      <w:proofErr w:type="spellStart"/>
      <w:r w:rsidR="007B6353" w:rsidRPr="00F15F95">
        <w:rPr>
          <w:rFonts w:ascii="Times New Roman" w:hAnsi="Times New Roman" w:cs="Times New Roman"/>
          <w:sz w:val="24"/>
          <w:szCs w:val="24"/>
        </w:rPr>
        <w:t>Nordquist</w:t>
      </w:r>
      <w:proofErr w:type="spellEnd"/>
      <w:r w:rsidR="007B6353" w:rsidRPr="00F15F95">
        <w:rPr>
          <w:rFonts w:ascii="Times New Roman" w:hAnsi="Times New Roman" w:cs="Times New Roman"/>
          <w:sz w:val="24"/>
          <w:szCs w:val="24"/>
        </w:rPr>
        <w:t xml:space="preserve"> moved to suspend the two-week rule, so that senate members could proceed to a vote. </w:t>
      </w:r>
      <w:proofErr w:type="spellStart"/>
      <w:r w:rsidR="007B6353" w:rsidRPr="00F15F95">
        <w:rPr>
          <w:rFonts w:ascii="Times New Roman" w:hAnsi="Times New Roman" w:cs="Times New Roman"/>
          <w:sz w:val="24"/>
          <w:szCs w:val="24"/>
        </w:rPr>
        <w:t>Wilkens-O’Riley</w:t>
      </w:r>
      <w:proofErr w:type="spellEnd"/>
      <w:r w:rsidR="007B6353" w:rsidRPr="00F15F95">
        <w:rPr>
          <w:rFonts w:ascii="Times New Roman" w:hAnsi="Times New Roman" w:cs="Times New Roman"/>
          <w:sz w:val="24"/>
          <w:szCs w:val="24"/>
        </w:rPr>
        <w:t xml:space="preserve"> </w:t>
      </w:r>
      <w:proofErr w:type="spellStart"/>
      <w:r w:rsidR="007B6353" w:rsidRPr="00F15F95">
        <w:rPr>
          <w:rFonts w:ascii="Times New Roman" w:hAnsi="Times New Roman" w:cs="Times New Roman"/>
          <w:sz w:val="24"/>
          <w:szCs w:val="24"/>
        </w:rPr>
        <w:t>Zinn</w:t>
      </w:r>
      <w:proofErr w:type="spellEnd"/>
      <w:r w:rsidR="007B6353" w:rsidRPr="00F15F95">
        <w:rPr>
          <w:rFonts w:ascii="Times New Roman" w:hAnsi="Times New Roman" w:cs="Times New Roman"/>
          <w:sz w:val="24"/>
          <w:szCs w:val="24"/>
        </w:rPr>
        <w:t xml:space="preserve"> seconded the motion.</w:t>
      </w:r>
    </w:p>
    <w:p w:rsidR="007B6353" w:rsidRDefault="007B6353" w:rsidP="007B6353">
      <w:pPr>
        <w:spacing w:after="0" w:line="240" w:lineRule="auto"/>
        <w:ind w:firstLine="45"/>
        <w:rPr>
          <w:rFonts w:ascii="Times New Roman" w:hAnsi="Times New Roman" w:cs="Times New Roman"/>
          <w:sz w:val="24"/>
          <w:szCs w:val="24"/>
        </w:rPr>
      </w:pPr>
    </w:p>
    <w:p w:rsidR="007B6353" w:rsidRPr="00F15F95" w:rsidRDefault="00932A2A" w:rsidP="00F15F95">
      <w:pPr>
        <w:pStyle w:val="ListParagraph"/>
        <w:spacing w:after="0" w:line="240" w:lineRule="auto"/>
        <w:ind w:left="765"/>
        <w:rPr>
          <w:rFonts w:ascii="Times New Roman" w:hAnsi="Times New Roman" w:cs="Times New Roman"/>
          <w:sz w:val="24"/>
          <w:szCs w:val="24"/>
        </w:rPr>
      </w:pPr>
      <w:r>
        <w:rPr>
          <w:rFonts w:ascii="Times New Roman" w:hAnsi="Times New Roman" w:cs="Times New Roman"/>
          <w:sz w:val="24"/>
          <w:szCs w:val="24"/>
        </w:rPr>
        <w:t xml:space="preserve">Motion: </w:t>
      </w:r>
      <w:r w:rsidR="007B6353" w:rsidRPr="00F15F95">
        <w:rPr>
          <w:rFonts w:ascii="Times New Roman" w:hAnsi="Times New Roman" w:cs="Times New Roman"/>
          <w:sz w:val="24"/>
          <w:szCs w:val="24"/>
        </w:rPr>
        <w:t xml:space="preserve">Shelly </w:t>
      </w:r>
      <w:proofErr w:type="spellStart"/>
      <w:r w:rsidR="007B6353" w:rsidRPr="00F15F95">
        <w:rPr>
          <w:rFonts w:ascii="Times New Roman" w:hAnsi="Times New Roman" w:cs="Times New Roman"/>
          <w:sz w:val="24"/>
          <w:szCs w:val="24"/>
        </w:rPr>
        <w:t>Ettlich</w:t>
      </w:r>
      <w:proofErr w:type="spellEnd"/>
      <w:r w:rsidR="007B6353" w:rsidRPr="00F15F95">
        <w:rPr>
          <w:rFonts w:ascii="Times New Roman" w:hAnsi="Times New Roman" w:cs="Times New Roman"/>
          <w:sz w:val="24"/>
          <w:szCs w:val="24"/>
        </w:rPr>
        <w:t xml:space="preserve"> moved that the </w:t>
      </w:r>
      <w:proofErr w:type="spellStart"/>
      <w:r w:rsidR="007B6353" w:rsidRPr="00F15F95">
        <w:rPr>
          <w:rFonts w:ascii="Times New Roman" w:hAnsi="Times New Roman" w:cs="Times New Roman"/>
          <w:sz w:val="24"/>
          <w:szCs w:val="24"/>
        </w:rPr>
        <w:t>SOU</w:t>
      </w:r>
      <w:proofErr w:type="spellEnd"/>
      <w:r w:rsidR="007B6353" w:rsidRPr="00F15F95">
        <w:rPr>
          <w:rFonts w:ascii="Times New Roman" w:hAnsi="Times New Roman" w:cs="Times New Roman"/>
          <w:sz w:val="24"/>
          <w:szCs w:val="24"/>
        </w:rPr>
        <w:t xml:space="preserve"> Faculty Senate endorse the resolution as presented by the OSU Faculty Senate (see resolution attached). Pete </w:t>
      </w:r>
      <w:proofErr w:type="spellStart"/>
      <w:r w:rsidR="007B6353" w:rsidRPr="00F15F95">
        <w:rPr>
          <w:rFonts w:ascii="Times New Roman" w:hAnsi="Times New Roman" w:cs="Times New Roman"/>
          <w:sz w:val="24"/>
          <w:szCs w:val="24"/>
        </w:rPr>
        <w:t>Nordquist</w:t>
      </w:r>
      <w:proofErr w:type="spellEnd"/>
      <w:r w:rsidR="007B6353" w:rsidRPr="00F15F95">
        <w:rPr>
          <w:rFonts w:ascii="Times New Roman" w:hAnsi="Times New Roman" w:cs="Times New Roman"/>
          <w:sz w:val="24"/>
          <w:szCs w:val="24"/>
        </w:rPr>
        <w:t xml:space="preserve"> seconded the motion.</w:t>
      </w:r>
    </w:p>
    <w:p w:rsidR="007B6353" w:rsidRPr="00F15F95" w:rsidRDefault="00932A2A" w:rsidP="00F15F95">
      <w:pPr>
        <w:pStyle w:val="ListParagraph"/>
        <w:spacing w:after="0" w:line="240" w:lineRule="auto"/>
        <w:ind w:left="765"/>
        <w:rPr>
          <w:rFonts w:ascii="Times New Roman" w:hAnsi="Times New Roman" w:cs="Times New Roman"/>
          <w:sz w:val="24"/>
          <w:szCs w:val="24"/>
        </w:rPr>
      </w:pPr>
      <w:r>
        <w:rPr>
          <w:rFonts w:ascii="Times New Roman" w:hAnsi="Times New Roman" w:cs="Times New Roman"/>
          <w:sz w:val="24"/>
          <w:szCs w:val="24"/>
        </w:rPr>
        <w:t>V</w:t>
      </w:r>
      <w:r w:rsidR="007B6353" w:rsidRPr="00F15F95">
        <w:rPr>
          <w:rFonts w:ascii="Times New Roman" w:hAnsi="Times New Roman" w:cs="Times New Roman"/>
          <w:sz w:val="24"/>
          <w:szCs w:val="24"/>
        </w:rPr>
        <w:t>ote</w:t>
      </w:r>
      <w:r>
        <w:rPr>
          <w:rFonts w:ascii="Times New Roman" w:hAnsi="Times New Roman" w:cs="Times New Roman"/>
          <w:sz w:val="24"/>
          <w:szCs w:val="24"/>
        </w:rPr>
        <w:t>:</w:t>
      </w:r>
      <w:r w:rsidR="007B6353" w:rsidRPr="00F15F95">
        <w:rPr>
          <w:rFonts w:ascii="Times New Roman" w:hAnsi="Times New Roman" w:cs="Times New Roman"/>
          <w:sz w:val="24"/>
          <w:szCs w:val="24"/>
        </w:rPr>
        <w:t xml:space="preserve"> </w:t>
      </w:r>
      <w:r>
        <w:rPr>
          <w:rFonts w:ascii="Times New Roman" w:hAnsi="Times New Roman" w:cs="Times New Roman"/>
          <w:sz w:val="24"/>
          <w:szCs w:val="24"/>
        </w:rPr>
        <w:t>Unanimous</w:t>
      </w:r>
      <w:r w:rsidR="007B6353" w:rsidRPr="00F15F95">
        <w:rPr>
          <w:rFonts w:ascii="Times New Roman" w:hAnsi="Times New Roman" w:cs="Times New Roman"/>
          <w:sz w:val="24"/>
          <w:szCs w:val="24"/>
        </w:rPr>
        <w:t xml:space="preserve"> in favor of the resolution.</w:t>
      </w:r>
    </w:p>
    <w:p w:rsidR="00B847B0" w:rsidRDefault="00B847B0" w:rsidP="007B6353">
      <w:pPr>
        <w:spacing w:after="0" w:line="240" w:lineRule="auto"/>
        <w:ind w:firstLine="45"/>
        <w:rPr>
          <w:rFonts w:ascii="Times New Roman" w:hAnsi="Times New Roman" w:cs="Times New Roman"/>
          <w:sz w:val="24"/>
          <w:szCs w:val="24"/>
        </w:rPr>
      </w:pPr>
    </w:p>
    <w:p w:rsidR="00B847B0" w:rsidRPr="00F15F95" w:rsidRDefault="00B847B0" w:rsidP="00F15F95">
      <w:pPr>
        <w:pStyle w:val="ListParagraph"/>
        <w:numPr>
          <w:ilvl w:val="0"/>
          <w:numId w:val="5"/>
        </w:num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Elizabeth Whitman presented the Integration courses approved by the University Studies Committee (see document attached). The courses will be presented as an Action Item at the next Faulty Senate meeting.</w:t>
      </w:r>
    </w:p>
    <w:p w:rsidR="00F15F95" w:rsidRDefault="00F15F95" w:rsidP="007B6353">
      <w:pPr>
        <w:spacing w:after="0" w:line="240" w:lineRule="auto"/>
        <w:ind w:firstLine="45"/>
        <w:rPr>
          <w:rFonts w:ascii="Times New Roman" w:hAnsi="Times New Roman" w:cs="Times New Roman"/>
          <w:sz w:val="24"/>
          <w:szCs w:val="24"/>
        </w:rPr>
      </w:pPr>
    </w:p>
    <w:p w:rsidR="00F15F95" w:rsidRDefault="00F15F95" w:rsidP="007B6353">
      <w:pPr>
        <w:spacing w:after="0" w:line="240" w:lineRule="auto"/>
        <w:ind w:firstLine="45"/>
        <w:rPr>
          <w:rFonts w:ascii="Times New Roman" w:hAnsi="Times New Roman" w:cs="Times New Roman"/>
          <w:sz w:val="24"/>
          <w:szCs w:val="24"/>
        </w:rPr>
      </w:pPr>
      <w:r w:rsidRPr="00F15F95">
        <w:rPr>
          <w:rFonts w:ascii="Times New Roman" w:hAnsi="Times New Roman" w:cs="Times New Roman"/>
          <w:b/>
          <w:sz w:val="24"/>
          <w:szCs w:val="24"/>
        </w:rPr>
        <w:t>Meeting adjourned</w:t>
      </w:r>
      <w:r>
        <w:rPr>
          <w:rFonts w:ascii="Times New Roman" w:hAnsi="Times New Roman" w:cs="Times New Roman"/>
          <w:sz w:val="24"/>
          <w:szCs w:val="24"/>
        </w:rPr>
        <w:t>: 5:10 p.m.</w:t>
      </w:r>
    </w:p>
    <w:p w:rsidR="007B6353" w:rsidRPr="007B6353" w:rsidRDefault="007B6353" w:rsidP="00E727D3">
      <w:pPr>
        <w:spacing w:after="0" w:line="240" w:lineRule="auto"/>
        <w:ind w:firstLine="45"/>
        <w:rPr>
          <w:rFonts w:ascii="Times New Roman" w:hAnsi="Times New Roman" w:cs="Times New Roman"/>
          <w:sz w:val="24"/>
          <w:szCs w:val="24"/>
        </w:rPr>
      </w:pPr>
    </w:p>
    <w:p w:rsidR="0006143C" w:rsidRDefault="0006143C" w:rsidP="00E727D3">
      <w:pPr>
        <w:spacing w:after="0" w:line="240" w:lineRule="auto"/>
        <w:ind w:firstLine="45"/>
        <w:rPr>
          <w:rFonts w:ascii="Times New Roman" w:hAnsi="Times New Roman" w:cs="Times New Roman"/>
          <w:sz w:val="24"/>
          <w:szCs w:val="24"/>
        </w:rPr>
      </w:pPr>
    </w:p>
    <w:p w:rsidR="0006143C" w:rsidRPr="0006143C" w:rsidRDefault="0006143C" w:rsidP="00E727D3">
      <w:pPr>
        <w:spacing w:after="0" w:line="240" w:lineRule="auto"/>
        <w:ind w:firstLine="45"/>
        <w:rPr>
          <w:rFonts w:ascii="Times New Roman" w:hAnsi="Times New Roman" w:cs="Times New Roman"/>
          <w:sz w:val="24"/>
          <w:szCs w:val="24"/>
        </w:rPr>
      </w:pPr>
      <w:r>
        <w:rPr>
          <w:rFonts w:ascii="Times New Roman" w:hAnsi="Times New Roman" w:cs="Times New Roman"/>
          <w:sz w:val="24"/>
          <w:szCs w:val="24"/>
        </w:rPr>
        <w:t xml:space="preserve"> </w:t>
      </w:r>
    </w:p>
    <w:sectPr w:rsidR="0006143C" w:rsidRPr="0006143C" w:rsidSect="00DE1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48C"/>
    <w:multiLevelType w:val="hybridMultilevel"/>
    <w:tmpl w:val="BDB200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4F69A7"/>
    <w:multiLevelType w:val="hybridMultilevel"/>
    <w:tmpl w:val="F362B8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6063C7"/>
    <w:multiLevelType w:val="hybridMultilevel"/>
    <w:tmpl w:val="0638D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9012BC"/>
    <w:multiLevelType w:val="hybridMultilevel"/>
    <w:tmpl w:val="E692F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0099A"/>
    <w:multiLevelType w:val="hybridMultilevel"/>
    <w:tmpl w:val="0B3E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36185"/>
    <w:multiLevelType w:val="hybridMultilevel"/>
    <w:tmpl w:val="CD8E3C1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4BD4"/>
    <w:rsid w:val="0006143C"/>
    <w:rsid w:val="00086F19"/>
    <w:rsid w:val="000A54A1"/>
    <w:rsid w:val="00111833"/>
    <w:rsid w:val="001275DF"/>
    <w:rsid w:val="001C1CA1"/>
    <w:rsid w:val="001E0AE9"/>
    <w:rsid w:val="002253AD"/>
    <w:rsid w:val="00236C01"/>
    <w:rsid w:val="00283212"/>
    <w:rsid w:val="002905FE"/>
    <w:rsid w:val="004616A9"/>
    <w:rsid w:val="004B7E55"/>
    <w:rsid w:val="004D45A8"/>
    <w:rsid w:val="005C4BD4"/>
    <w:rsid w:val="006A2D57"/>
    <w:rsid w:val="006C0E59"/>
    <w:rsid w:val="006D444F"/>
    <w:rsid w:val="007B6353"/>
    <w:rsid w:val="007E63F5"/>
    <w:rsid w:val="008739FC"/>
    <w:rsid w:val="00932A2A"/>
    <w:rsid w:val="009D1EA7"/>
    <w:rsid w:val="00B25A61"/>
    <w:rsid w:val="00B33082"/>
    <w:rsid w:val="00B366CB"/>
    <w:rsid w:val="00B847B0"/>
    <w:rsid w:val="00BE3561"/>
    <w:rsid w:val="00BE6044"/>
    <w:rsid w:val="00C10B98"/>
    <w:rsid w:val="00C77248"/>
    <w:rsid w:val="00CF22EA"/>
    <w:rsid w:val="00CF512D"/>
    <w:rsid w:val="00D66203"/>
    <w:rsid w:val="00DE1683"/>
    <w:rsid w:val="00E727D3"/>
    <w:rsid w:val="00EC657D"/>
    <w:rsid w:val="00F15F95"/>
    <w:rsid w:val="00F33F91"/>
    <w:rsid w:val="00F96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dc:creator>
  <cp:lastModifiedBy>ITInstaller</cp:lastModifiedBy>
  <cp:revision>2</cp:revision>
  <dcterms:created xsi:type="dcterms:W3CDTF">2011-02-01T19:46:00Z</dcterms:created>
  <dcterms:modified xsi:type="dcterms:W3CDTF">2011-02-01T19:46:00Z</dcterms:modified>
</cp:coreProperties>
</file>