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i/>
          <w:iCs/>
          <w:color w:val="auto"/>
          <w:sz w:val="24"/>
          <w:szCs w:val="24"/>
        </w:rPr>
        <w:t>Supporting student success at SOU</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In partnership with academic departments and student life, the Center serves as a catalyst for enhancing teaching and learning across the University.</w:t>
      </w:r>
    </w:p>
    <w:p w:rsidR="001F7230" w:rsidRPr="001F7230" w:rsidRDefault="001F7230" w:rsidP="001F7230">
      <w:pPr>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 xml:space="preserve">Director: Vicki Suter, </w:t>
      </w:r>
      <w:proofErr w:type="spellStart"/>
      <w:r w:rsidRPr="001F7230">
        <w:rPr>
          <w:rFonts w:ascii="Times New Roman" w:eastAsia="Times New Roman" w:hAnsi="Times New Roman" w:cs="Times New Roman"/>
          <w:color w:val="auto"/>
          <w:sz w:val="24"/>
          <w:szCs w:val="24"/>
        </w:rPr>
        <w:t>EdD</w:t>
      </w:r>
      <w:proofErr w:type="spellEnd"/>
    </w:p>
    <w:p w:rsidR="001F7230" w:rsidRPr="001F7230" w:rsidRDefault="001F7230" w:rsidP="001F7230">
      <w:pPr>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Instructional Designers: Hart Wilson &amp; Bill Bateman</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b/>
          <w:bCs/>
          <w:color w:val="auto"/>
          <w:sz w:val="24"/>
          <w:szCs w:val="24"/>
        </w:rPr>
        <w:t>How We Fulfill Our Commitment</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Our services and programs are designed to create community and support student success, intellectual growth and the ability to exercise responsible global citizenship.</w:t>
      </w:r>
    </w:p>
    <w:p w:rsidR="001F7230" w:rsidRPr="001F7230" w:rsidRDefault="001F7230" w:rsidP="001F7230">
      <w:pPr>
        <w:numPr>
          <w:ilvl w:val="0"/>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Providing leadership in instructional efforts</w:t>
      </w:r>
    </w:p>
    <w:p w:rsidR="001F7230" w:rsidRPr="001F7230" w:rsidRDefault="001F7230" w:rsidP="001F7230">
      <w:pPr>
        <w:numPr>
          <w:ilvl w:val="0"/>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Promoting best teaching practices</w:t>
      </w:r>
    </w:p>
    <w:p w:rsidR="001F7230" w:rsidRPr="001F7230" w:rsidRDefault="001F7230" w:rsidP="001F7230">
      <w:pPr>
        <w:numPr>
          <w:ilvl w:val="0"/>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 xml:space="preserve">Monitoring emerging trends </w:t>
      </w:r>
    </w:p>
    <w:p w:rsidR="001F7230" w:rsidRPr="001F7230" w:rsidRDefault="001F7230" w:rsidP="001F7230">
      <w:pPr>
        <w:numPr>
          <w:ilvl w:val="1"/>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Through collaboration &amp; partnerships</w:t>
      </w:r>
    </w:p>
    <w:p w:rsidR="001F7230" w:rsidRPr="001F7230" w:rsidRDefault="001F7230" w:rsidP="001F7230">
      <w:pPr>
        <w:numPr>
          <w:ilvl w:val="1"/>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Through research &amp; data analysis</w:t>
      </w:r>
    </w:p>
    <w:p w:rsidR="001F7230" w:rsidRPr="001F7230" w:rsidRDefault="001F7230" w:rsidP="001F7230">
      <w:pPr>
        <w:numPr>
          <w:ilvl w:val="1"/>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 xml:space="preserve">Through observation &amp; listening </w:t>
      </w:r>
    </w:p>
    <w:p w:rsidR="001F7230" w:rsidRPr="001F7230" w:rsidRDefault="001F7230" w:rsidP="001F7230">
      <w:pPr>
        <w:numPr>
          <w:ilvl w:val="2"/>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Asking questions</w:t>
      </w:r>
    </w:p>
    <w:p w:rsidR="001F7230" w:rsidRPr="001F7230" w:rsidRDefault="001F7230" w:rsidP="001F7230">
      <w:pPr>
        <w:numPr>
          <w:ilvl w:val="2"/>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Collecting data</w:t>
      </w:r>
    </w:p>
    <w:p w:rsidR="001F7230" w:rsidRPr="001F7230" w:rsidRDefault="001F7230" w:rsidP="001F7230">
      <w:pPr>
        <w:numPr>
          <w:ilvl w:val="2"/>
          <w:numId w:val="1"/>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Focusing on student success</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b/>
          <w:bCs/>
          <w:color w:val="auto"/>
          <w:sz w:val="24"/>
          <w:szCs w:val="24"/>
        </w:rPr>
        <w:t>We Believe Student Success is Rooted in Faculty Presence</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Our focus is on course design, teaching practices and technology tools that support student success, informed by our evolving understanding of brain science, learning theory, and the application of technology to education.</w:t>
      </w:r>
    </w:p>
    <w:p w:rsidR="001F7230" w:rsidRPr="001F7230" w:rsidRDefault="001F7230" w:rsidP="001F7230">
      <w:pPr>
        <w:numPr>
          <w:ilvl w:val="0"/>
          <w:numId w:val="2"/>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Provide consultation for Moodle &amp; other technologies</w:t>
      </w:r>
    </w:p>
    <w:p w:rsidR="001F7230" w:rsidRPr="001F7230" w:rsidRDefault="001F7230" w:rsidP="001F7230">
      <w:pPr>
        <w:numPr>
          <w:ilvl w:val="0"/>
          <w:numId w:val="2"/>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Design &amp; deliver faculty development activities</w:t>
      </w:r>
    </w:p>
    <w:p w:rsidR="001F7230" w:rsidRPr="001F7230" w:rsidRDefault="001F7230" w:rsidP="001F7230">
      <w:pPr>
        <w:numPr>
          <w:ilvl w:val="0"/>
          <w:numId w:val="2"/>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Help design learning environments</w:t>
      </w:r>
    </w:p>
    <w:p w:rsidR="001F7230" w:rsidRPr="001F7230" w:rsidRDefault="001F7230" w:rsidP="001F7230">
      <w:pPr>
        <w:numPr>
          <w:ilvl w:val="0"/>
          <w:numId w:val="2"/>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Participate in institutional activities</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b/>
          <w:bCs/>
          <w:color w:val="auto"/>
          <w:sz w:val="24"/>
          <w:szCs w:val="24"/>
        </w:rPr>
        <w:t>We Practice Three C's</w:t>
      </w:r>
    </w:p>
    <w:p w:rsidR="001F7230" w:rsidRPr="001F7230" w:rsidRDefault="001F7230" w:rsidP="001F7230">
      <w:pPr>
        <w:numPr>
          <w:ilvl w:val="0"/>
          <w:numId w:val="3"/>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Consultation</w:t>
      </w:r>
    </w:p>
    <w:p w:rsidR="001F7230" w:rsidRPr="001F7230" w:rsidRDefault="001F7230" w:rsidP="001F7230">
      <w:pPr>
        <w:numPr>
          <w:ilvl w:val="0"/>
          <w:numId w:val="3"/>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Collaboration</w:t>
      </w:r>
    </w:p>
    <w:p w:rsidR="001F7230" w:rsidRPr="001F7230" w:rsidRDefault="001F7230" w:rsidP="001F7230">
      <w:pPr>
        <w:numPr>
          <w:ilvl w:val="0"/>
          <w:numId w:val="3"/>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Community</w:t>
      </w:r>
    </w:p>
    <w:p w:rsidR="001F7230" w:rsidRPr="001F7230" w:rsidRDefault="001F7230" w:rsidP="001F7230">
      <w:p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b/>
          <w:bCs/>
          <w:color w:val="auto"/>
          <w:sz w:val="24"/>
          <w:szCs w:val="24"/>
        </w:rPr>
        <w:t>We Support Student Success...</w:t>
      </w:r>
    </w:p>
    <w:p w:rsidR="001F7230" w:rsidRPr="001F7230" w:rsidRDefault="001F7230" w:rsidP="001F7230">
      <w:pPr>
        <w:numPr>
          <w:ilvl w:val="0"/>
          <w:numId w:val="4"/>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We consult on needs and look for solutions and approaches to meet those needs.</w:t>
      </w:r>
    </w:p>
    <w:p w:rsidR="001F7230" w:rsidRPr="001F7230" w:rsidRDefault="001F7230" w:rsidP="001F7230">
      <w:pPr>
        <w:numPr>
          <w:ilvl w:val="0"/>
          <w:numId w:val="4"/>
        </w:numPr>
        <w:spacing w:before="100" w:beforeAutospacing="1" w:after="100" w:afterAutospacing="1"/>
        <w:rPr>
          <w:rFonts w:ascii="Times New Roman" w:eastAsia="Times New Roman" w:hAnsi="Times New Roman" w:cs="Times New Roman"/>
          <w:color w:val="auto"/>
          <w:sz w:val="24"/>
          <w:szCs w:val="24"/>
        </w:rPr>
      </w:pPr>
      <w:r w:rsidRPr="001F7230">
        <w:rPr>
          <w:rFonts w:ascii="Times New Roman" w:eastAsia="Times New Roman" w:hAnsi="Times New Roman" w:cs="Times New Roman"/>
          <w:color w:val="auto"/>
          <w:sz w:val="24"/>
          <w:szCs w:val="24"/>
        </w:rPr>
        <w:t>We collaborate with faculty, staff and students to evaluate and test possible solutions.</w:t>
      </w:r>
    </w:p>
    <w:p w:rsidR="00DF11E6" w:rsidRDefault="001F7230" w:rsidP="00176EE6">
      <w:pPr>
        <w:numPr>
          <w:ilvl w:val="0"/>
          <w:numId w:val="4"/>
        </w:numPr>
        <w:spacing w:before="100" w:beforeAutospacing="1" w:after="100" w:afterAutospacing="1"/>
      </w:pPr>
      <w:r w:rsidRPr="001F7230">
        <w:rPr>
          <w:rFonts w:ascii="Times New Roman" w:eastAsia="Times New Roman" w:hAnsi="Times New Roman" w:cs="Times New Roman"/>
          <w:color w:val="auto"/>
          <w:sz w:val="24"/>
          <w:szCs w:val="24"/>
        </w:rPr>
        <w:t>We work with the SOU community to explore and adopt new approaches to course design, teaching practice, and learning technologies.</w:t>
      </w:r>
      <w:bookmarkStart w:id="0" w:name="_GoBack"/>
      <w:bookmarkEnd w:id="0"/>
    </w:p>
    <w:sectPr w:rsidR="00DF11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30" w:rsidRDefault="001F7230" w:rsidP="001F7230">
      <w:r>
        <w:separator/>
      </w:r>
    </w:p>
  </w:endnote>
  <w:endnote w:type="continuationSeparator" w:id="0">
    <w:p w:rsidR="001F7230" w:rsidRDefault="001F7230" w:rsidP="001F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30" w:rsidRDefault="001F7230" w:rsidP="001F7230">
      <w:r>
        <w:separator/>
      </w:r>
    </w:p>
  </w:footnote>
  <w:footnote w:type="continuationSeparator" w:id="0">
    <w:p w:rsidR="001F7230" w:rsidRDefault="001F7230" w:rsidP="001F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30" w:rsidRPr="001F7230" w:rsidRDefault="001F7230" w:rsidP="001F7230">
    <w:pPr>
      <w:rPr>
        <w:rFonts w:ascii="Times New Roman" w:eastAsia="Times New Roman" w:hAnsi="Times New Roman" w:cs="Times New Roman"/>
        <w:color w:val="auto"/>
        <w:sz w:val="24"/>
        <w:szCs w:val="24"/>
      </w:rPr>
    </w:pPr>
    <w:r w:rsidRPr="001F7230">
      <w:rPr>
        <w:rFonts w:ascii="Times New Roman" w:eastAsia="Times New Roman" w:hAnsi="Times New Roman" w:cs="Times New Roman"/>
        <w:b/>
        <w:bCs/>
        <w:color w:val="auto"/>
        <w:sz w:val="24"/>
        <w:szCs w:val="24"/>
      </w:rPr>
      <w:t>Introducing the Center for Instructional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2D1A"/>
    <w:multiLevelType w:val="multilevel"/>
    <w:tmpl w:val="EA3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C0063"/>
    <w:multiLevelType w:val="multilevel"/>
    <w:tmpl w:val="0358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90452"/>
    <w:multiLevelType w:val="multilevel"/>
    <w:tmpl w:val="D41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43887"/>
    <w:multiLevelType w:val="multilevel"/>
    <w:tmpl w:val="C13C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30"/>
    <w:rsid w:val="001F7230"/>
    <w:rsid w:val="00793491"/>
    <w:rsid w:val="00881DFF"/>
    <w:rsid w:val="009A3576"/>
    <w:rsid w:val="00B23F8C"/>
    <w:rsid w:val="00D84828"/>
    <w:rsid w:val="00E8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0239B"/>
  <w14:defaultImageDpi w14:val="330"/>
  <w15:chartTrackingRefBased/>
  <w15:docId w15:val="{1EED30DD-963B-461F-9246-5E5755A0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28"/>
    <w:pPr>
      <w:spacing w:after="0" w:line="240" w:lineRule="auto"/>
    </w:pPr>
    <w:rPr>
      <w:rFonts w:ascii="Calibri" w:hAnsi="Calibri"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23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F7230"/>
    <w:rPr>
      <w:b/>
      <w:bCs/>
    </w:rPr>
  </w:style>
  <w:style w:type="character" w:styleId="Emphasis">
    <w:name w:val="Emphasis"/>
    <w:basedOn w:val="DefaultParagraphFont"/>
    <w:uiPriority w:val="20"/>
    <w:qFormat/>
    <w:rsid w:val="001F7230"/>
    <w:rPr>
      <w:i/>
      <w:iCs/>
    </w:rPr>
  </w:style>
  <w:style w:type="paragraph" w:styleId="Header">
    <w:name w:val="header"/>
    <w:basedOn w:val="Normal"/>
    <w:link w:val="HeaderChar"/>
    <w:uiPriority w:val="99"/>
    <w:unhideWhenUsed/>
    <w:rsid w:val="001F7230"/>
    <w:pPr>
      <w:tabs>
        <w:tab w:val="center" w:pos="4680"/>
        <w:tab w:val="right" w:pos="9360"/>
      </w:tabs>
    </w:pPr>
  </w:style>
  <w:style w:type="character" w:customStyle="1" w:styleId="HeaderChar">
    <w:name w:val="Header Char"/>
    <w:basedOn w:val="DefaultParagraphFont"/>
    <w:link w:val="Header"/>
    <w:uiPriority w:val="99"/>
    <w:rsid w:val="001F7230"/>
    <w:rPr>
      <w:rFonts w:ascii="Calibri" w:hAnsi="Calibri" w:cs="Arial"/>
      <w:color w:val="000000"/>
      <w:szCs w:val="20"/>
    </w:rPr>
  </w:style>
  <w:style w:type="paragraph" w:styleId="Footer">
    <w:name w:val="footer"/>
    <w:basedOn w:val="Normal"/>
    <w:link w:val="FooterChar"/>
    <w:uiPriority w:val="99"/>
    <w:unhideWhenUsed/>
    <w:rsid w:val="001F7230"/>
    <w:pPr>
      <w:tabs>
        <w:tab w:val="center" w:pos="4680"/>
        <w:tab w:val="right" w:pos="9360"/>
      </w:tabs>
    </w:pPr>
  </w:style>
  <w:style w:type="character" w:customStyle="1" w:styleId="FooterChar">
    <w:name w:val="Footer Char"/>
    <w:basedOn w:val="DefaultParagraphFont"/>
    <w:link w:val="Footer"/>
    <w:uiPriority w:val="99"/>
    <w:rsid w:val="001F7230"/>
    <w:rPr>
      <w:rFonts w:ascii="Calibri" w:hAnsi="Calibri"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05414">
      <w:bodyDiv w:val="1"/>
      <w:marLeft w:val="0"/>
      <w:marRight w:val="0"/>
      <w:marTop w:val="0"/>
      <w:marBottom w:val="0"/>
      <w:divBdr>
        <w:top w:val="none" w:sz="0" w:space="0" w:color="auto"/>
        <w:left w:val="none" w:sz="0" w:space="0" w:color="auto"/>
        <w:bottom w:val="none" w:sz="0" w:space="0" w:color="auto"/>
        <w:right w:val="none" w:sz="0" w:space="0" w:color="auto"/>
      </w:divBdr>
      <w:divsChild>
        <w:div w:id="1740252313">
          <w:marLeft w:val="0"/>
          <w:marRight w:val="0"/>
          <w:marTop w:val="0"/>
          <w:marBottom w:val="0"/>
          <w:divBdr>
            <w:top w:val="none" w:sz="0" w:space="0" w:color="auto"/>
            <w:left w:val="none" w:sz="0" w:space="0" w:color="auto"/>
            <w:bottom w:val="none" w:sz="0" w:space="0" w:color="auto"/>
            <w:right w:val="none" w:sz="0" w:space="0" w:color="auto"/>
          </w:divBdr>
        </w:div>
        <w:div w:id="53381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Information Technology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Wilson</dc:creator>
  <cp:keywords/>
  <dc:description/>
  <cp:lastModifiedBy>Hart Wilson</cp:lastModifiedBy>
  <cp:revision>1</cp:revision>
  <dcterms:created xsi:type="dcterms:W3CDTF">2018-03-27T23:30:00Z</dcterms:created>
  <dcterms:modified xsi:type="dcterms:W3CDTF">2018-03-27T23:31:00Z</dcterms:modified>
</cp:coreProperties>
</file>