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A4" w:rsidRPr="00643CA4" w:rsidRDefault="00643CA4" w:rsidP="00643CA4">
      <w:pPr>
        <w:spacing w:line="240" w:lineRule="auto"/>
        <w:rPr>
          <w:rFonts w:ascii="Times New Roman" w:eastAsia="Times New Roman" w:hAnsi="Times New Roman" w:cs="Times New Roman"/>
          <w:noProof/>
          <w:sz w:val="24"/>
          <w:szCs w:val="24"/>
        </w:rPr>
      </w:pPr>
      <w:bookmarkStart w:id="0" w:name="_GoBack"/>
      <w:bookmarkEnd w:id="0"/>
      <w:r w:rsidRPr="00643CA4">
        <w:rPr>
          <w:rFonts w:ascii="Times New Roman" w:eastAsia="Times New Roman" w:hAnsi="Times New Roman" w:cs="Times New Roman"/>
          <w:noProof/>
          <w:sz w:val="24"/>
          <w:szCs w:val="24"/>
        </w:rPr>
        <w:t xml:space="preserve">FL 528, 3 credits </w:t>
      </w:r>
      <w:proofErr w:type="spellStart"/>
      <w:r w:rsidRPr="00643CA4">
        <w:rPr>
          <w:rFonts w:ascii="Times New Roman" w:eastAsia="Times New Roman" w:hAnsi="Times New Roman" w:cs="Times New Roman"/>
          <w:b/>
          <w:sz w:val="24"/>
          <w:szCs w:val="24"/>
        </w:rPr>
        <w:t>Poésie</w:t>
      </w:r>
      <w:proofErr w:type="spellEnd"/>
      <w:r w:rsidRPr="00643CA4">
        <w:rPr>
          <w:rFonts w:ascii="Times New Roman" w:eastAsia="Times New Roman" w:hAnsi="Times New Roman" w:cs="Times New Roman"/>
          <w:b/>
          <w:sz w:val="24"/>
          <w:szCs w:val="24"/>
        </w:rPr>
        <w:t xml:space="preserve"> </w:t>
      </w:r>
      <w:proofErr w:type="gramStart"/>
      <w:r w:rsidRPr="00643CA4">
        <w:rPr>
          <w:rFonts w:ascii="Times New Roman" w:eastAsia="Times New Roman" w:hAnsi="Times New Roman" w:cs="Times New Roman"/>
          <w:b/>
          <w:sz w:val="24"/>
          <w:szCs w:val="24"/>
        </w:rPr>
        <w:t>et</w:t>
      </w:r>
      <w:proofErr w:type="gramEnd"/>
      <w:r w:rsidRPr="00643CA4">
        <w:rPr>
          <w:rFonts w:ascii="Times New Roman" w:eastAsia="Times New Roman" w:hAnsi="Times New Roman" w:cs="Times New Roman"/>
          <w:b/>
          <w:sz w:val="24"/>
          <w:szCs w:val="24"/>
        </w:rPr>
        <w:t xml:space="preserve"> </w:t>
      </w:r>
      <w:proofErr w:type="spellStart"/>
      <w:r w:rsidRPr="00643CA4">
        <w:rPr>
          <w:rFonts w:ascii="Times New Roman" w:eastAsia="Times New Roman" w:hAnsi="Times New Roman" w:cs="Times New Roman"/>
          <w:b/>
          <w:sz w:val="24"/>
          <w:szCs w:val="24"/>
        </w:rPr>
        <w:t>Peinture</w:t>
      </w:r>
      <w:proofErr w:type="spellEnd"/>
    </w:p>
    <w:p w:rsidR="00643CA4" w:rsidRPr="00643CA4" w:rsidRDefault="00643CA4" w:rsidP="00643CA4">
      <w:pPr>
        <w:spacing w:line="240" w:lineRule="auto"/>
        <w:rPr>
          <w:rFonts w:ascii="Times New Roman" w:eastAsia="Times New Roman" w:hAnsi="Times New Roman" w:cs="Times New Roman"/>
          <w:noProof/>
          <w:sz w:val="24"/>
          <w:szCs w:val="24"/>
        </w:rPr>
      </w:pPr>
      <w:r w:rsidRPr="00643CA4">
        <w:rPr>
          <w:rFonts w:ascii="Times New Roman" w:eastAsia="Times New Roman" w:hAnsi="Times New Roman" w:cs="Times New Roman"/>
          <w:noProof/>
          <w:sz w:val="24"/>
          <w:szCs w:val="24"/>
        </w:rPr>
        <w:t xml:space="preserve">Southern Oregon University Summer Language Institute for French Teachers, </w:t>
      </w:r>
      <w:smartTag w:uri="urn:schemas-microsoft-com:office:smarttags" w:element="City">
        <w:smartTag w:uri="urn:schemas-microsoft-com:office:smarttags" w:element="place">
          <w:smartTag w:uri="urn:schemas-microsoft-com:office:smarttags" w:element="City">
            <w:r w:rsidRPr="00643CA4">
              <w:rPr>
                <w:rFonts w:ascii="Times New Roman" w:eastAsia="Times New Roman" w:hAnsi="Times New Roman" w:cs="Times New Roman"/>
                <w:noProof/>
                <w:sz w:val="24"/>
                <w:szCs w:val="24"/>
              </w:rPr>
              <w:t>Angers</w:t>
            </w:r>
          </w:smartTag>
          <w:r w:rsidRPr="00643CA4">
            <w:rPr>
              <w:rFonts w:ascii="Times New Roman" w:eastAsia="Times New Roman" w:hAnsi="Times New Roman" w:cs="Times New Roman"/>
              <w:noProof/>
              <w:sz w:val="24"/>
              <w:szCs w:val="24"/>
            </w:rPr>
            <w:t xml:space="preserve">, </w:t>
          </w:r>
          <w:smartTag w:uri="urn:schemas-microsoft-com:office:smarttags" w:element="country-region">
            <w:r w:rsidRPr="00643CA4">
              <w:rPr>
                <w:rFonts w:ascii="Times New Roman" w:eastAsia="Times New Roman" w:hAnsi="Times New Roman" w:cs="Times New Roman"/>
                <w:noProof/>
                <w:sz w:val="24"/>
                <w:szCs w:val="24"/>
              </w:rPr>
              <w:t>France</w:t>
            </w:r>
          </w:smartTag>
        </w:smartTag>
      </w:smartTag>
    </w:p>
    <w:p w:rsidR="00643CA4" w:rsidRPr="00643CA4" w:rsidRDefault="00643CA4" w:rsidP="00643CA4">
      <w:pPr>
        <w:spacing w:line="240" w:lineRule="auto"/>
        <w:rPr>
          <w:rFonts w:ascii="Times New Roman" w:eastAsia="Times New Roman" w:hAnsi="Times New Roman" w:cs="Times New Roman"/>
          <w:noProof/>
          <w:sz w:val="24"/>
          <w:szCs w:val="24"/>
        </w:rPr>
      </w:pPr>
      <w:r w:rsidRPr="00643CA4">
        <w:rPr>
          <w:rFonts w:ascii="Times New Roman" w:eastAsia="Times New Roman" w:hAnsi="Times New Roman" w:cs="Times New Roman"/>
          <w:noProof/>
          <w:sz w:val="24"/>
          <w:szCs w:val="24"/>
        </w:rPr>
        <w:t>Session II, July 2017, 3 credits</w:t>
      </w:r>
    </w:p>
    <w:p w:rsidR="00643CA4" w:rsidRPr="00643CA4" w:rsidRDefault="00643CA4" w:rsidP="00643CA4">
      <w:pPr>
        <w:spacing w:line="240" w:lineRule="auto"/>
        <w:rPr>
          <w:rFonts w:ascii="Times New Roman" w:eastAsia="Times New Roman" w:hAnsi="Times New Roman" w:cs="Times New Roman"/>
          <w:noProof/>
          <w:sz w:val="24"/>
          <w:szCs w:val="24"/>
        </w:rPr>
      </w:pPr>
      <w:r w:rsidRPr="00643CA4">
        <w:rPr>
          <w:rFonts w:ascii="Times New Roman" w:eastAsia="Times New Roman" w:hAnsi="Times New Roman" w:cs="Times New Roman"/>
          <w:noProof/>
          <w:sz w:val="24"/>
          <w:szCs w:val="24"/>
        </w:rPr>
        <w:t xml:space="preserve">Instructor: </w:t>
      </w:r>
      <w:smartTag w:uri="urn:schemas-microsoft-com:office:smarttags" w:element="place">
        <w:smartTag w:uri="urn:schemas-microsoft-com:office:smarttags" w:element="City">
          <w:r w:rsidRPr="00643CA4">
            <w:rPr>
              <w:rFonts w:ascii="Times New Roman" w:eastAsia="Times New Roman" w:hAnsi="Times New Roman" w:cs="Times New Roman"/>
              <w:noProof/>
              <w:sz w:val="24"/>
              <w:szCs w:val="24"/>
            </w:rPr>
            <w:t>Kimberley</w:t>
          </w:r>
        </w:smartTag>
      </w:smartTag>
      <w:r w:rsidRPr="00643CA4">
        <w:rPr>
          <w:rFonts w:ascii="Times New Roman" w:eastAsia="Times New Roman" w:hAnsi="Times New Roman" w:cs="Times New Roman"/>
          <w:noProof/>
          <w:sz w:val="24"/>
          <w:szCs w:val="24"/>
        </w:rPr>
        <w:t xml:space="preserve"> Healey  </w:t>
      </w:r>
      <w:hyperlink r:id="rId4" w:history="1">
        <w:r w:rsidRPr="00643CA4">
          <w:rPr>
            <w:rFonts w:ascii="Times New Roman" w:eastAsia="Times New Roman" w:hAnsi="Times New Roman" w:cs="Times New Roman"/>
            <w:noProof/>
            <w:color w:val="0000FF"/>
            <w:sz w:val="24"/>
            <w:szCs w:val="24"/>
            <w:u w:val="single"/>
          </w:rPr>
          <w:t>kdjhealey@gmail.com</w:t>
        </w:r>
      </w:hyperlink>
    </w:p>
    <w:p w:rsidR="00643CA4" w:rsidRPr="00643CA4" w:rsidRDefault="00643CA4" w:rsidP="00643CA4">
      <w:pPr>
        <w:spacing w:line="240" w:lineRule="auto"/>
        <w:rPr>
          <w:rFonts w:ascii="Times New Roman" w:eastAsia="Times New Roman" w:hAnsi="Times New Roman" w:cs="Times New Roman"/>
          <w:b/>
          <w:sz w:val="24"/>
          <w:szCs w:val="24"/>
        </w:rPr>
      </w:pPr>
      <w:proofErr w:type="gramStart"/>
      <w:r w:rsidRPr="00643CA4">
        <w:rPr>
          <w:rFonts w:ascii="Times New Roman" w:eastAsia="Times New Roman" w:hAnsi="Times New Roman" w:cs="Times New Roman"/>
          <w:b/>
          <w:sz w:val="24"/>
          <w:szCs w:val="24"/>
        </w:rPr>
        <w:t>every</w:t>
      </w:r>
      <w:proofErr w:type="gramEnd"/>
      <w:r w:rsidRPr="00643CA4">
        <w:rPr>
          <w:rFonts w:ascii="Times New Roman" w:eastAsia="Times New Roman" w:hAnsi="Times New Roman" w:cs="Times New Roman"/>
          <w:b/>
          <w:sz w:val="24"/>
          <w:szCs w:val="24"/>
        </w:rPr>
        <w:t xml:space="preserve"> weekday 14-15:50  July 17- August 4</w:t>
      </w:r>
    </w:p>
    <w:p w:rsidR="00643CA4" w:rsidRPr="00643CA4" w:rsidRDefault="00643CA4" w:rsidP="00643CA4">
      <w:pPr>
        <w:spacing w:line="240" w:lineRule="auto"/>
        <w:rPr>
          <w:rFonts w:ascii="Times New Roman" w:eastAsia="Times New Roman" w:hAnsi="Times New Roman" w:cs="Times New Roman"/>
          <w:b/>
          <w:sz w:val="24"/>
          <w:szCs w:val="24"/>
        </w:rPr>
      </w:pPr>
    </w:p>
    <w:p w:rsidR="00643CA4" w:rsidRPr="00643CA4" w:rsidRDefault="00643CA4" w:rsidP="00643CA4">
      <w:pPr>
        <w:spacing w:line="240" w:lineRule="auto"/>
        <w:rPr>
          <w:rFonts w:ascii="Times New Roman" w:eastAsia="Times New Roman" w:hAnsi="Times New Roman" w:cs="Times New Roman"/>
          <w:sz w:val="24"/>
          <w:szCs w:val="24"/>
        </w:rPr>
      </w:pPr>
      <w:r w:rsidRPr="00643CA4">
        <w:rPr>
          <w:rFonts w:ascii="Times New Roman" w:eastAsia="Times New Roman" w:hAnsi="Times New Roman" w:cs="Times New Roman"/>
          <w:b/>
          <w:sz w:val="24"/>
          <w:szCs w:val="24"/>
        </w:rPr>
        <w:t>Class goals</w:t>
      </w:r>
      <w:r w:rsidRPr="00643CA4">
        <w:rPr>
          <w:rFonts w:ascii="Times New Roman" w:eastAsia="Times New Roman" w:hAnsi="Times New Roman" w:cs="Times New Roman"/>
          <w:sz w:val="24"/>
          <w:szCs w:val="24"/>
        </w:rPr>
        <w:t>: This course will help students gain a greater understanding of the stakes and aims of French painting and poetry in the twentieth century.  After a short background on the Renaissance we will begin with the end of the 19</w:t>
      </w:r>
      <w:r w:rsidRPr="00643CA4">
        <w:rPr>
          <w:rFonts w:ascii="Times New Roman" w:eastAsia="Times New Roman" w:hAnsi="Times New Roman" w:cs="Times New Roman"/>
          <w:sz w:val="24"/>
          <w:szCs w:val="24"/>
          <w:vertAlign w:val="superscript"/>
        </w:rPr>
        <w:t>th</w:t>
      </w:r>
      <w:r w:rsidRPr="00643CA4">
        <w:rPr>
          <w:rFonts w:ascii="Times New Roman" w:eastAsia="Times New Roman" w:hAnsi="Times New Roman" w:cs="Times New Roman"/>
          <w:sz w:val="24"/>
          <w:szCs w:val="24"/>
        </w:rPr>
        <w:t xml:space="preserve"> century – Baudelaire, </w:t>
      </w:r>
      <w:proofErr w:type="spellStart"/>
      <w:r w:rsidRPr="00643CA4">
        <w:rPr>
          <w:rFonts w:ascii="Times New Roman" w:eastAsia="Times New Roman" w:hAnsi="Times New Roman" w:cs="Times New Roman"/>
          <w:sz w:val="24"/>
          <w:szCs w:val="24"/>
        </w:rPr>
        <w:t>Mallarmé</w:t>
      </w:r>
      <w:proofErr w:type="spellEnd"/>
      <w:r w:rsidRPr="00643CA4">
        <w:rPr>
          <w:rFonts w:ascii="Times New Roman" w:eastAsia="Times New Roman" w:hAnsi="Times New Roman" w:cs="Times New Roman"/>
          <w:sz w:val="24"/>
          <w:szCs w:val="24"/>
        </w:rPr>
        <w:t xml:space="preserve"> – cover major poets of the 20</w:t>
      </w:r>
      <w:r w:rsidRPr="00643CA4">
        <w:rPr>
          <w:rFonts w:ascii="Times New Roman" w:eastAsia="Times New Roman" w:hAnsi="Times New Roman" w:cs="Times New Roman"/>
          <w:sz w:val="24"/>
          <w:szCs w:val="24"/>
          <w:vertAlign w:val="superscript"/>
        </w:rPr>
        <w:t>th</w:t>
      </w:r>
      <w:r w:rsidRPr="00643CA4">
        <w:rPr>
          <w:rFonts w:ascii="Times New Roman" w:eastAsia="Times New Roman" w:hAnsi="Times New Roman" w:cs="Times New Roman"/>
          <w:sz w:val="24"/>
          <w:szCs w:val="24"/>
        </w:rPr>
        <w:t xml:space="preserve"> century (</w:t>
      </w:r>
      <w:proofErr w:type="spellStart"/>
      <w:r w:rsidRPr="00643CA4">
        <w:rPr>
          <w:rFonts w:ascii="Times New Roman" w:eastAsia="Times New Roman" w:hAnsi="Times New Roman" w:cs="Times New Roman"/>
          <w:sz w:val="24"/>
          <w:szCs w:val="24"/>
        </w:rPr>
        <w:t>Jacottet</w:t>
      </w:r>
      <w:proofErr w:type="spellEnd"/>
      <w:r w:rsidRPr="00643CA4">
        <w:rPr>
          <w:rFonts w:ascii="Times New Roman" w:eastAsia="Times New Roman" w:hAnsi="Times New Roman" w:cs="Times New Roman"/>
          <w:sz w:val="24"/>
          <w:szCs w:val="24"/>
        </w:rPr>
        <w:t xml:space="preserve">, </w:t>
      </w:r>
      <w:proofErr w:type="spellStart"/>
      <w:r w:rsidRPr="00643CA4">
        <w:rPr>
          <w:rFonts w:ascii="Times New Roman" w:eastAsia="Times New Roman" w:hAnsi="Times New Roman" w:cs="Times New Roman"/>
          <w:sz w:val="24"/>
          <w:szCs w:val="24"/>
        </w:rPr>
        <w:t>Ponge</w:t>
      </w:r>
      <w:proofErr w:type="spellEnd"/>
      <w:r w:rsidRPr="00643CA4">
        <w:rPr>
          <w:rFonts w:ascii="Times New Roman" w:eastAsia="Times New Roman" w:hAnsi="Times New Roman" w:cs="Times New Roman"/>
          <w:sz w:val="24"/>
          <w:szCs w:val="24"/>
        </w:rPr>
        <w:t xml:space="preserve">, </w:t>
      </w:r>
      <w:proofErr w:type="spellStart"/>
      <w:r w:rsidRPr="00643CA4">
        <w:rPr>
          <w:rFonts w:ascii="Times New Roman" w:eastAsia="Times New Roman" w:hAnsi="Times New Roman" w:cs="Times New Roman"/>
          <w:sz w:val="24"/>
          <w:szCs w:val="24"/>
        </w:rPr>
        <w:t>Deguy</w:t>
      </w:r>
      <w:proofErr w:type="spellEnd"/>
      <w:r w:rsidRPr="00643CA4">
        <w:rPr>
          <w:rFonts w:ascii="Times New Roman" w:eastAsia="Times New Roman" w:hAnsi="Times New Roman" w:cs="Times New Roman"/>
          <w:sz w:val="24"/>
          <w:szCs w:val="24"/>
        </w:rPr>
        <w:t>, Breton, etc.) and conclude with more contemporary poets.  The course approaches poetic analysis through the various artistic movements of the twentieth century.  We will be looking at art to formulate a critical dialogue about poetic expression.  Writing and discussing visual images can provide the tools to the more abstract and complex task of analyzing language itself.  Students will gain a familiarity with the major philosophical trends of France in the twentieth century as well as the critical vocabulary necessary to understand artistic and poetic movements.  This class will assist students in expressing and understanding abstract ideas in spoken and written French.  Regular writing tasks, presentations in French, museum visits and poetry reading will help students to understand the linguistic shifts necessary to move from language about the concrete world to language that includes more hypotheses.  Course discussions, writing and presentations in French.  Primary texts in French, some secondary texts in English.</w:t>
      </w:r>
    </w:p>
    <w:p w:rsidR="00643CA4" w:rsidRPr="00643CA4" w:rsidRDefault="00643CA4" w:rsidP="00643CA4">
      <w:pPr>
        <w:spacing w:line="240" w:lineRule="auto"/>
        <w:rPr>
          <w:rFonts w:ascii="Times New Roman" w:eastAsia="Times New Roman" w:hAnsi="Times New Roman" w:cs="Times New Roman"/>
          <w:sz w:val="24"/>
          <w:szCs w:val="24"/>
        </w:rPr>
      </w:pPr>
    </w:p>
    <w:p w:rsidR="00643CA4" w:rsidRPr="00643CA4" w:rsidRDefault="00643CA4" w:rsidP="00643CA4">
      <w:pPr>
        <w:spacing w:line="240" w:lineRule="auto"/>
        <w:rPr>
          <w:rFonts w:ascii="Times New Roman" w:eastAsia="Times New Roman" w:hAnsi="Times New Roman" w:cs="Times New Roman"/>
          <w:sz w:val="24"/>
          <w:szCs w:val="24"/>
        </w:rPr>
      </w:pPr>
      <w:r w:rsidRPr="00643CA4">
        <w:rPr>
          <w:rFonts w:ascii="Times New Roman" w:eastAsia="Times New Roman" w:hAnsi="Times New Roman" w:cs="Times New Roman"/>
          <w:b/>
          <w:sz w:val="24"/>
          <w:szCs w:val="24"/>
        </w:rPr>
        <w:t>Course materials</w:t>
      </w:r>
      <w:r w:rsidRPr="00643CA4">
        <w:rPr>
          <w:rFonts w:ascii="Times New Roman" w:eastAsia="Times New Roman" w:hAnsi="Times New Roman" w:cs="Times New Roman"/>
          <w:sz w:val="24"/>
          <w:szCs w:val="24"/>
        </w:rPr>
        <w:t xml:space="preserve"> – poems and critical articles on Moodle</w:t>
      </w:r>
    </w:p>
    <w:p w:rsidR="00643CA4" w:rsidRPr="00643CA4" w:rsidRDefault="00643CA4" w:rsidP="00643CA4">
      <w:pPr>
        <w:spacing w:line="240" w:lineRule="auto"/>
        <w:rPr>
          <w:rFonts w:ascii="Times New Roman" w:eastAsia="Times New Roman" w:hAnsi="Times New Roman" w:cs="Times New Roman"/>
          <w:b/>
          <w:sz w:val="24"/>
          <w:szCs w:val="24"/>
        </w:rPr>
      </w:pPr>
      <w:r w:rsidRPr="00643CA4">
        <w:rPr>
          <w:rFonts w:ascii="Times New Roman" w:eastAsia="Times New Roman" w:hAnsi="Times New Roman" w:cs="Times New Roman"/>
          <w:b/>
          <w:sz w:val="24"/>
          <w:szCs w:val="24"/>
        </w:rPr>
        <w:t xml:space="preserve">Grading - </w:t>
      </w:r>
      <w:r w:rsidRPr="00643CA4">
        <w:rPr>
          <w:rFonts w:ascii="Times New Roman" w:eastAsia="Times New Roman" w:hAnsi="Times New Roman" w:cs="Times New Roman"/>
          <w:sz w:val="24"/>
          <w:szCs w:val="24"/>
        </w:rPr>
        <w:t>25 % class participation – coming on time, being prepared, asking questions, engaging with the other students and being an active member of the class.</w:t>
      </w:r>
    </w:p>
    <w:p w:rsidR="00643CA4" w:rsidRPr="00643CA4" w:rsidRDefault="00643CA4" w:rsidP="00643CA4">
      <w:pPr>
        <w:spacing w:line="240" w:lineRule="auto"/>
        <w:rPr>
          <w:rFonts w:ascii="Times New Roman" w:eastAsia="Times New Roman" w:hAnsi="Times New Roman" w:cs="Times New Roman"/>
          <w:sz w:val="24"/>
          <w:szCs w:val="24"/>
        </w:rPr>
      </w:pPr>
      <w:r w:rsidRPr="00643CA4">
        <w:rPr>
          <w:rFonts w:ascii="Times New Roman" w:eastAsia="Times New Roman" w:hAnsi="Times New Roman" w:cs="Times New Roman"/>
          <w:sz w:val="24"/>
          <w:szCs w:val="24"/>
        </w:rPr>
        <w:t xml:space="preserve">35 % daily paragraph (1/2 </w:t>
      </w:r>
      <w:proofErr w:type="spellStart"/>
      <w:r w:rsidRPr="00643CA4">
        <w:rPr>
          <w:rFonts w:ascii="Times New Roman" w:eastAsia="Times New Roman" w:hAnsi="Times New Roman" w:cs="Times New Roman"/>
          <w:sz w:val="24"/>
          <w:szCs w:val="24"/>
        </w:rPr>
        <w:t>pg</w:t>
      </w:r>
      <w:proofErr w:type="spellEnd"/>
      <w:r w:rsidRPr="00643CA4">
        <w:rPr>
          <w:rFonts w:ascii="Times New Roman" w:eastAsia="Times New Roman" w:hAnsi="Times New Roman" w:cs="Times New Roman"/>
          <w:sz w:val="24"/>
          <w:szCs w:val="24"/>
        </w:rPr>
        <w:t>) in French on the reading.  You will be given a list of specific reflection questions to answer.  These are due every day before class and can include asking questions.  You will be excused from two daily assignments when you do your oral reports.  If you do poorly in the writing you can correct or revise the assignment for more credit by the end of the term.  This is to help you start writing about abstract ideas in French.  In my experience as a teacher I find that writing a little every day really makes a difference.  Grades will be based on the ideas presented as well as the complexity of the language used.</w:t>
      </w:r>
    </w:p>
    <w:p w:rsidR="00643CA4" w:rsidRPr="00643CA4" w:rsidRDefault="00643CA4" w:rsidP="00643CA4">
      <w:pPr>
        <w:spacing w:line="240" w:lineRule="auto"/>
        <w:rPr>
          <w:rFonts w:ascii="Times New Roman" w:eastAsia="Times New Roman" w:hAnsi="Times New Roman" w:cs="Times New Roman"/>
          <w:sz w:val="24"/>
          <w:szCs w:val="24"/>
        </w:rPr>
      </w:pPr>
      <w:r w:rsidRPr="00643CA4">
        <w:rPr>
          <w:rFonts w:ascii="Times New Roman" w:eastAsia="Times New Roman" w:hAnsi="Times New Roman" w:cs="Times New Roman"/>
          <w:sz w:val="24"/>
          <w:szCs w:val="24"/>
        </w:rPr>
        <w:t xml:space="preserve">20% two oral reports – about 5-10 </w:t>
      </w:r>
      <w:proofErr w:type="spellStart"/>
      <w:r w:rsidRPr="00643CA4">
        <w:rPr>
          <w:rFonts w:ascii="Times New Roman" w:eastAsia="Times New Roman" w:hAnsi="Times New Roman" w:cs="Times New Roman"/>
          <w:sz w:val="24"/>
          <w:szCs w:val="24"/>
        </w:rPr>
        <w:t>mins</w:t>
      </w:r>
      <w:proofErr w:type="spellEnd"/>
      <w:r w:rsidRPr="00643CA4">
        <w:rPr>
          <w:rFonts w:ascii="Times New Roman" w:eastAsia="Times New Roman" w:hAnsi="Times New Roman" w:cs="Times New Roman"/>
          <w:sz w:val="24"/>
          <w:szCs w:val="24"/>
        </w:rPr>
        <w:t xml:space="preserve"> each – on a poet we are covering in class, an artist or lesser-known poet, or on a poem we are not reading for class.  Each presentation must include a bibliography of two interesting and recent sources (not Wikipedia!).  If you have a particular interest in a certain kind of poetry or artwork please let me know – I’m happy to have you bring your own knowledge to the class.  </w:t>
      </w:r>
    </w:p>
    <w:p w:rsidR="00643CA4" w:rsidRPr="00643CA4" w:rsidRDefault="00643CA4" w:rsidP="00643CA4">
      <w:pPr>
        <w:spacing w:line="240" w:lineRule="auto"/>
        <w:rPr>
          <w:rFonts w:ascii="Times New Roman" w:eastAsia="Times New Roman" w:hAnsi="Times New Roman" w:cs="Times New Roman"/>
          <w:b/>
          <w:sz w:val="24"/>
          <w:szCs w:val="24"/>
        </w:rPr>
      </w:pPr>
      <w:r w:rsidRPr="00643CA4">
        <w:rPr>
          <w:rFonts w:ascii="Times New Roman" w:eastAsia="Times New Roman" w:hAnsi="Times New Roman" w:cs="Times New Roman"/>
          <w:sz w:val="24"/>
          <w:szCs w:val="24"/>
        </w:rPr>
        <w:t xml:space="preserve">10% memorizing a poem of at least 14 lines in French by the end of the term.  I highly recommend Baudelaire, </w:t>
      </w:r>
      <w:proofErr w:type="spellStart"/>
      <w:r w:rsidRPr="00643CA4">
        <w:rPr>
          <w:rFonts w:ascii="Times New Roman" w:eastAsia="Times New Roman" w:hAnsi="Times New Roman" w:cs="Times New Roman"/>
          <w:sz w:val="24"/>
          <w:szCs w:val="24"/>
        </w:rPr>
        <w:t>Mallarmé</w:t>
      </w:r>
      <w:proofErr w:type="spellEnd"/>
      <w:r w:rsidRPr="00643CA4">
        <w:rPr>
          <w:rFonts w:ascii="Times New Roman" w:eastAsia="Times New Roman" w:hAnsi="Times New Roman" w:cs="Times New Roman"/>
          <w:sz w:val="24"/>
          <w:szCs w:val="24"/>
        </w:rPr>
        <w:t>, Verlaine – something nice and canonical with rhyme is easier to memorize.  Please let me know which poem by the 2</w:t>
      </w:r>
      <w:r w:rsidRPr="00643CA4">
        <w:rPr>
          <w:rFonts w:ascii="Times New Roman" w:eastAsia="Times New Roman" w:hAnsi="Times New Roman" w:cs="Times New Roman"/>
          <w:sz w:val="24"/>
          <w:szCs w:val="24"/>
          <w:vertAlign w:val="superscript"/>
        </w:rPr>
        <w:t>nd</w:t>
      </w:r>
      <w:r w:rsidRPr="00643CA4">
        <w:rPr>
          <w:rFonts w:ascii="Times New Roman" w:eastAsia="Times New Roman" w:hAnsi="Times New Roman" w:cs="Times New Roman"/>
          <w:sz w:val="24"/>
          <w:szCs w:val="24"/>
        </w:rPr>
        <w:t xml:space="preserve"> week of class so we don’t have duplicates</w:t>
      </w:r>
      <w:r w:rsidRPr="00643CA4">
        <w:rPr>
          <w:rFonts w:ascii="Times New Roman" w:eastAsia="Times New Roman" w:hAnsi="Times New Roman" w:cs="Times New Roman"/>
          <w:i/>
          <w:sz w:val="24"/>
          <w:szCs w:val="24"/>
        </w:rPr>
        <w:t xml:space="preserve">.  </w:t>
      </w:r>
      <w:r w:rsidRPr="00643CA4">
        <w:rPr>
          <w:rFonts w:ascii="Times New Roman" w:eastAsia="Times New Roman" w:hAnsi="Times New Roman" w:cs="Times New Roman"/>
          <w:b/>
          <w:i/>
          <w:sz w:val="24"/>
          <w:szCs w:val="24"/>
        </w:rPr>
        <w:t>I will also memorize one I do not already know, if I fail to do so you will all get extra credit.</w:t>
      </w:r>
    </w:p>
    <w:p w:rsidR="00643CA4" w:rsidRPr="00643CA4" w:rsidRDefault="00643CA4" w:rsidP="00643CA4">
      <w:pPr>
        <w:spacing w:line="240" w:lineRule="auto"/>
        <w:rPr>
          <w:rFonts w:ascii="Times New Roman" w:eastAsia="Times New Roman" w:hAnsi="Times New Roman" w:cs="Times New Roman"/>
          <w:sz w:val="24"/>
          <w:szCs w:val="24"/>
        </w:rPr>
      </w:pPr>
      <w:r w:rsidRPr="00643CA4">
        <w:rPr>
          <w:rFonts w:ascii="Times New Roman" w:eastAsia="Times New Roman" w:hAnsi="Times New Roman" w:cs="Times New Roman"/>
          <w:sz w:val="24"/>
          <w:szCs w:val="24"/>
        </w:rPr>
        <w:t>10% final in-class written reflection.  This is not a research project but rather a cumulative essay bringing together several of the ideas we have explored.  The essay will be written during class time.</w:t>
      </w:r>
    </w:p>
    <w:p w:rsidR="001B612A" w:rsidRDefault="00643CA4" w:rsidP="00643CA4">
      <w:pPr>
        <w:spacing w:line="240" w:lineRule="auto"/>
      </w:pPr>
      <w:r w:rsidRPr="00643CA4">
        <w:rPr>
          <w:rFonts w:ascii="Times New Roman" w:eastAsia="Times New Roman" w:hAnsi="Times New Roman" w:cs="Times New Roman"/>
          <w:b/>
          <w:sz w:val="20"/>
          <w:szCs w:val="20"/>
        </w:rPr>
        <w:t>grade scale :</w:t>
      </w:r>
      <w:r>
        <w:rPr>
          <w:rFonts w:ascii="Times New Roman" w:eastAsia="Times New Roman" w:hAnsi="Times New Roman" w:cs="Times New Roman"/>
          <w:b/>
          <w:sz w:val="20"/>
          <w:szCs w:val="20"/>
        </w:rPr>
        <w:t xml:space="preserve">  </w:t>
      </w:r>
      <w:r w:rsidRPr="00643CA4">
        <w:rPr>
          <w:rFonts w:ascii="Times New Roman" w:eastAsia="Times New Roman" w:hAnsi="Times New Roman" w:cs="Times New Roman"/>
          <w:sz w:val="20"/>
          <w:szCs w:val="20"/>
        </w:rPr>
        <w:t>A 100-93, A- 92-90, B+ 87-89, B 86-83, B- 82-80, C+ 79-77, C 76-73, C- 72-70, D+ 69-67, D 66-63, D- 62-60, F 59-0</w:t>
      </w:r>
    </w:p>
    <w:sectPr w:rsidR="001B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A4"/>
    <w:rsid w:val="001B612A"/>
    <w:rsid w:val="00643CA4"/>
    <w:rsid w:val="00846D79"/>
    <w:rsid w:val="008B57D7"/>
    <w:rsid w:val="00CD4922"/>
    <w:rsid w:val="00D2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379C372-9909-4846-8F98-88EA3A16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djheal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Healey</dc:creator>
  <cp:keywords/>
  <dc:description/>
  <cp:lastModifiedBy>Southern Oregon University</cp:lastModifiedBy>
  <cp:revision>2</cp:revision>
  <dcterms:created xsi:type="dcterms:W3CDTF">2017-04-20T16:34:00Z</dcterms:created>
  <dcterms:modified xsi:type="dcterms:W3CDTF">2017-04-20T16:34:00Z</dcterms:modified>
</cp:coreProperties>
</file>