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F586" w14:textId="58CCFEB3" w:rsidR="00D33F0C" w:rsidRPr="00906567" w:rsidRDefault="00D33F0C" w:rsidP="00740CEB">
      <w:pPr>
        <w:spacing w:after="0" w:line="240" w:lineRule="auto"/>
        <w:ind w:left="4248" w:firstLine="712"/>
        <w:jc w:val="center"/>
        <w:rPr>
          <w:rFonts w:ascii="Times New Roman" w:hAnsi="Times New Roman" w:cs="Times New Roman"/>
          <w:sz w:val="24"/>
          <w:szCs w:val="24"/>
          <w:lang w:val="es-ES_tradnl"/>
        </w:rPr>
      </w:pPr>
      <w:bookmarkStart w:id="0" w:name="_GoBack"/>
      <w:bookmarkEnd w:id="0"/>
      <w:r w:rsidRPr="00906567">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045703EF" wp14:editId="73AC9523">
            <wp:simplePos x="0" y="0"/>
            <wp:positionH relativeFrom="margin">
              <wp:posOffset>1371600</wp:posOffset>
            </wp:positionH>
            <wp:positionV relativeFrom="paragraph">
              <wp:posOffset>-114300</wp:posOffset>
            </wp:positionV>
            <wp:extent cx="3056890" cy="674370"/>
            <wp:effectExtent l="0" t="0" r="0" b="1143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535DE" w14:textId="17AC09A0" w:rsidR="004B1859" w:rsidRPr="00906567" w:rsidRDefault="004B1859" w:rsidP="00D33F0C">
      <w:pPr>
        <w:spacing w:line="240" w:lineRule="auto"/>
        <w:jc w:val="center"/>
        <w:rPr>
          <w:rFonts w:ascii="Times New Roman" w:hAnsi="Times New Roman" w:cs="Times New Roman"/>
          <w:b/>
          <w:sz w:val="24"/>
          <w:szCs w:val="24"/>
          <w:lang w:val="es-ES_tradnl"/>
        </w:rPr>
      </w:pPr>
    </w:p>
    <w:p w14:paraId="1E581F95" w14:textId="77777777" w:rsidR="00740CEB" w:rsidRDefault="00740CEB" w:rsidP="003E0737">
      <w:pPr>
        <w:spacing w:line="240" w:lineRule="auto"/>
        <w:rPr>
          <w:rFonts w:ascii="Times New Roman" w:hAnsi="Times New Roman" w:cs="Times New Roman"/>
          <w:sz w:val="24"/>
          <w:szCs w:val="24"/>
          <w:lang w:val="es-ES_tradnl"/>
        </w:rPr>
      </w:pPr>
    </w:p>
    <w:p w14:paraId="5D1AE790" w14:textId="125396C1" w:rsidR="008B3229" w:rsidRPr="00906567" w:rsidRDefault="00740CEB" w:rsidP="00740CEB">
      <w:pPr>
        <w:spacing w:line="240" w:lineRule="auto"/>
        <w:jc w:val="center"/>
        <w:rPr>
          <w:rFonts w:ascii="Times New Roman" w:hAnsi="Times New Roman" w:cs="Times New Roman"/>
          <w:b/>
          <w:sz w:val="24"/>
          <w:szCs w:val="24"/>
          <w:lang w:val="es-ES_tradnl"/>
        </w:rPr>
      </w:pPr>
      <w:r w:rsidRPr="00906567">
        <w:rPr>
          <w:rFonts w:ascii="Times New Roman" w:hAnsi="Times New Roman" w:cs="Times New Roman"/>
          <w:sz w:val="24"/>
          <w:szCs w:val="24"/>
          <w:lang w:val="es-ES_tradnl"/>
        </w:rPr>
        <w:t>Summer Language Institute 2018</w:t>
      </w:r>
      <w:r w:rsidRPr="00906567">
        <w:rPr>
          <w:rFonts w:ascii="Times New Roman" w:hAnsi="Times New Roman" w:cs="Times New Roman"/>
          <w:sz w:val="24"/>
          <w:szCs w:val="24"/>
          <w:lang w:val="es-ES_tradnl"/>
        </w:rPr>
        <w:br/>
      </w:r>
      <w:r>
        <w:rPr>
          <w:rFonts w:ascii="Times New Roman" w:hAnsi="Times New Roman" w:cs="Times New Roman"/>
          <w:sz w:val="24"/>
          <w:szCs w:val="24"/>
          <w:lang w:val="es-ES_tradnl"/>
        </w:rPr>
        <w:t xml:space="preserve">   </w:t>
      </w:r>
      <w:r w:rsidRPr="00906567">
        <w:rPr>
          <w:rFonts w:ascii="Times New Roman" w:hAnsi="Times New Roman" w:cs="Times New Roman"/>
          <w:sz w:val="24"/>
          <w:szCs w:val="24"/>
          <w:lang w:val="es-ES_tradnl"/>
        </w:rPr>
        <w:t>Guanajuato, Mexico</w:t>
      </w:r>
    </w:p>
    <w:p w14:paraId="57B10BBE" w14:textId="77777777" w:rsidR="00D36E4D" w:rsidRDefault="00D36E4D" w:rsidP="00D36E4D">
      <w:pPr>
        <w:spacing w:after="0" w:line="240" w:lineRule="auto"/>
        <w:rPr>
          <w:rFonts w:ascii="Times New Roman" w:hAnsi="Times New Roman" w:cs="Times New Roman"/>
          <w:b/>
          <w:sz w:val="24"/>
          <w:szCs w:val="24"/>
          <w:lang w:val="es-ES_tradnl"/>
        </w:rPr>
      </w:pPr>
    </w:p>
    <w:p w14:paraId="2891529B" w14:textId="2647DA26" w:rsidR="00C40377" w:rsidRPr="00B31D1A" w:rsidRDefault="004F3E11" w:rsidP="00D36E4D">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LATINOS IN THE U.S.</w:t>
      </w:r>
    </w:p>
    <w:p w14:paraId="22A9B669" w14:textId="4D99F44B" w:rsidR="00C40377" w:rsidRDefault="00E358D6" w:rsidP="00740CEB">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SPANISH</w:t>
      </w:r>
      <w:r w:rsidR="008470E9">
        <w:rPr>
          <w:rFonts w:ascii="Times New Roman" w:hAnsi="Times New Roman" w:cs="Times New Roman"/>
          <w:b/>
          <w:sz w:val="28"/>
          <w:szCs w:val="28"/>
          <w:lang w:val="es-ES_tradnl"/>
        </w:rPr>
        <w:t xml:space="preserve"> 541</w:t>
      </w:r>
    </w:p>
    <w:p w14:paraId="1D092C3F" w14:textId="77777777" w:rsidR="00740CEB" w:rsidRPr="00906567" w:rsidRDefault="00740CEB" w:rsidP="00740CEB">
      <w:pPr>
        <w:spacing w:after="0" w:line="240" w:lineRule="auto"/>
        <w:jc w:val="center"/>
        <w:rPr>
          <w:rFonts w:ascii="Times New Roman" w:hAnsi="Times New Roman" w:cs="Times New Roman"/>
          <w:b/>
          <w:sz w:val="24"/>
          <w:szCs w:val="24"/>
          <w:lang w:val="es-ES_tradnl"/>
        </w:rPr>
      </w:pPr>
    </w:p>
    <w:p w14:paraId="5A58A37B" w14:textId="74763F88" w:rsidR="00973699" w:rsidRPr="00906567" w:rsidRDefault="00C40377" w:rsidP="00B31D1A">
      <w:pPr>
        <w:spacing w:after="0" w:line="240" w:lineRule="auto"/>
        <w:ind w:left="1416"/>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 xml:space="preserve">Instructora: </w:t>
      </w:r>
      <w:r w:rsidRPr="00906567">
        <w:rPr>
          <w:rFonts w:ascii="Times New Roman" w:hAnsi="Times New Roman" w:cs="Times New Roman"/>
          <w:b/>
          <w:sz w:val="24"/>
          <w:szCs w:val="24"/>
          <w:lang w:val="es-ES_tradnl"/>
        </w:rPr>
        <w:tab/>
      </w:r>
      <w:r w:rsidRPr="00906567">
        <w:rPr>
          <w:rFonts w:ascii="Times New Roman" w:hAnsi="Times New Roman" w:cs="Times New Roman"/>
          <w:b/>
          <w:sz w:val="24"/>
          <w:szCs w:val="24"/>
          <w:lang w:val="es-ES_tradnl"/>
        </w:rPr>
        <w:tab/>
      </w:r>
      <w:r w:rsidRPr="00906567">
        <w:rPr>
          <w:rFonts w:ascii="Times New Roman" w:hAnsi="Times New Roman" w:cs="Times New Roman"/>
          <w:sz w:val="24"/>
          <w:szCs w:val="24"/>
          <w:lang w:val="es-ES_tradnl"/>
        </w:rPr>
        <w:t>Dr</w:t>
      </w:r>
      <w:r w:rsidR="00740CEB">
        <w:rPr>
          <w:rFonts w:ascii="Times New Roman" w:hAnsi="Times New Roman" w:cs="Times New Roman"/>
          <w:sz w:val="24"/>
          <w:szCs w:val="24"/>
          <w:lang w:val="es-ES_tradnl"/>
        </w:rPr>
        <w:t>a</w:t>
      </w:r>
      <w:r w:rsidRPr="00906567">
        <w:rPr>
          <w:rFonts w:ascii="Times New Roman" w:hAnsi="Times New Roman" w:cs="Times New Roman"/>
          <w:sz w:val="24"/>
          <w:szCs w:val="24"/>
          <w:lang w:val="es-ES_tradnl"/>
        </w:rPr>
        <w:t>. María del Carmen De Avila</w:t>
      </w:r>
      <w:r w:rsidRPr="00906567">
        <w:rPr>
          <w:rFonts w:ascii="Times New Roman" w:hAnsi="Times New Roman" w:cs="Times New Roman"/>
          <w:sz w:val="24"/>
          <w:szCs w:val="24"/>
          <w:lang w:val="es-ES_tradnl"/>
        </w:rPr>
        <w:br/>
      </w:r>
      <w:r w:rsidR="00973699" w:rsidRPr="00906567">
        <w:rPr>
          <w:rFonts w:ascii="Times New Roman" w:hAnsi="Times New Roman" w:cs="Times New Roman"/>
          <w:b/>
          <w:color w:val="000000"/>
          <w:sz w:val="24"/>
          <w:szCs w:val="24"/>
          <w:lang w:val="es-ES_tradnl"/>
        </w:rPr>
        <w:t xml:space="preserve">Email: </w:t>
      </w:r>
      <w:r w:rsidR="00973699" w:rsidRPr="00906567">
        <w:rPr>
          <w:rFonts w:ascii="Times New Roman" w:hAnsi="Times New Roman" w:cs="Times New Roman"/>
          <w:b/>
          <w:color w:val="000000"/>
          <w:sz w:val="24"/>
          <w:szCs w:val="24"/>
          <w:lang w:val="es-ES_tradnl"/>
        </w:rPr>
        <w:tab/>
      </w:r>
      <w:r w:rsidR="00973699" w:rsidRPr="00906567">
        <w:rPr>
          <w:rFonts w:ascii="Times New Roman" w:hAnsi="Times New Roman" w:cs="Times New Roman"/>
          <w:b/>
          <w:color w:val="000000"/>
          <w:sz w:val="24"/>
          <w:szCs w:val="24"/>
          <w:lang w:val="es-ES_tradnl"/>
        </w:rPr>
        <w:tab/>
      </w:r>
      <w:r w:rsidR="00D1144C">
        <w:rPr>
          <w:rFonts w:ascii="Times New Roman" w:hAnsi="Times New Roman" w:cs="Times New Roman"/>
          <w:sz w:val="24"/>
          <w:szCs w:val="24"/>
          <w:lang w:val="es-ES_tradnl"/>
        </w:rPr>
        <w:t>mcdeavila</w:t>
      </w:r>
      <w:r w:rsidR="00D1144C" w:rsidRPr="00906567">
        <w:rPr>
          <w:rFonts w:ascii="Times New Roman" w:hAnsi="Times New Roman" w:cs="Times New Roman"/>
          <w:sz w:val="24"/>
          <w:szCs w:val="24"/>
          <w:lang w:val="es-ES_tradnl"/>
        </w:rPr>
        <w:t>@</w:t>
      </w:r>
      <w:r w:rsidR="00D1144C">
        <w:rPr>
          <w:rFonts w:ascii="Times New Roman" w:hAnsi="Times New Roman" w:cs="Times New Roman"/>
          <w:sz w:val="24"/>
          <w:szCs w:val="24"/>
          <w:lang w:val="es-ES_tradnl"/>
        </w:rPr>
        <w:t>gmail</w:t>
      </w:r>
      <w:r w:rsidR="00D1144C" w:rsidRPr="00906567">
        <w:rPr>
          <w:rFonts w:ascii="Times New Roman" w:hAnsi="Times New Roman" w:cs="Times New Roman"/>
          <w:sz w:val="24"/>
          <w:szCs w:val="24"/>
          <w:lang w:val="es-ES_tradnl"/>
        </w:rPr>
        <w:t>.</w:t>
      </w:r>
      <w:r w:rsidR="00D1144C">
        <w:rPr>
          <w:rFonts w:ascii="Times New Roman" w:hAnsi="Times New Roman" w:cs="Times New Roman"/>
          <w:sz w:val="24"/>
          <w:szCs w:val="24"/>
          <w:lang w:val="es-ES_tradnl"/>
        </w:rPr>
        <w:t>com</w:t>
      </w:r>
    </w:p>
    <w:p w14:paraId="7DC3EE10" w14:textId="44C495F0" w:rsidR="00C40377" w:rsidRPr="00906567" w:rsidRDefault="00C40377" w:rsidP="00B31D1A">
      <w:pPr>
        <w:spacing w:after="0" w:line="240" w:lineRule="auto"/>
        <w:ind w:left="1416"/>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Horario</w:t>
      </w:r>
      <w:r w:rsidR="002A54D3" w:rsidRPr="00906567">
        <w:rPr>
          <w:rFonts w:ascii="Times New Roman" w:hAnsi="Times New Roman" w:cs="Times New Roman"/>
          <w:b/>
          <w:sz w:val="24"/>
          <w:szCs w:val="24"/>
          <w:lang w:val="es-ES_tradnl"/>
        </w:rPr>
        <w:t xml:space="preserve"> de clase</w:t>
      </w:r>
      <w:r w:rsidR="002A54D3" w:rsidRPr="00906567">
        <w:rPr>
          <w:rFonts w:ascii="Times New Roman" w:hAnsi="Times New Roman" w:cs="Times New Roman"/>
          <w:sz w:val="24"/>
          <w:szCs w:val="24"/>
          <w:lang w:val="es-ES_tradnl"/>
        </w:rPr>
        <w:t xml:space="preserve">: </w:t>
      </w:r>
      <w:r w:rsidR="008470E9">
        <w:rPr>
          <w:rFonts w:ascii="Times New Roman" w:hAnsi="Times New Roman" w:cs="Times New Roman"/>
          <w:sz w:val="24"/>
          <w:szCs w:val="24"/>
          <w:lang w:val="es-ES_tradnl"/>
        </w:rPr>
        <w:tab/>
        <w:t>12:00–1:50</w:t>
      </w:r>
      <w:r w:rsidRPr="00906567">
        <w:rPr>
          <w:rFonts w:ascii="Times New Roman" w:hAnsi="Times New Roman" w:cs="Times New Roman"/>
          <w:sz w:val="24"/>
          <w:szCs w:val="24"/>
          <w:lang w:val="es-ES_tradnl"/>
        </w:rPr>
        <w:t xml:space="preserve"> p.m.</w:t>
      </w:r>
      <w:r w:rsidR="002A54D3" w:rsidRPr="00906567">
        <w:rPr>
          <w:rFonts w:ascii="Times New Roman" w:hAnsi="Times New Roman" w:cs="Times New Roman"/>
          <w:sz w:val="24"/>
          <w:szCs w:val="24"/>
          <w:lang w:val="es-ES_tradnl"/>
        </w:rPr>
        <w:t xml:space="preserve">; </w:t>
      </w:r>
      <w:r w:rsidRPr="00906567">
        <w:rPr>
          <w:rFonts w:ascii="Times New Roman" w:hAnsi="Times New Roman" w:cs="Times New Roman"/>
          <w:sz w:val="24"/>
          <w:szCs w:val="24"/>
          <w:lang w:val="es-ES_tradnl"/>
        </w:rPr>
        <w:t>lunes</w:t>
      </w:r>
      <w:r w:rsidR="008470E9">
        <w:rPr>
          <w:rFonts w:ascii="Times New Roman" w:hAnsi="Times New Roman" w:cs="Times New Roman"/>
          <w:sz w:val="24"/>
          <w:szCs w:val="24"/>
          <w:lang w:val="es-ES_tradnl"/>
        </w:rPr>
        <w:t xml:space="preserve"> a </w:t>
      </w:r>
      <w:r w:rsidRPr="00906567">
        <w:rPr>
          <w:rFonts w:ascii="Times New Roman" w:hAnsi="Times New Roman" w:cs="Times New Roman"/>
          <w:sz w:val="24"/>
          <w:szCs w:val="24"/>
          <w:lang w:val="es-ES_tradnl"/>
        </w:rPr>
        <w:t>viernes</w:t>
      </w:r>
      <w:r w:rsidRPr="00906567">
        <w:rPr>
          <w:rFonts w:ascii="Times New Roman" w:hAnsi="Times New Roman" w:cs="Times New Roman"/>
          <w:sz w:val="24"/>
          <w:szCs w:val="24"/>
          <w:lang w:val="es-ES_tradnl"/>
        </w:rPr>
        <w:br/>
      </w:r>
      <w:r w:rsidR="00BF24D4" w:rsidRPr="00906567">
        <w:rPr>
          <w:rFonts w:ascii="Times New Roman" w:hAnsi="Times New Roman" w:cs="Times New Roman"/>
          <w:b/>
          <w:sz w:val="24"/>
          <w:szCs w:val="24"/>
          <w:lang w:val="es-ES_tradnl"/>
        </w:rPr>
        <w:t>Créditos:</w:t>
      </w:r>
      <w:r w:rsidR="00BF24D4" w:rsidRPr="00906567">
        <w:rPr>
          <w:rFonts w:ascii="Times New Roman" w:hAnsi="Times New Roman" w:cs="Times New Roman"/>
          <w:b/>
          <w:sz w:val="24"/>
          <w:szCs w:val="24"/>
          <w:lang w:val="es-ES_tradnl"/>
        </w:rPr>
        <w:tab/>
      </w:r>
      <w:r w:rsidR="00BF24D4" w:rsidRPr="00906567">
        <w:rPr>
          <w:rFonts w:ascii="Times New Roman" w:hAnsi="Times New Roman" w:cs="Times New Roman"/>
          <w:b/>
          <w:sz w:val="24"/>
          <w:szCs w:val="24"/>
          <w:lang w:val="es-ES_tradnl"/>
        </w:rPr>
        <w:tab/>
      </w:r>
      <w:r w:rsidR="00C824C5">
        <w:rPr>
          <w:rFonts w:ascii="Times New Roman" w:hAnsi="Times New Roman" w:cs="Times New Roman"/>
          <w:sz w:val="24"/>
          <w:szCs w:val="24"/>
          <w:lang w:val="es-ES_tradnl"/>
        </w:rPr>
        <w:t>3</w:t>
      </w:r>
      <w:r w:rsidR="00740CEB">
        <w:rPr>
          <w:rFonts w:ascii="Times New Roman" w:hAnsi="Times New Roman" w:cs="Times New Roman"/>
          <w:sz w:val="24"/>
          <w:szCs w:val="24"/>
          <w:lang w:val="es-ES_tradnl"/>
        </w:rPr>
        <w:t xml:space="preserve"> </w:t>
      </w:r>
      <w:r w:rsidR="00BF24D4" w:rsidRPr="00906567">
        <w:rPr>
          <w:rFonts w:ascii="Times New Roman" w:hAnsi="Times New Roman" w:cs="Times New Roman"/>
          <w:sz w:val="24"/>
          <w:szCs w:val="24"/>
          <w:lang w:val="es-ES_tradnl"/>
        </w:rPr>
        <w:t>créditos a nivel de máster</w:t>
      </w:r>
    </w:p>
    <w:p w14:paraId="6090D4D2" w14:textId="77777777" w:rsidR="00C40377" w:rsidRDefault="00C40377" w:rsidP="00715BE1">
      <w:pPr>
        <w:pStyle w:val="Heading1"/>
        <w:rPr>
          <w:rFonts w:ascii="Times New Roman" w:hAnsi="Times New Roman"/>
          <w:sz w:val="24"/>
          <w:szCs w:val="24"/>
          <w:lang w:val="es-ES_tradnl"/>
        </w:rPr>
      </w:pPr>
    </w:p>
    <w:p w14:paraId="03E0B93C" w14:textId="7575BCF6" w:rsidR="00715BE1" w:rsidRPr="00715BE1" w:rsidRDefault="00740CEB" w:rsidP="00740CEB">
      <w:pPr>
        <w:tabs>
          <w:tab w:val="left" w:pos="3800"/>
        </w:tabs>
        <w:spacing w:after="0" w:line="240" w:lineRule="auto"/>
      </w:pPr>
      <w:r>
        <w:tab/>
      </w:r>
    </w:p>
    <w:p w14:paraId="2F5F6DE0" w14:textId="2DCD9D17" w:rsidR="00AC7249" w:rsidRPr="009F18FA" w:rsidRDefault="008853E4" w:rsidP="00016208">
      <w:pPr>
        <w:pStyle w:val="Heading1"/>
        <w:spacing w:after="160"/>
        <w:rPr>
          <w:rFonts w:ascii="Times New Roman" w:hAnsi="Times New Roman"/>
          <w:sz w:val="24"/>
          <w:szCs w:val="24"/>
          <w:u w:val="none"/>
          <w:lang w:val="es-ES_tradnl"/>
        </w:rPr>
      </w:pPr>
      <w:r w:rsidRPr="009F18FA">
        <w:rPr>
          <w:rFonts w:ascii="Times New Roman" w:hAnsi="Times New Roman"/>
          <w:sz w:val="24"/>
          <w:szCs w:val="24"/>
          <w:u w:val="none"/>
          <w:lang w:val="es-ES_tradnl"/>
        </w:rPr>
        <w:t>LECTURAS Y MATERIALES PARA EL CURSO</w:t>
      </w:r>
    </w:p>
    <w:p w14:paraId="1920E811" w14:textId="77777777" w:rsidR="00BE65F7" w:rsidRPr="00BE65F7" w:rsidRDefault="00DF7E69" w:rsidP="00A6279F">
      <w:pPr>
        <w:pStyle w:val="BodyText"/>
        <w:numPr>
          <w:ilvl w:val="0"/>
          <w:numId w:val="5"/>
        </w:numPr>
        <w:rPr>
          <w:rFonts w:ascii="Times New Roman" w:hAnsi="Times New Roman"/>
          <w:sz w:val="24"/>
          <w:szCs w:val="24"/>
          <w:lang w:val="es-ES_tradnl"/>
        </w:rPr>
      </w:pPr>
      <w:r w:rsidRPr="009F18FA">
        <w:rPr>
          <w:rFonts w:ascii="Times New Roman" w:hAnsi="Times New Roman"/>
          <w:sz w:val="24"/>
          <w:szCs w:val="24"/>
          <w:lang w:val="es-ES_tradnl"/>
        </w:rPr>
        <w:t>Acuña, R. A. (</w:t>
      </w:r>
      <w:r w:rsidR="003D719A" w:rsidRPr="009F18FA">
        <w:rPr>
          <w:rFonts w:ascii="Times New Roman" w:hAnsi="Times New Roman"/>
          <w:sz w:val="24"/>
          <w:szCs w:val="24"/>
          <w:lang w:val="es-ES_tradnl"/>
        </w:rPr>
        <w:t>2015)</w:t>
      </w:r>
      <w:r w:rsidR="006D772B" w:rsidRPr="009F18FA">
        <w:rPr>
          <w:rFonts w:ascii="Times New Roman" w:hAnsi="Times New Roman"/>
          <w:sz w:val="24"/>
          <w:szCs w:val="24"/>
          <w:lang w:val="es-ES_tradnl"/>
        </w:rPr>
        <w:t>.</w:t>
      </w:r>
      <w:r w:rsidR="003D719A" w:rsidRPr="009F18FA">
        <w:rPr>
          <w:rFonts w:ascii="Times New Roman" w:hAnsi="Times New Roman"/>
          <w:sz w:val="24"/>
          <w:szCs w:val="24"/>
          <w:lang w:val="es-ES_tradnl"/>
        </w:rPr>
        <w:t xml:space="preserve"> </w:t>
      </w:r>
      <w:r w:rsidR="003D719A" w:rsidRPr="009F18FA">
        <w:rPr>
          <w:rFonts w:ascii="Times New Roman" w:hAnsi="Times New Roman"/>
          <w:i/>
          <w:sz w:val="24"/>
          <w:szCs w:val="24"/>
          <w:lang w:val="es-ES_tradnl"/>
        </w:rPr>
        <w:t>Occupied America</w:t>
      </w:r>
      <w:r w:rsidR="003D719A" w:rsidRPr="009F18FA">
        <w:rPr>
          <w:rFonts w:ascii="Times New Roman" w:hAnsi="Times New Roman"/>
          <w:i/>
          <w:sz w:val="24"/>
          <w:szCs w:val="24"/>
        </w:rPr>
        <w:t xml:space="preserve">: A History of Chicanos. </w:t>
      </w:r>
      <w:r w:rsidR="003D719A" w:rsidRPr="009F18FA">
        <w:rPr>
          <w:rFonts w:ascii="Times New Roman" w:hAnsi="Times New Roman"/>
          <w:sz w:val="24"/>
          <w:szCs w:val="24"/>
        </w:rPr>
        <w:t>8</w:t>
      </w:r>
      <w:r w:rsidR="003D719A" w:rsidRPr="009F18FA">
        <w:rPr>
          <w:rFonts w:ascii="Times New Roman" w:hAnsi="Times New Roman"/>
          <w:sz w:val="24"/>
          <w:szCs w:val="24"/>
          <w:vertAlign w:val="superscript"/>
        </w:rPr>
        <w:t>th</w:t>
      </w:r>
      <w:r w:rsidR="003D719A" w:rsidRPr="009F18FA">
        <w:rPr>
          <w:rFonts w:ascii="Times New Roman" w:hAnsi="Times New Roman"/>
          <w:sz w:val="24"/>
          <w:szCs w:val="24"/>
        </w:rPr>
        <w:t xml:space="preserve"> edition. </w:t>
      </w:r>
      <w:r w:rsidR="009F18FA" w:rsidRPr="009F18FA">
        <w:rPr>
          <w:rFonts w:ascii="Times New Roman" w:hAnsi="Times New Roman"/>
          <w:sz w:val="24"/>
          <w:szCs w:val="24"/>
        </w:rPr>
        <w:t>Boston: Pearson.</w:t>
      </w:r>
    </w:p>
    <w:p w14:paraId="19F1D7EA" w14:textId="5FE0CE5F" w:rsidR="006B1B99" w:rsidRDefault="003038D6" w:rsidP="00BE65F7">
      <w:pPr>
        <w:pStyle w:val="BodyText"/>
        <w:numPr>
          <w:ilvl w:val="1"/>
          <w:numId w:val="5"/>
        </w:numPr>
        <w:rPr>
          <w:rFonts w:ascii="Times New Roman" w:hAnsi="Times New Roman"/>
          <w:sz w:val="24"/>
          <w:szCs w:val="24"/>
          <w:lang w:val="es-ES_tradnl"/>
        </w:rPr>
      </w:pPr>
      <w:r>
        <w:rPr>
          <w:rFonts w:ascii="Times New Roman" w:hAnsi="Times New Roman"/>
          <w:sz w:val="24"/>
          <w:szCs w:val="24"/>
          <w:lang w:val="es-ES_tradnl"/>
        </w:rPr>
        <w:t xml:space="preserve">Se recomienda, especialmente para la primera semana. </w:t>
      </w:r>
    </w:p>
    <w:p w14:paraId="688DCBD3" w14:textId="6DF4ECE5" w:rsidR="006B1B99" w:rsidRDefault="002A3992" w:rsidP="00BE65F7">
      <w:pPr>
        <w:pStyle w:val="BodyText"/>
        <w:numPr>
          <w:ilvl w:val="1"/>
          <w:numId w:val="5"/>
        </w:numPr>
        <w:rPr>
          <w:rFonts w:ascii="Times New Roman" w:hAnsi="Times New Roman"/>
          <w:sz w:val="24"/>
          <w:szCs w:val="24"/>
          <w:lang w:val="es-ES_tradnl"/>
        </w:rPr>
      </w:pPr>
      <w:r w:rsidRPr="002A3992">
        <w:rPr>
          <w:rFonts w:ascii="Times New Roman" w:hAnsi="Times New Roman"/>
          <w:sz w:val="24"/>
          <w:szCs w:val="24"/>
          <w:lang w:val="es-ES_tradnl"/>
        </w:rPr>
        <w:t xml:space="preserve">El libro </w:t>
      </w:r>
      <w:r w:rsidR="008E6EE0">
        <w:rPr>
          <w:rFonts w:ascii="Times New Roman" w:hAnsi="Times New Roman"/>
          <w:sz w:val="24"/>
          <w:szCs w:val="24"/>
          <w:lang w:val="es-ES_tradnl"/>
        </w:rPr>
        <w:t xml:space="preserve">no es barato. Sin embargo, </w:t>
      </w:r>
      <w:r w:rsidRPr="002A3992">
        <w:rPr>
          <w:rFonts w:ascii="Times New Roman" w:hAnsi="Times New Roman"/>
          <w:sz w:val="24"/>
          <w:szCs w:val="24"/>
          <w:lang w:val="es-ES_tradnl"/>
        </w:rPr>
        <w:t>hay copias de version</w:t>
      </w:r>
      <w:r w:rsidR="008E6EE0">
        <w:rPr>
          <w:rFonts w:ascii="Times New Roman" w:hAnsi="Times New Roman"/>
          <w:sz w:val="24"/>
          <w:szCs w:val="24"/>
          <w:lang w:val="es-ES_tradnl"/>
        </w:rPr>
        <w:t>es usadas o igual lo encuentran en su biblioteca</w:t>
      </w:r>
      <w:r w:rsidR="00BE65F7">
        <w:rPr>
          <w:rFonts w:ascii="Times New Roman" w:hAnsi="Times New Roman"/>
          <w:sz w:val="24"/>
          <w:szCs w:val="24"/>
          <w:lang w:val="es-ES_tradnl"/>
        </w:rPr>
        <w:t xml:space="preserve"> local</w:t>
      </w:r>
      <w:r w:rsidR="008E6EE0">
        <w:rPr>
          <w:rFonts w:ascii="Times New Roman" w:hAnsi="Times New Roman"/>
          <w:sz w:val="24"/>
          <w:szCs w:val="24"/>
          <w:lang w:val="es-ES_tradnl"/>
        </w:rPr>
        <w:t xml:space="preserve">. </w:t>
      </w:r>
      <w:r w:rsidRPr="002A3992">
        <w:rPr>
          <w:rFonts w:ascii="Times New Roman" w:hAnsi="Times New Roman"/>
          <w:sz w:val="24"/>
          <w:szCs w:val="24"/>
          <w:lang w:val="es-ES_tradnl"/>
        </w:rPr>
        <w:t xml:space="preserve"> </w:t>
      </w:r>
    </w:p>
    <w:p w14:paraId="56EDF3E2" w14:textId="77777777" w:rsidR="009F18FA" w:rsidRPr="009F18FA" w:rsidRDefault="009F18FA" w:rsidP="00A6279F">
      <w:pPr>
        <w:pStyle w:val="BodyText"/>
        <w:ind w:left="360"/>
        <w:rPr>
          <w:rFonts w:ascii="Times New Roman" w:hAnsi="Times New Roman"/>
          <w:sz w:val="24"/>
          <w:szCs w:val="24"/>
          <w:lang w:val="es-ES_tradnl"/>
        </w:rPr>
      </w:pPr>
    </w:p>
    <w:p w14:paraId="20FE9DC5" w14:textId="2A69DE61" w:rsidR="00C40377" w:rsidRPr="009F18FA" w:rsidRDefault="009F18FA" w:rsidP="00A6279F">
      <w:pPr>
        <w:pStyle w:val="BodyText"/>
        <w:numPr>
          <w:ilvl w:val="0"/>
          <w:numId w:val="5"/>
        </w:numPr>
        <w:rPr>
          <w:rFonts w:ascii="Times New Roman" w:hAnsi="Times New Roman"/>
          <w:sz w:val="24"/>
          <w:szCs w:val="24"/>
          <w:lang w:val="es-ES_tradnl"/>
        </w:rPr>
      </w:pPr>
      <w:r w:rsidRPr="009F18FA">
        <w:rPr>
          <w:rFonts w:ascii="Times New Roman" w:hAnsi="Times New Roman"/>
          <w:sz w:val="24"/>
          <w:szCs w:val="24"/>
          <w:lang w:val="es-ES_tradnl"/>
        </w:rPr>
        <w:t>Las otras lecturas estarán disponibles en Moodle o por Internet. Favor de imprimir una copia.</w:t>
      </w:r>
    </w:p>
    <w:p w14:paraId="7FDC70F0" w14:textId="77777777" w:rsidR="000F3E8A" w:rsidRPr="009F18FA" w:rsidRDefault="000F3E8A" w:rsidP="00A6279F">
      <w:pPr>
        <w:pStyle w:val="BodyText"/>
        <w:ind w:left="360"/>
        <w:rPr>
          <w:rFonts w:ascii="Times New Roman" w:hAnsi="Times New Roman"/>
          <w:sz w:val="24"/>
          <w:szCs w:val="24"/>
          <w:lang w:val="es-ES_tradnl"/>
        </w:rPr>
      </w:pPr>
    </w:p>
    <w:p w14:paraId="767C98DF" w14:textId="4ACF2FFB" w:rsidR="001D2A03" w:rsidRPr="009F18FA" w:rsidRDefault="001D2A03" w:rsidP="00A6279F">
      <w:pPr>
        <w:pStyle w:val="ListParagraph"/>
        <w:numPr>
          <w:ilvl w:val="0"/>
          <w:numId w:val="5"/>
        </w:numPr>
        <w:spacing w:after="0" w:line="240" w:lineRule="auto"/>
        <w:rPr>
          <w:rFonts w:ascii="Times New Roman" w:hAnsi="Times New Roman" w:cs="Times New Roman"/>
          <w:sz w:val="24"/>
          <w:szCs w:val="24"/>
          <w:lang w:val="es-ES_tradnl"/>
        </w:rPr>
      </w:pPr>
      <w:r w:rsidRPr="009F18FA">
        <w:rPr>
          <w:rFonts w:ascii="Times New Roman" w:hAnsi="Times New Roman" w:cs="Times New Roman"/>
          <w:sz w:val="24"/>
          <w:szCs w:val="24"/>
          <w:lang w:val="es-ES_tradnl"/>
        </w:rPr>
        <w:t xml:space="preserve">Es la responsabilidad del estudiante tener acceso a Moodle y saber </w:t>
      </w:r>
      <w:r w:rsidR="00D36E4D" w:rsidRPr="009F18FA">
        <w:rPr>
          <w:rFonts w:ascii="Times New Roman" w:hAnsi="Times New Roman" w:cs="Times New Roman"/>
          <w:sz w:val="24"/>
          <w:szCs w:val="24"/>
          <w:lang w:val="es-ES_tradnl"/>
        </w:rPr>
        <w:t>navegarlo</w:t>
      </w:r>
      <w:r w:rsidRPr="009F18FA">
        <w:rPr>
          <w:rFonts w:ascii="Times New Roman" w:hAnsi="Times New Roman" w:cs="Times New Roman"/>
          <w:sz w:val="24"/>
          <w:szCs w:val="24"/>
          <w:lang w:val="es-ES_tradnl"/>
        </w:rPr>
        <w:t xml:space="preserve">. </w:t>
      </w:r>
    </w:p>
    <w:p w14:paraId="1BFF3E59" w14:textId="77777777" w:rsidR="009F18FA" w:rsidRPr="009F18FA" w:rsidRDefault="009F18FA" w:rsidP="00A6279F">
      <w:pPr>
        <w:spacing w:after="0" w:line="240" w:lineRule="auto"/>
        <w:rPr>
          <w:rFonts w:ascii="Times New Roman" w:hAnsi="Times New Roman" w:cs="Times New Roman"/>
          <w:sz w:val="24"/>
          <w:szCs w:val="24"/>
          <w:lang w:val="es-ES_tradnl"/>
        </w:rPr>
      </w:pPr>
    </w:p>
    <w:p w14:paraId="3A850435" w14:textId="77473D24" w:rsidR="009F18FA" w:rsidRDefault="007B3B5E" w:rsidP="00A6279F">
      <w:pPr>
        <w:pStyle w:val="ListParagraph"/>
        <w:numPr>
          <w:ilvl w:val="0"/>
          <w:numId w:val="5"/>
        </w:num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Película: </w:t>
      </w:r>
      <w:r w:rsidR="00386653" w:rsidRPr="007B3B5E">
        <w:rPr>
          <w:rFonts w:ascii="Times New Roman" w:hAnsi="Times New Roman" w:cs="Times New Roman"/>
          <w:i/>
          <w:sz w:val="24"/>
          <w:szCs w:val="24"/>
          <w:lang w:val="es-ES_tradnl"/>
        </w:rPr>
        <w:t>My Family</w:t>
      </w:r>
      <w:r w:rsidR="008E6EE0">
        <w:rPr>
          <w:rFonts w:ascii="Times New Roman" w:hAnsi="Times New Roman" w:cs="Times New Roman"/>
          <w:i/>
          <w:sz w:val="24"/>
          <w:szCs w:val="24"/>
          <w:lang w:val="es-ES_tradnl"/>
        </w:rPr>
        <w:t xml:space="preserve"> </w:t>
      </w:r>
      <w:r w:rsidR="008E6EE0">
        <w:rPr>
          <w:rFonts w:ascii="Times New Roman" w:hAnsi="Times New Roman" w:cs="Times New Roman"/>
          <w:sz w:val="24"/>
          <w:szCs w:val="24"/>
          <w:lang w:val="es-ES_tradnl"/>
        </w:rPr>
        <w:t>(1995).</w:t>
      </w:r>
      <w:r w:rsidR="00D1144C">
        <w:rPr>
          <w:rFonts w:ascii="Times New Roman" w:hAnsi="Times New Roman" w:cs="Times New Roman"/>
          <w:sz w:val="24"/>
          <w:szCs w:val="24"/>
          <w:lang w:val="es-ES_tradnl"/>
        </w:rPr>
        <w:t xml:space="preserve"> Favor de mirarla antes de que empiece el curso.</w:t>
      </w:r>
    </w:p>
    <w:p w14:paraId="2D9FF9EE" w14:textId="77777777" w:rsidR="00386653" w:rsidRPr="00386653" w:rsidRDefault="00386653" w:rsidP="00A6279F">
      <w:pPr>
        <w:spacing w:after="0" w:line="240" w:lineRule="auto"/>
        <w:rPr>
          <w:rFonts w:ascii="Times New Roman" w:hAnsi="Times New Roman" w:cs="Times New Roman"/>
          <w:sz w:val="24"/>
          <w:szCs w:val="24"/>
          <w:lang w:val="es-ES_tradnl"/>
        </w:rPr>
      </w:pPr>
    </w:p>
    <w:p w14:paraId="48732231" w14:textId="0C501EF0" w:rsidR="008E6EE0" w:rsidRPr="008E6EE0" w:rsidRDefault="007B3B5E" w:rsidP="00A6279F">
      <w:pPr>
        <w:pStyle w:val="ListParagraph"/>
        <w:numPr>
          <w:ilvl w:val="0"/>
          <w:numId w:val="5"/>
        </w:numPr>
        <w:spacing w:after="0" w:line="240" w:lineRule="auto"/>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Película: </w:t>
      </w:r>
      <w:r w:rsidR="00386653" w:rsidRPr="007B3B5E">
        <w:rPr>
          <w:rFonts w:ascii="Times New Roman" w:hAnsi="Times New Roman" w:cs="Times New Roman"/>
          <w:i/>
          <w:sz w:val="24"/>
          <w:szCs w:val="24"/>
          <w:lang w:val="es-ES_tradnl"/>
        </w:rPr>
        <w:t>The Thre</w:t>
      </w:r>
      <w:r>
        <w:rPr>
          <w:rFonts w:ascii="Times New Roman" w:hAnsi="Times New Roman" w:cs="Times New Roman"/>
          <w:i/>
          <w:sz w:val="24"/>
          <w:szCs w:val="24"/>
          <w:lang w:val="es-ES_tradnl"/>
        </w:rPr>
        <w:t>e Burials of Melquiades Estrada</w:t>
      </w:r>
      <w:r w:rsidR="008E6EE0">
        <w:rPr>
          <w:rFonts w:ascii="Times New Roman" w:hAnsi="Times New Roman" w:cs="Times New Roman"/>
          <w:sz w:val="24"/>
          <w:szCs w:val="24"/>
          <w:lang w:val="es-ES_tradnl"/>
        </w:rPr>
        <w:t xml:space="preserve"> (2005).</w:t>
      </w:r>
      <w:r w:rsidR="00D1144C">
        <w:rPr>
          <w:rFonts w:ascii="Times New Roman" w:hAnsi="Times New Roman" w:cs="Times New Roman"/>
          <w:sz w:val="24"/>
          <w:szCs w:val="24"/>
          <w:lang w:val="es-ES_tradnl"/>
        </w:rPr>
        <w:t xml:space="preserve"> Favor de mirarla antes de que empiece el curso.</w:t>
      </w:r>
    </w:p>
    <w:p w14:paraId="318E80C2" w14:textId="77777777" w:rsidR="008E6EE0" w:rsidRPr="008E6EE0" w:rsidRDefault="008E6EE0" w:rsidP="00A6279F">
      <w:pPr>
        <w:spacing w:after="0" w:line="240" w:lineRule="auto"/>
        <w:rPr>
          <w:rFonts w:ascii="Times New Roman" w:hAnsi="Times New Roman" w:cs="Times New Roman"/>
          <w:i/>
          <w:sz w:val="24"/>
          <w:szCs w:val="24"/>
          <w:lang w:val="es-ES_tradnl"/>
        </w:rPr>
      </w:pPr>
    </w:p>
    <w:p w14:paraId="1A376E89" w14:textId="77777777" w:rsidR="00D51D99" w:rsidRPr="00D51D99" w:rsidRDefault="008E6EE0" w:rsidP="00A6279F">
      <w:pPr>
        <w:pStyle w:val="ListParagraph"/>
        <w:numPr>
          <w:ilvl w:val="0"/>
          <w:numId w:val="5"/>
        </w:numPr>
        <w:spacing w:after="0" w:line="240" w:lineRule="auto"/>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Documental: </w:t>
      </w:r>
      <w:r>
        <w:rPr>
          <w:rFonts w:ascii="Times New Roman" w:hAnsi="Times New Roman" w:cs="Times New Roman"/>
          <w:i/>
          <w:sz w:val="24"/>
          <w:szCs w:val="24"/>
          <w:lang w:val="es-ES_tradnl"/>
        </w:rPr>
        <w:t>A Class Apart</w:t>
      </w:r>
      <w:r>
        <w:rPr>
          <w:rFonts w:ascii="Times New Roman" w:hAnsi="Times New Roman" w:cs="Times New Roman"/>
          <w:sz w:val="24"/>
          <w:szCs w:val="24"/>
          <w:lang w:val="es-ES_tradnl"/>
        </w:rPr>
        <w:t xml:space="preserve"> (2009). </w:t>
      </w:r>
    </w:p>
    <w:p w14:paraId="57C66747" w14:textId="22E670C7" w:rsidR="00386653" w:rsidRPr="00D51D99" w:rsidRDefault="00F03056" w:rsidP="00D51D99">
      <w:pPr>
        <w:spacing w:after="0" w:line="240" w:lineRule="auto"/>
        <w:ind w:left="360"/>
        <w:rPr>
          <w:rFonts w:ascii="Times New Roman" w:hAnsi="Times New Roman" w:cs="Times New Roman"/>
          <w:i/>
          <w:sz w:val="24"/>
          <w:szCs w:val="24"/>
          <w:lang w:val="es-ES_tradnl"/>
        </w:rPr>
      </w:pPr>
      <w:hyperlink r:id="rId9" w:anchor=".WoEKXq2ZMUE" w:history="1">
        <w:r w:rsidR="00645D82" w:rsidRPr="00370719">
          <w:rPr>
            <w:rStyle w:val="Hyperlink"/>
            <w:rFonts w:ascii="Times New Roman" w:hAnsi="Times New Roman" w:cs="Times New Roman"/>
            <w:sz w:val="24"/>
            <w:szCs w:val="24"/>
            <w:lang w:val="es-ES_tradnl"/>
          </w:rPr>
          <w:t>https://illinois.pbslearningmedia.org/resource/507408f8-572f-4d7c-ad97-0580cdc56f33/a-class-apart/#.WoEKXq2ZMUE</w:t>
        </w:r>
      </w:hyperlink>
      <w:r w:rsidR="00E0058D" w:rsidRPr="00D51D99">
        <w:rPr>
          <w:rFonts w:ascii="Times New Roman" w:hAnsi="Times New Roman" w:cs="Times New Roman"/>
          <w:sz w:val="24"/>
          <w:szCs w:val="24"/>
          <w:lang w:val="es-ES_tradnl"/>
        </w:rPr>
        <w:t xml:space="preserve"> </w:t>
      </w:r>
      <w:r w:rsidR="00386653" w:rsidRPr="00D51D99">
        <w:rPr>
          <w:rFonts w:ascii="Times New Roman" w:hAnsi="Times New Roman" w:cs="Times New Roman"/>
          <w:i/>
          <w:sz w:val="24"/>
          <w:szCs w:val="24"/>
          <w:lang w:val="es-ES_tradnl"/>
        </w:rPr>
        <w:t xml:space="preserve"> </w:t>
      </w:r>
    </w:p>
    <w:p w14:paraId="1C655EB4" w14:textId="77777777" w:rsidR="007C30A5" w:rsidRPr="007C30A5" w:rsidRDefault="007C30A5" w:rsidP="00A6279F">
      <w:pPr>
        <w:spacing w:after="0" w:line="240" w:lineRule="auto"/>
        <w:rPr>
          <w:rFonts w:ascii="Times New Roman" w:hAnsi="Times New Roman" w:cs="Times New Roman"/>
          <w:i/>
          <w:sz w:val="24"/>
          <w:szCs w:val="24"/>
          <w:lang w:val="es-ES_tradnl"/>
        </w:rPr>
      </w:pPr>
    </w:p>
    <w:p w14:paraId="7C4FC23D" w14:textId="7C48BE99" w:rsidR="007C30A5" w:rsidRPr="007B3B5E" w:rsidRDefault="007C30A5" w:rsidP="00A6279F">
      <w:pPr>
        <w:pStyle w:val="ListParagraph"/>
        <w:numPr>
          <w:ilvl w:val="0"/>
          <w:numId w:val="5"/>
        </w:numPr>
        <w:spacing w:after="0" w:line="240" w:lineRule="auto"/>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Reporte: </w:t>
      </w:r>
      <w:r w:rsidR="00DE3951">
        <w:rPr>
          <w:rFonts w:ascii="Times New Roman" w:hAnsi="Times New Roman" w:cs="Times New Roman"/>
          <w:sz w:val="24"/>
          <w:szCs w:val="24"/>
          <w:lang w:val="es-ES_tradnl"/>
        </w:rPr>
        <w:t>“</w:t>
      </w:r>
      <w:r>
        <w:rPr>
          <w:rFonts w:ascii="Times New Roman" w:hAnsi="Times New Roman" w:cs="Times New Roman"/>
          <w:sz w:val="24"/>
          <w:szCs w:val="24"/>
          <w:lang w:val="es-ES_tradnl"/>
        </w:rPr>
        <w:t>Latino in America.</w:t>
      </w:r>
      <w:r w:rsidR="00DE395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hyperlink r:id="rId10" w:history="1">
        <w:r w:rsidRPr="00370719">
          <w:rPr>
            <w:rStyle w:val="Hyperlink"/>
            <w:rFonts w:ascii="Times New Roman" w:hAnsi="Times New Roman" w:cs="Times New Roman"/>
            <w:sz w:val="24"/>
            <w:szCs w:val="24"/>
            <w:lang w:val="es-ES_tradnl"/>
          </w:rPr>
          <w:t>http://www.cnn.com/SPECIALS/2009/latino.in.america/</w:t>
        </w:r>
      </w:hyperlink>
      <w:r>
        <w:rPr>
          <w:rFonts w:ascii="Times New Roman" w:hAnsi="Times New Roman" w:cs="Times New Roman"/>
          <w:sz w:val="24"/>
          <w:szCs w:val="24"/>
          <w:lang w:val="es-ES_tradnl"/>
        </w:rPr>
        <w:t xml:space="preserve"> </w:t>
      </w:r>
    </w:p>
    <w:p w14:paraId="25019AF9" w14:textId="77777777" w:rsidR="001D2A03" w:rsidRPr="00906567" w:rsidRDefault="001D2A03" w:rsidP="00A6279F">
      <w:pPr>
        <w:pStyle w:val="ListParagraph"/>
        <w:spacing w:after="0" w:line="240" w:lineRule="auto"/>
        <w:ind w:left="360"/>
        <w:rPr>
          <w:rFonts w:ascii="Times New Roman" w:hAnsi="Times New Roman" w:cs="Times New Roman"/>
          <w:sz w:val="24"/>
          <w:szCs w:val="24"/>
          <w:lang w:val="es-ES_tradnl"/>
        </w:rPr>
      </w:pPr>
    </w:p>
    <w:p w14:paraId="78BF7ACE" w14:textId="77777777" w:rsidR="00B31D1A" w:rsidRPr="00906567" w:rsidRDefault="00B31D1A" w:rsidP="00A6279F">
      <w:pPr>
        <w:spacing w:after="0" w:line="240" w:lineRule="auto"/>
        <w:rPr>
          <w:rFonts w:ascii="Times New Roman" w:hAnsi="Times New Roman" w:cs="Times New Roman"/>
          <w:sz w:val="24"/>
          <w:szCs w:val="24"/>
          <w:lang w:val="es-ES_tradnl"/>
        </w:rPr>
      </w:pPr>
    </w:p>
    <w:p w14:paraId="0C98DFF4" w14:textId="1DD21889" w:rsidR="00AC7249" w:rsidRPr="00D36E4D" w:rsidRDefault="008853E4" w:rsidP="00A6279F">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DESCRIPCIÓN Y METAS DEL CURSO</w:t>
      </w:r>
    </w:p>
    <w:p w14:paraId="5A3741E5" w14:textId="11706BCA" w:rsidR="00A6279F" w:rsidRDefault="0092562A" w:rsidP="00A6279F">
      <w:pPr>
        <w:spacing w:after="0" w:line="240" w:lineRule="auto"/>
        <w:rPr>
          <w:rFonts w:ascii="Times New Roman" w:hAnsi="Times New Roman" w:cs="Times New Roman"/>
          <w:sz w:val="24"/>
          <w:szCs w:val="24"/>
        </w:rPr>
      </w:pPr>
      <w:r w:rsidRPr="00A6279F">
        <w:rPr>
          <w:rFonts w:ascii="Times New Roman" w:hAnsi="Times New Roman" w:cs="Times New Roman"/>
          <w:sz w:val="24"/>
          <w:szCs w:val="24"/>
        </w:rPr>
        <w:t xml:space="preserve">Este curso explorará la historia, historias, identidades y experiencias de los latinos en Estados Unidos, </w:t>
      </w:r>
      <w:r w:rsidR="00F47AE7">
        <w:rPr>
          <w:rFonts w:ascii="Times New Roman" w:hAnsi="Times New Roman" w:cs="Times New Roman"/>
          <w:sz w:val="24"/>
          <w:szCs w:val="24"/>
        </w:rPr>
        <w:t>enfocándonos</w:t>
      </w:r>
      <w:r w:rsidRPr="00A6279F">
        <w:rPr>
          <w:rFonts w:ascii="Times New Roman" w:hAnsi="Times New Roman" w:cs="Times New Roman"/>
          <w:sz w:val="24"/>
          <w:szCs w:val="24"/>
        </w:rPr>
        <w:t xml:space="preserve"> en los grupos cubanos, mexicanos y puertorriqueños. </w:t>
      </w:r>
      <w:r w:rsidR="00F47AE7">
        <w:rPr>
          <w:rFonts w:ascii="Times New Roman" w:hAnsi="Times New Roman" w:cs="Times New Roman"/>
          <w:sz w:val="24"/>
          <w:szCs w:val="24"/>
        </w:rPr>
        <w:t>Veremos</w:t>
      </w:r>
      <w:r w:rsidR="00E4740C">
        <w:rPr>
          <w:rFonts w:ascii="Times New Roman" w:hAnsi="Times New Roman" w:cs="Times New Roman"/>
          <w:sz w:val="24"/>
          <w:szCs w:val="24"/>
        </w:rPr>
        <w:t xml:space="preserve"> </w:t>
      </w:r>
      <w:r w:rsidR="00F47AE7">
        <w:rPr>
          <w:rFonts w:ascii="Times New Roman" w:hAnsi="Times New Roman" w:cs="Times New Roman"/>
          <w:sz w:val="24"/>
          <w:szCs w:val="24"/>
        </w:rPr>
        <w:t>algunas</w:t>
      </w:r>
      <w:r w:rsidR="00E4740C">
        <w:rPr>
          <w:rFonts w:ascii="Times New Roman" w:hAnsi="Times New Roman" w:cs="Times New Roman"/>
          <w:sz w:val="24"/>
          <w:szCs w:val="24"/>
        </w:rPr>
        <w:t xml:space="preserve"> semejanzas y diferencias entre los </w:t>
      </w:r>
      <w:r w:rsidR="00300E52">
        <w:rPr>
          <w:rFonts w:ascii="Times New Roman" w:hAnsi="Times New Roman" w:cs="Times New Roman"/>
          <w:sz w:val="24"/>
          <w:szCs w:val="24"/>
        </w:rPr>
        <w:t xml:space="preserve">grupos. Cuestionaremos el uso del término </w:t>
      </w:r>
      <w:r w:rsidR="00300E52" w:rsidRPr="00300E52">
        <w:rPr>
          <w:rFonts w:ascii="Times New Roman" w:hAnsi="Times New Roman" w:cs="Times New Roman"/>
          <w:i/>
          <w:sz w:val="24"/>
          <w:szCs w:val="24"/>
        </w:rPr>
        <w:t>inmigrante</w:t>
      </w:r>
      <w:r w:rsidR="00300E52">
        <w:rPr>
          <w:rFonts w:ascii="Times New Roman" w:hAnsi="Times New Roman" w:cs="Times New Roman"/>
          <w:sz w:val="24"/>
          <w:szCs w:val="24"/>
        </w:rPr>
        <w:t xml:space="preserve"> para referirse a los latinos. </w:t>
      </w:r>
      <w:r w:rsidRPr="00300E52">
        <w:rPr>
          <w:rFonts w:ascii="Times New Roman" w:hAnsi="Times New Roman" w:cs="Times New Roman"/>
          <w:sz w:val="24"/>
          <w:szCs w:val="24"/>
        </w:rPr>
        <w:t>También</w:t>
      </w:r>
      <w:r w:rsidRPr="00A6279F">
        <w:rPr>
          <w:rFonts w:ascii="Times New Roman" w:hAnsi="Times New Roman" w:cs="Times New Roman"/>
          <w:sz w:val="24"/>
          <w:szCs w:val="24"/>
        </w:rPr>
        <w:t xml:space="preserve"> </w:t>
      </w:r>
      <w:r w:rsidR="00F47AE7">
        <w:rPr>
          <w:rFonts w:ascii="Times New Roman" w:hAnsi="Times New Roman" w:cs="Times New Roman"/>
          <w:sz w:val="24"/>
          <w:szCs w:val="24"/>
        </w:rPr>
        <w:t>analizaremos</w:t>
      </w:r>
      <w:r w:rsidRPr="00A6279F">
        <w:rPr>
          <w:rFonts w:ascii="Times New Roman" w:hAnsi="Times New Roman" w:cs="Times New Roman"/>
          <w:sz w:val="24"/>
          <w:szCs w:val="24"/>
        </w:rPr>
        <w:t xml:space="preserve"> </w:t>
      </w:r>
      <w:r w:rsidR="00300E52">
        <w:rPr>
          <w:rFonts w:ascii="Times New Roman" w:hAnsi="Times New Roman" w:cs="Times New Roman"/>
          <w:sz w:val="24"/>
          <w:szCs w:val="24"/>
        </w:rPr>
        <w:t xml:space="preserve">otros </w:t>
      </w:r>
      <w:r w:rsidR="00A6279F">
        <w:rPr>
          <w:rFonts w:ascii="Times New Roman" w:hAnsi="Times New Roman" w:cs="Times New Roman"/>
          <w:sz w:val="24"/>
          <w:szCs w:val="24"/>
        </w:rPr>
        <w:t xml:space="preserve">términos relacionados </w:t>
      </w:r>
      <w:r w:rsidR="00300E52">
        <w:rPr>
          <w:rFonts w:ascii="Times New Roman" w:hAnsi="Times New Roman" w:cs="Times New Roman"/>
          <w:sz w:val="24"/>
          <w:szCs w:val="24"/>
        </w:rPr>
        <w:t xml:space="preserve">con los latinos y </w:t>
      </w:r>
      <w:r w:rsidR="00F47AE7">
        <w:rPr>
          <w:rFonts w:ascii="Times New Roman" w:hAnsi="Times New Roman" w:cs="Times New Roman"/>
          <w:sz w:val="24"/>
          <w:szCs w:val="24"/>
        </w:rPr>
        <w:t>discutiremos</w:t>
      </w:r>
      <w:r w:rsidR="00300E52">
        <w:rPr>
          <w:rFonts w:ascii="Times New Roman" w:hAnsi="Times New Roman" w:cs="Times New Roman"/>
          <w:sz w:val="24"/>
          <w:szCs w:val="24"/>
        </w:rPr>
        <w:t xml:space="preserve"> </w:t>
      </w:r>
      <w:r w:rsidR="00300E52" w:rsidRPr="00A6279F">
        <w:rPr>
          <w:rFonts w:ascii="Times New Roman" w:hAnsi="Times New Roman" w:cs="Times New Roman"/>
          <w:sz w:val="24"/>
          <w:szCs w:val="24"/>
        </w:rPr>
        <w:t>temas de la actualidad</w:t>
      </w:r>
      <w:r w:rsidR="00300E52">
        <w:rPr>
          <w:rFonts w:ascii="Times New Roman" w:hAnsi="Times New Roman" w:cs="Times New Roman"/>
          <w:sz w:val="24"/>
          <w:szCs w:val="24"/>
        </w:rPr>
        <w:t>.</w:t>
      </w:r>
      <w:r w:rsidR="00A6279F">
        <w:rPr>
          <w:rFonts w:ascii="Times New Roman" w:hAnsi="Times New Roman" w:cs="Times New Roman"/>
          <w:sz w:val="24"/>
          <w:szCs w:val="24"/>
        </w:rPr>
        <w:t xml:space="preserve"> </w:t>
      </w:r>
    </w:p>
    <w:p w14:paraId="1EAC01A5" w14:textId="77777777" w:rsidR="00A6279F" w:rsidRDefault="00A6279F" w:rsidP="00A6279F">
      <w:pPr>
        <w:spacing w:after="0" w:line="240" w:lineRule="auto"/>
        <w:rPr>
          <w:rFonts w:ascii="Times New Roman" w:hAnsi="Times New Roman" w:cs="Times New Roman"/>
          <w:sz w:val="24"/>
          <w:szCs w:val="24"/>
        </w:rPr>
      </w:pPr>
    </w:p>
    <w:p w14:paraId="43E04494" w14:textId="45D573EB" w:rsidR="003C7D7E" w:rsidRDefault="008A75D6" w:rsidP="00C678EE">
      <w:p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La profesora present</w:t>
      </w:r>
      <w:r w:rsidR="003C7D7E">
        <w:rPr>
          <w:rFonts w:ascii="Times New Roman" w:hAnsi="Times New Roman" w:cs="Times New Roman"/>
          <w:sz w:val="24"/>
          <w:szCs w:val="24"/>
          <w:lang w:val="es-ES_tradnl"/>
        </w:rPr>
        <w:t xml:space="preserve">ará aspectos relacionados con los temas del curso </w:t>
      </w:r>
      <w:r>
        <w:rPr>
          <w:rFonts w:ascii="Times New Roman" w:hAnsi="Times New Roman" w:cs="Times New Roman"/>
          <w:sz w:val="24"/>
          <w:szCs w:val="24"/>
          <w:lang w:val="es-ES_tradnl"/>
        </w:rPr>
        <w:t xml:space="preserve">y que </w:t>
      </w:r>
      <w:r w:rsidR="003C7D7E">
        <w:rPr>
          <w:rFonts w:ascii="Times New Roman" w:hAnsi="Times New Roman" w:cs="Times New Roman"/>
          <w:sz w:val="24"/>
          <w:szCs w:val="24"/>
          <w:lang w:val="es-ES_tradnl"/>
        </w:rPr>
        <w:t xml:space="preserve">quizá estén fuera de las lecturas y materiales </w:t>
      </w:r>
      <w:r w:rsidR="00854932">
        <w:rPr>
          <w:rFonts w:ascii="Times New Roman" w:hAnsi="Times New Roman" w:cs="Times New Roman"/>
          <w:sz w:val="24"/>
          <w:szCs w:val="24"/>
          <w:lang w:val="es-ES_tradnl"/>
        </w:rPr>
        <w:t>del curso</w:t>
      </w:r>
      <w:r w:rsidR="003C7D7E">
        <w:rPr>
          <w:rFonts w:ascii="Times New Roman" w:hAnsi="Times New Roman" w:cs="Times New Roman"/>
          <w:sz w:val="24"/>
          <w:szCs w:val="24"/>
          <w:lang w:val="es-ES_tradnl"/>
        </w:rPr>
        <w:t xml:space="preserve">. Aunque dirigirá conversaciones y otras actividades, los estudiantes también </w:t>
      </w:r>
      <w:r w:rsidR="003C7D7E">
        <w:rPr>
          <w:rFonts w:ascii="Times New Roman" w:hAnsi="Times New Roman" w:cs="Times New Roman"/>
          <w:sz w:val="24"/>
          <w:szCs w:val="24"/>
        </w:rPr>
        <w:t xml:space="preserve">tendrán la oportunidad de investigar, presentar y dirigir conversaciones. </w:t>
      </w:r>
    </w:p>
    <w:p w14:paraId="3D1410CE" w14:textId="77777777" w:rsidR="00C678EE" w:rsidRPr="008A75D6" w:rsidRDefault="00C678EE" w:rsidP="00C678EE">
      <w:pPr>
        <w:spacing w:after="0" w:line="360" w:lineRule="auto"/>
        <w:rPr>
          <w:rFonts w:ascii="Times New Roman" w:hAnsi="Times New Roman" w:cs="Times New Roman"/>
          <w:sz w:val="24"/>
          <w:szCs w:val="24"/>
          <w:lang w:val="es-ES_tradnl"/>
        </w:rPr>
      </w:pPr>
    </w:p>
    <w:p w14:paraId="1A7C86EF" w14:textId="561E0C04" w:rsidR="00AC7249" w:rsidRPr="00906567" w:rsidRDefault="00E81A85" w:rsidP="000F3E8A">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ESCALA DE CALIFICACIÓN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00"/>
        <w:gridCol w:w="720"/>
        <w:gridCol w:w="1620"/>
      </w:tblGrid>
      <w:tr w:rsidR="00E81A85" w:rsidRPr="00906567" w14:paraId="4FD489CB" w14:textId="77777777" w:rsidTr="00E81A85">
        <w:trPr>
          <w:jc w:val="center"/>
        </w:trPr>
        <w:tc>
          <w:tcPr>
            <w:tcW w:w="648" w:type="dxa"/>
          </w:tcPr>
          <w:p w14:paraId="117C5DBE"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A</w:t>
            </w:r>
          </w:p>
        </w:tc>
        <w:tc>
          <w:tcPr>
            <w:tcW w:w="1800" w:type="dxa"/>
          </w:tcPr>
          <w:p w14:paraId="6B24F0A0" w14:textId="6DECF55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94</w:t>
            </w:r>
            <w:r w:rsidR="003716AD" w:rsidRPr="00906567">
              <w:rPr>
                <w:rFonts w:ascii="Times New Roman" w:hAnsi="Times New Roman" w:cs="Times New Roman"/>
                <w:sz w:val="24"/>
                <w:szCs w:val="24"/>
                <w:lang w:val="es-ES_tradnl"/>
              </w:rPr>
              <w:t>–100</w:t>
            </w:r>
            <w:r w:rsidRPr="00906567">
              <w:rPr>
                <w:rFonts w:ascii="Times New Roman" w:hAnsi="Times New Roman" w:cs="Times New Roman"/>
                <w:sz w:val="24"/>
                <w:szCs w:val="24"/>
                <w:lang w:val="es-ES_tradnl"/>
              </w:rPr>
              <w:t xml:space="preserve">% </w:t>
            </w:r>
          </w:p>
        </w:tc>
        <w:tc>
          <w:tcPr>
            <w:tcW w:w="720" w:type="dxa"/>
          </w:tcPr>
          <w:p w14:paraId="03302995"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C</w:t>
            </w:r>
          </w:p>
        </w:tc>
        <w:tc>
          <w:tcPr>
            <w:tcW w:w="1620" w:type="dxa"/>
          </w:tcPr>
          <w:p w14:paraId="69B7EB8E" w14:textId="591AB0BF"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74–</w:t>
            </w:r>
            <w:r w:rsidR="00E81A85" w:rsidRPr="00906567">
              <w:rPr>
                <w:rFonts w:ascii="Times New Roman" w:hAnsi="Times New Roman" w:cs="Times New Roman"/>
                <w:sz w:val="24"/>
                <w:szCs w:val="24"/>
                <w:lang w:val="es-ES_tradnl"/>
              </w:rPr>
              <w:t>76%</w:t>
            </w:r>
          </w:p>
        </w:tc>
      </w:tr>
      <w:tr w:rsidR="00E81A85" w:rsidRPr="00906567" w14:paraId="174DD781" w14:textId="77777777" w:rsidTr="00E81A85">
        <w:trPr>
          <w:jc w:val="center"/>
        </w:trPr>
        <w:tc>
          <w:tcPr>
            <w:tcW w:w="648" w:type="dxa"/>
          </w:tcPr>
          <w:p w14:paraId="27B70E1C"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A–</w:t>
            </w:r>
          </w:p>
        </w:tc>
        <w:tc>
          <w:tcPr>
            <w:tcW w:w="1800" w:type="dxa"/>
          </w:tcPr>
          <w:p w14:paraId="34A50816" w14:textId="46413F2F"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90–</w:t>
            </w:r>
            <w:r w:rsidR="00E81A85" w:rsidRPr="00906567">
              <w:rPr>
                <w:rFonts w:ascii="Times New Roman" w:hAnsi="Times New Roman" w:cs="Times New Roman"/>
                <w:sz w:val="24"/>
                <w:szCs w:val="24"/>
                <w:lang w:val="es-ES_tradnl"/>
              </w:rPr>
              <w:t>93%</w:t>
            </w:r>
          </w:p>
        </w:tc>
        <w:tc>
          <w:tcPr>
            <w:tcW w:w="720" w:type="dxa"/>
          </w:tcPr>
          <w:p w14:paraId="3A340B82"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C–</w:t>
            </w:r>
          </w:p>
        </w:tc>
        <w:tc>
          <w:tcPr>
            <w:tcW w:w="1620" w:type="dxa"/>
          </w:tcPr>
          <w:p w14:paraId="79AA5A0F" w14:textId="36FBF727"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70–</w:t>
            </w:r>
            <w:r w:rsidR="00E81A85" w:rsidRPr="00906567">
              <w:rPr>
                <w:rFonts w:ascii="Times New Roman" w:hAnsi="Times New Roman" w:cs="Times New Roman"/>
                <w:sz w:val="24"/>
                <w:szCs w:val="24"/>
                <w:lang w:val="es-ES_tradnl"/>
              </w:rPr>
              <w:t>73%</w:t>
            </w:r>
          </w:p>
        </w:tc>
      </w:tr>
      <w:tr w:rsidR="00E81A85" w:rsidRPr="00906567" w14:paraId="2E55C900" w14:textId="77777777" w:rsidTr="00E81A85">
        <w:trPr>
          <w:jc w:val="center"/>
        </w:trPr>
        <w:tc>
          <w:tcPr>
            <w:tcW w:w="648" w:type="dxa"/>
          </w:tcPr>
          <w:p w14:paraId="205132A0"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B+</w:t>
            </w:r>
          </w:p>
        </w:tc>
        <w:tc>
          <w:tcPr>
            <w:tcW w:w="1800" w:type="dxa"/>
          </w:tcPr>
          <w:p w14:paraId="660FF7E5" w14:textId="69F3B187"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87–</w:t>
            </w:r>
            <w:r w:rsidR="00E81A85" w:rsidRPr="00906567">
              <w:rPr>
                <w:rFonts w:ascii="Times New Roman" w:hAnsi="Times New Roman" w:cs="Times New Roman"/>
                <w:sz w:val="24"/>
                <w:szCs w:val="24"/>
                <w:lang w:val="es-ES_tradnl"/>
              </w:rPr>
              <w:t>89%</w:t>
            </w:r>
          </w:p>
        </w:tc>
        <w:tc>
          <w:tcPr>
            <w:tcW w:w="720" w:type="dxa"/>
          </w:tcPr>
          <w:p w14:paraId="0DA5E8E2"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D+</w:t>
            </w:r>
          </w:p>
        </w:tc>
        <w:tc>
          <w:tcPr>
            <w:tcW w:w="1620" w:type="dxa"/>
          </w:tcPr>
          <w:p w14:paraId="30E3CDAA" w14:textId="1FDC8012"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67–</w:t>
            </w:r>
            <w:r w:rsidR="00E81A85" w:rsidRPr="00906567">
              <w:rPr>
                <w:rFonts w:ascii="Times New Roman" w:hAnsi="Times New Roman" w:cs="Times New Roman"/>
                <w:sz w:val="24"/>
                <w:szCs w:val="24"/>
                <w:lang w:val="es-ES_tradnl"/>
              </w:rPr>
              <w:t>69%</w:t>
            </w:r>
          </w:p>
        </w:tc>
      </w:tr>
      <w:tr w:rsidR="00E81A85" w:rsidRPr="00906567" w14:paraId="1ADC2F38" w14:textId="77777777" w:rsidTr="00E81A85">
        <w:trPr>
          <w:jc w:val="center"/>
        </w:trPr>
        <w:tc>
          <w:tcPr>
            <w:tcW w:w="648" w:type="dxa"/>
          </w:tcPr>
          <w:p w14:paraId="2C0CE177"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B</w:t>
            </w:r>
          </w:p>
        </w:tc>
        <w:tc>
          <w:tcPr>
            <w:tcW w:w="1800" w:type="dxa"/>
          </w:tcPr>
          <w:p w14:paraId="05324B41" w14:textId="495F557E"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84–</w:t>
            </w:r>
            <w:r w:rsidR="00E81A85" w:rsidRPr="00906567">
              <w:rPr>
                <w:rFonts w:ascii="Times New Roman" w:hAnsi="Times New Roman" w:cs="Times New Roman"/>
                <w:sz w:val="24"/>
                <w:szCs w:val="24"/>
                <w:lang w:val="es-ES_tradnl"/>
              </w:rPr>
              <w:t>86%</w:t>
            </w:r>
          </w:p>
        </w:tc>
        <w:tc>
          <w:tcPr>
            <w:tcW w:w="720" w:type="dxa"/>
          </w:tcPr>
          <w:p w14:paraId="757DB8DA"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D</w:t>
            </w:r>
          </w:p>
        </w:tc>
        <w:tc>
          <w:tcPr>
            <w:tcW w:w="1620" w:type="dxa"/>
          </w:tcPr>
          <w:p w14:paraId="732984E5" w14:textId="0879DB57"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64–</w:t>
            </w:r>
            <w:r w:rsidR="00E81A85" w:rsidRPr="00906567">
              <w:rPr>
                <w:rFonts w:ascii="Times New Roman" w:hAnsi="Times New Roman" w:cs="Times New Roman"/>
                <w:sz w:val="24"/>
                <w:szCs w:val="24"/>
                <w:lang w:val="es-ES_tradnl"/>
              </w:rPr>
              <w:t>66%</w:t>
            </w:r>
          </w:p>
        </w:tc>
      </w:tr>
      <w:tr w:rsidR="00E81A85" w:rsidRPr="00906567" w14:paraId="1E47DA93" w14:textId="77777777" w:rsidTr="00E81A85">
        <w:trPr>
          <w:jc w:val="center"/>
        </w:trPr>
        <w:tc>
          <w:tcPr>
            <w:tcW w:w="648" w:type="dxa"/>
          </w:tcPr>
          <w:p w14:paraId="0C0C2BB9"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B–</w:t>
            </w:r>
          </w:p>
        </w:tc>
        <w:tc>
          <w:tcPr>
            <w:tcW w:w="1800" w:type="dxa"/>
          </w:tcPr>
          <w:p w14:paraId="49F60A69" w14:textId="722BC07D"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80–</w:t>
            </w:r>
            <w:r w:rsidR="00E81A85" w:rsidRPr="00906567">
              <w:rPr>
                <w:rFonts w:ascii="Times New Roman" w:hAnsi="Times New Roman" w:cs="Times New Roman"/>
                <w:sz w:val="24"/>
                <w:szCs w:val="24"/>
                <w:lang w:val="es-ES_tradnl"/>
              </w:rPr>
              <w:t>83%</w:t>
            </w:r>
          </w:p>
        </w:tc>
        <w:tc>
          <w:tcPr>
            <w:tcW w:w="720" w:type="dxa"/>
          </w:tcPr>
          <w:p w14:paraId="7EFA2C71"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D–</w:t>
            </w:r>
          </w:p>
        </w:tc>
        <w:tc>
          <w:tcPr>
            <w:tcW w:w="1620" w:type="dxa"/>
          </w:tcPr>
          <w:p w14:paraId="5E87E422" w14:textId="3A8568F8"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60–</w:t>
            </w:r>
            <w:r w:rsidR="00E81A85" w:rsidRPr="00906567">
              <w:rPr>
                <w:rFonts w:ascii="Times New Roman" w:hAnsi="Times New Roman" w:cs="Times New Roman"/>
                <w:sz w:val="24"/>
                <w:szCs w:val="24"/>
                <w:lang w:val="es-ES_tradnl"/>
              </w:rPr>
              <w:t>63%</w:t>
            </w:r>
          </w:p>
        </w:tc>
      </w:tr>
      <w:tr w:rsidR="00E81A85" w:rsidRPr="00906567" w14:paraId="2E4F82EC" w14:textId="77777777" w:rsidTr="00E81A85">
        <w:trPr>
          <w:jc w:val="center"/>
        </w:trPr>
        <w:tc>
          <w:tcPr>
            <w:tcW w:w="648" w:type="dxa"/>
          </w:tcPr>
          <w:p w14:paraId="4598F44C"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C+</w:t>
            </w:r>
          </w:p>
        </w:tc>
        <w:tc>
          <w:tcPr>
            <w:tcW w:w="1800" w:type="dxa"/>
          </w:tcPr>
          <w:p w14:paraId="17E0D89C" w14:textId="2C522C34"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77–</w:t>
            </w:r>
            <w:r w:rsidR="00E81A85" w:rsidRPr="00906567">
              <w:rPr>
                <w:rFonts w:ascii="Times New Roman" w:hAnsi="Times New Roman" w:cs="Times New Roman"/>
                <w:sz w:val="24"/>
                <w:szCs w:val="24"/>
                <w:lang w:val="es-ES_tradnl"/>
              </w:rPr>
              <w:t>79%</w:t>
            </w:r>
          </w:p>
        </w:tc>
        <w:tc>
          <w:tcPr>
            <w:tcW w:w="720" w:type="dxa"/>
          </w:tcPr>
          <w:p w14:paraId="27E299B6"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F</w:t>
            </w:r>
          </w:p>
        </w:tc>
        <w:tc>
          <w:tcPr>
            <w:tcW w:w="1620" w:type="dxa"/>
          </w:tcPr>
          <w:p w14:paraId="3B2FA812" w14:textId="7A60F946"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0–</w:t>
            </w:r>
            <w:r w:rsidR="00E81A85" w:rsidRPr="00906567">
              <w:rPr>
                <w:rFonts w:ascii="Times New Roman" w:hAnsi="Times New Roman" w:cs="Times New Roman"/>
                <w:sz w:val="24"/>
                <w:szCs w:val="24"/>
                <w:lang w:val="es-ES_tradnl"/>
              </w:rPr>
              <w:t>59%</w:t>
            </w:r>
          </w:p>
        </w:tc>
      </w:tr>
    </w:tbl>
    <w:p w14:paraId="2F86D32C" w14:textId="77777777" w:rsidR="00F60EB3" w:rsidRPr="00906567" w:rsidRDefault="00F60EB3" w:rsidP="00C678EE">
      <w:pPr>
        <w:pStyle w:val="Normal1"/>
        <w:spacing w:after="40" w:line="360" w:lineRule="auto"/>
        <w:contextualSpacing/>
        <w:rPr>
          <w:rFonts w:ascii="Times New Roman" w:eastAsia="Calibri" w:hAnsi="Times New Roman" w:cs="Times New Roman"/>
          <w:b/>
          <w:sz w:val="24"/>
          <w:szCs w:val="24"/>
          <w:lang w:val="es-ES_tradnl"/>
        </w:rPr>
      </w:pPr>
    </w:p>
    <w:p w14:paraId="12E96491" w14:textId="1EC3BEA2" w:rsidR="000F3E8A" w:rsidRPr="00906567" w:rsidRDefault="00E81A85" w:rsidP="000F3E8A">
      <w:pPr>
        <w:pStyle w:val="Normal1"/>
        <w:spacing w:after="160" w:line="240" w:lineRule="auto"/>
        <w:rPr>
          <w:rFonts w:ascii="Times New Roman" w:eastAsia="Calibri" w:hAnsi="Times New Roman" w:cs="Times New Roman"/>
          <w:b/>
          <w:sz w:val="24"/>
          <w:szCs w:val="24"/>
          <w:lang w:val="es-ES_tradnl"/>
        </w:rPr>
      </w:pPr>
      <w:r w:rsidRPr="00906567">
        <w:rPr>
          <w:rFonts w:ascii="Times New Roman" w:eastAsia="Calibri" w:hAnsi="Times New Roman" w:cs="Times New Roman"/>
          <w:b/>
          <w:sz w:val="24"/>
          <w:szCs w:val="24"/>
          <w:lang w:val="es-ES_tradnl"/>
        </w:rPr>
        <w:t>DESGLOSE DE LA CALIFICACIÓN FINAL</w:t>
      </w:r>
    </w:p>
    <w:tbl>
      <w:tblPr>
        <w:tblStyle w:val="TableGrid"/>
        <w:tblW w:w="0" w:type="auto"/>
        <w:jc w:val="center"/>
        <w:tblLook w:val="04A0" w:firstRow="1" w:lastRow="0" w:firstColumn="1" w:lastColumn="0" w:noHBand="0" w:noVBand="1"/>
      </w:tblPr>
      <w:tblGrid>
        <w:gridCol w:w="5912"/>
        <w:gridCol w:w="1226"/>
      </w:tblGrid>
      <w:tr w:rsidR="00715BE1" w:rsidRPr="00906567" w14:paraId="7560149C" w14:textId="77777777" w:rsidTr="00715BE1">
        <w:trPr>
          <w:jc w:val="center"/>
        </w:trPr>
        <w:tc>
          <w:tcPr>
            <w:tcW w:w="5912" w:type="dxa"/>
          </w:tcPr>
          <w:p w14:paraId="39B897EF" w14:textId="25CD0CF5" w:rsidR="0050603A" w:rsidRPr="00906567" w:rsidRDefault="00A50900" w:rsidP="00F47AE7">
            <w:pPr>
              <w:pStyle w:val="Normal1"/>
              <w:tabs>
                <w:tab w:val="left" w:pos="1733"/>
              </w:tabs>
              <w:spacing w:after="40" w:line="240" w:lineRule="auto"/>
              <w:contextualSpacing/>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Participación</w:t>
            </w:r>
            <w:r w:rsidR="00F47AE7">
              <w:rPr>
                <w:rFonts w:ascii="Times New Roman" w:eastAsia="Calibri" w:hAnsi="Times New Roman" w:cs="Times New Roman"/>
                <w:sz w:val="24"/>
                <w:szCs w:val="24"/>
                <w:lang w:val="es-ES_tradnl"/>
              </w:rPr>
              <w:tab/>
            </w:r>
          </w:p>
        </w:tc>
        <w:tc>
          <w:tcPr>
            <w:tcW w:w="1226" w:type="dxa"/>
          </w:tcPr>
          <w:p w14:paraId="79A977A6" w14:textId="100C0F83" w:rsidR="0050603A" w:rsidRPr="00906567" w:rsidRDefault="0050603A" w:rsidP="00715BE1">
            <w:pPr>
              <w:pStyle w:val="Normal1"/>
              <w:spacing w:after="40" w:line="240" w:lineRule="auto"/>
              <w:contextualSpacing/>
              <w:jc w:val="center"/>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30%</w:t>
            </w:r>
          </w:p>
        </w:tc>
      </w:tr>
      <w:tr w:rsidR="00715BE1" w:rsidRPr="00906567" w14:paraId="398DCC40" w14:textId="77777777" w:rsidTr="00715BE1">
        <w:trPr>
          <w:jc w:val="center"/>
        </w:trPr>
        <w:tc>
          <w:tcPr>
            <w:tcW w:w="5912" w:type="dxa"/>
          </w:tcPr>
          <w:p w14:paraId="0203A7E0" w14:textId="57415BFD" w:rsidR="0050603A" w:rsidRPr="00906567" w:rsidRDefault="00A50900" w:rsidP="007E25A7">
            <w:pPr>
              <w:pStyle w:val="Normal1"/>
              <w:spacing w:after="40" w:line="240" w:lineRule="auto"/>
              <w:contextualSpacing/>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Presentaciones y discusiones</w:t>
            </w:r>
          </w:p>
        </w:tc>
        <w:tc>
          <w:tcPr>
            <w:tcW w:w="1226" w:type="dxa"/>
          </w:tcPr>
          <w:p w14:paraId="614BF1F2" w14:textId="2F4C7DD4" w:rsidR="0050603A" w:rsidRPr="00906567" w:rsidRDefault="00675A45" w:rsidP="00715BE1">
            <w:pPr>
              <w:pStyle w:val="Normal1"/>
              <w:spacing w:after="40" w:line="240" w:lineRule="auto"/>
              <w:contextualSpacing/>
              <w:jc w:val="center"/>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3</w:t>
            </w:r>
            <w:r w:rsidR="0050603A" w:rsidRPr="00906567">
              <w:rPr>
                <w:rFonts w:ascii="Times New Roman" w:eastAsia="Calibri" w:hAnsi="Times New Roman" w:cs="Times New Roman"/>
                <w:sz w:val="24"/>
                <w:szCs w:val="24"/>
                <w:lang w:val="es-ES_tradnl"/>
              </w:rPr>
              <w:t>0%</w:t>
            </w:r>
          </w:p>
        </w:tc>
      </w:tr>
      <w:tr w:rsidR="00715BE1" w:rsidRPr="00906567" w14:paraId="238B265C" w14:textId="77777777" w:rsidTr="00715BE1">
        <w:trPr>
          <w:jc w:val="center"/>
        </w:trPr>
        <w:tc>
          <w:tcPr>
            <w:tcW w:w="5912" w:type="dxa"/>
          </w:tcPr>
          <w:p w14:paraId="74AC9974" w14:textId="3144B0CC" w:rsidR="0050603A" w:rsidRPr="00906567" w:rsidRDefault="00A50900" w:rsidP="007E25A7">
            <w:pPr>
              <w:pStyle w:val="Normal1"/>
              <w:spacing w:after="40" w:line="240" w:lineRule="auto"/>
              <w:contextualSpacing/>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Examen parcial</w:t>
            </w:r>
          </w:p>
        </w:tc>
        <w:tc>
          <w:tcPr>
            <w:tcW w:w="1226" w:type="dxa"/>
          </w:tcPr>
          <w:p w14:paraId="1C87DF38" w14:textId="3FDD4565" w:rsidR="0050603A" w:rsidRPr="00906567" w:rsidRDefault="00A50900" w:rsidP="00715BE1">
            <w:pPr>
              <w:pStyle w:val="Normal1"/>
              <w:spacing w:after="40" w:line="240" w:lineRule="auto"/>
              <w:contextualSpacing/>
              <w:jc w:val="center"/>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2</w:t>
            </w:r>
            <w:r w:rsidR="0050603A" w:rsidRPr="00906567">
              <w:rPr>
                <w:rFonts w:ascii="Times New Roman" w:eastAsia="Calibri" w:hAnsi="Times New Roman" w:cs="Times New Roman"/>
                <w:sz w:val="24"/>
                <w:szCs w:val="24"/>
                <w:lang w:val="es-ES_tradnl"/>
              </w:rPr>
              <w:t>0%</w:t>
            </w:r>
          </w:p>
        </w:tc>
      </w:tr>
      <w:tr w:rsidR="00715BE1" w:rsidRPr="00906567" w14:paraId="23D710EE" w14:textId="77777777" w:rsidTr="00715BE1">
        <w:trPr>
          <w:jc w:val="center"/>
        </w:trPr>
        <w:tc>
          <w:tcPr>
            <w:tcW w:w="5912" w:type="dxa"/>
          </w:tcPr>
          <w:p w14:paraId="2C4B680C" w14:textId="1E673118" w:rsidR="0050603A" w:rsidRPr="00906567" w:rsidRDefault="00A50900" w:rsidP="007E25A7">
            <w:pPr>
              <w:pStyle w:val="Normal1"/>
              <w:spacing w:after="40" w:line="240" w:lineRule="auto"/>
              <w:contextualSpacing/>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Examen final</w:t>
            </w:r>
          </w:p>
        </w:tc>
        <w:tc>
          <w:tcPr>
            <w:tcW w:w="1226" w:type="dxa"/>
          </w:tcPr>
          <w:p w14:paraId="63E358EB" w14:textId="7B58D3CA" w:rsidR="0050603A" w:rsidRPr="00906567" w:rsidRDefault="00A50900" w:rsidP="00715BE1">
            <w:pPr>
              <w:pStyle w:val="Normal1"/>
              <w:spacing w:after="40" w:line="240" w:lineRule="auto"/>
              <w:contextualSpacing/>
              <w:jc w:val="center"/>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2</w:t>
            </w:r>
            <w:r w:rsidR="00675A45" w:rsidRPr="00906567">
              <w:rPr>
                <w:rFonts w:ascii="Times New Roman" w:eastAsia="Calibri" w:hAnsi="Times New Roman" w:cs="Times New Roman"/>
                <w:sz w:val="24"/>
                <w:szCs w:val="24"/>
                <w:lang w:val="es-ES_tradnl"/>
              </w:rPr>
              <w:t>0%</w:t>
            </w:r>
          </w:p>
        </w:tc>
      </w:tr>
    </w:tbl>
    <w:p w14:paraId="76D410E5" w14:textId="77777777" w:rsidR="00F028F8" w:rsidRPr="00906567" w:rsidRDefault="00F028F8" w:rsidP="00C678EE">
      <w:pPr>
        <w:spacing w:after="0" w:line="360" w:lineRule="auto"/>
        <w:rPr>
          <w:rFonts w:ascii="Times New Roman" w:hAnsi="Times New Roman" w:cs="Times New Roman"/>
          <w:b/>
          <w:sz w:val="24"/>
          <w:szCs w:val="24"/>
          <w:lang w:val="es-ES_tradnl"/>
        </w:rPr>
      </w:pPr>
    </w:p>
    <w:p w14:paraId="1471DC8F" w14:textId="41F39A8B" w:rsidR="008853E4" w:rsidRPr="000F3E8A" w:rsidRDefault="008853E4" w:rsidP="000F3E8A">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COMPONENTES DEL CURSO</w:t>
      </w:r>
    </w:p>
    <w:p w14:paraId="6329E17E" w14:textId="34537F49" w:rsidR="002A45FB" w:rsidRPr="00B53D07" w:rsidRDefault="002A45FB" w:rsidP="00B53D07">
      <w:pPr>
        <w:pStyle w:val="ListParagraph"/>
        <w:numPr>
          <w:ilvl w:val="0"/>
          <w:numId w:val="6"/>
        </w:numPr>
        <w:spacing w:after="0" w:line="240" w:lineRule="auto"/>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 xml:space="preserve">Asistencia. </w:t>
      </w:r>
      <w:r w:rsidRPr="00906567">
        <w:rPr>
          <w:rFonts w:ascii="Times" w:eastAsia="Times New Roman" w:hAnsi="Times" w:cs="Arial"/>
          <w:color w:val="222222"/>
          <w:sz w:val="24"/>
          <w:szCs w:val="24"/>
          <w:shd w:val="clear" w:color="auto" w:fill="FFFFFF"/>
          <w:lang w:val="es-ES_tradnl"/>
        </w:rPr>
        <w:t>Debido al formato intensivo del programa </w:t>
      </w:r>
      <w:r w:rsidRPr="00906567">
        <w:rPr>
          <w:rFonts w:ascii="Times" w:eastAsia="Times New Roman" w:hAnsi="Times" w:cs="Arial"/>
          <w:color w:val="222222"/>
          <w:sz w:val="24"/>
          <w:szCs w:val="24"/>
          <w:lang w:val="es-ES_tradnl"/>
        </w:rPr>
        <w:t>SLI</w:t>
      </w:r>
      <w:r w:rsidRPr="00906567">
        <w:rPr>
          <w:rFonts w:ascii="Times" w:eastAsia="Times New Roman" w:hAnsi="Times" w:cs="Arial"/>
          <w:color w:val="222222"/>
          <w:sz w:val="24"/>
          <w:szCs w:val="24"/>
          <w:shd w:val="clear" w:color="auto" w:fill="FFFFFF"/>
          <w:lang w:val="es-ES_tradnl"/>
        </w:rPr>
        <w:t>,  la</w:t>
      </w:r>
      <w:r w:rsidRPr="00906567">
        <w:rPr>
          <w:rFonts w:ascii="Times" w:eastAsia="Times New Roman" w:hAnsi="Times" w:cs="Arial"/>
          <w:color w:val="222222"/>
          <w:sz w:val="24"/>
          <w:szCs w:val="24"/>
          <w:lang w:val="es-ES_tradnl"/>
        </w:rPr>
        <w:t xml:space="preserve"> </w:t>
      </w:r>
      <w:r w:rsidRPr="00906567">
        <w:rPr>
          <w:rFonts w:ascii="Times" w:eastAsia="Times New Roman" w:hAnsi="Times" w:cs="Arial"/>
          <w:color w:val="222222"/>
          <w:sz w:val="24"/>
          <w:szCs w:val="24"/>
          <w:shd w:val="clear" w:color="auto" w:fill="FFFFFF"/>
          <w:lang w:val="es-ES_tradnl"/>
        </w:rPr>
        <w:t>puntualidad y la asistencia a clase son sumamente importantes. </w:t>
      </w:r>
      <w:r w:rsidRPr="00906567">
        <w:rPr>
          <w:rFonts w:ascii="Times" w:eastAsia="Times New Roman" w:hAnsi="Times" w:cs="Arial"/>
          <w:b/>
          <w:color w:val="222222"/>
          <w:sz w:val="24"/>
          <w:szCs w:val="24"/>
          <w:shd w:val="clear" w:color="auto" w:fill="FFFFFF"/>
          <w:lang w:val="es-ES_tradnl"/>
        </w:rPr>
        <w:t>No se</w:t>
      </w:r>
      <w:r w:rsidRPr="00906567">
        <w:rPr>
          <w:rFonts w:ascii="Times" w:eastAsia="Times New Roman" w:hAnsi="Times" w:cs="Arial"/>
          <w:b/>
          <w:color w:val="222222"/>
          <w:sz w:val="24"/>
          <w:szCs w:val="24"/>
          <w:lang w:val="es-ES_tradnl"/>
        </w:rPr>
        <w:t xml:space="preserve"> </w:t>
      </w:r>
      <w:r w:rsidRPr="00906567">
        <w:rPr>
          <w:rFonts w:ascii="Times" w:eastAsia="Times New Roman" w:hAnsi="Times" w:cs="Arial"/>
          <w:b/>
          <w:color w:val="222222"/>
          <w:sz w:val="24"/>
          <w:szCs w:val="24"/>
          <w:shd w:val="clear" w:color="auto" w:fill="FFFFFF"/>
          <w:lang w:val="es-ES_tradnl"/>
        </w:rPr>
        <w:t>permite ninguna falta a clase.</w:t>
      </w:r>
      <w:r w:rsidRPr="00906567">
        <w:rPr>
          <w:rFonts w:ascii="Times" w:eastAsia="Times New Roman" w:hAnsi="Times" w:cs="Arial"/>
          <w:color w:val="222222"/>
          <w:sz w:val="24"/>
          <w:szCs w:val="24"/>
          <w:shd w:val="clear" w:color="auto" w:fill="FFFFFF"/>
          <w:lang w:val="es-ES_tradnl"/>
        </w:rPr>
        <w:t xml:space="preserve"> Cada ausencia bajará su calificación final 10%.</w:t>
      </w:r>
      <w:r w:rsidRPr="00906567">
        <w:rPr>
          <w:rFonts w:ascii="Times" w:eastAsia="Times New Roman" w:hAnsi="Times" w:cs="Arial"/>
          <w:color w:val="222222"/>
          <w:sz w:val="24"/>
          <w:szCs w:val="24"/>
          <w:lang w:val="es-ES_tradnl"/>
        </w:rPr>
        <w:t xml:space="preserve"> </w:t>
      </w:r>
      <w:r w:rsidRPr="00906567">
        <w:rPr>
          <w:rFonts w:ascii="Times" w:eastAsia="Times New Roman" w:hAnsi="Times" w:cs="Arial"/>
          <w:color w:val="222222"/>
          <w:sz w:val="24"/>
          <w:szCs w:val="24"/>
          <w:shd w:val="clear" w:color="auto" w:fill="FFFFFF"/>
          <w:lang w:val="es-ES_tradnl"/>
        </w:rPr>
        <w:t>En el caso de enfermedad u otra emergencia, el estudiante debe</w:t>
      </w:r>
      <w:r w:rsidRPr="00906567">
        <w:rPr>
          <w:rFonts w:ascii="Times" w:eastAsia="Times New Roman" w:hAnsi="Times" w:cs="Arial"/>
          <w:color w:val="222222"/>
          <w:sz w:val="24"/>
          <w:szCs w:val="24"/>
          <w:lang w:val="es-ES_tradnl"/>
        </w:rPr>
        <w:t xml:space="preserve"> </w:t>
      </w:r>
      <w:r w:rsidRPr="00906567">
        <w:rPr>
          <w:rFonts w:ascii="Times" w:eastAsia="Times New Roman" w:hAnsi="Times" w:cs="Arial"/>
          <w:color w:val="222222"/>
          <w:sz w:val="24"/>
          <w:szCs w:val="24"/>
          <w:shd w:val="clear" w:color="auto" w:fill="FFFFFF"/>
          <w:lang w:val="es-ES_tradnl"/>
        </w:rPr>
        <w:t xml:space="preserve">consultar con la profesora </w:t>
      </w:r>
      <w:r w:rsidR="00FE1BFF">
        <w:rPr>
          <w:rFonts w:ascii="Times" w:eastAsia="Times New Roman" w:hAnsi="Times" w:cs="Arial"/>
          <w:color w:val="222222"/>
          <w:sz w:val="24"/>
          <w:szCs w:val="24"/>
          <w:shd w:val="clear" w:color="auto" w:fill="FFFFFF"/>
          <w:lang w:val="es-ES_tradnl"/>
        </w:rPr>
        <w:t xml:space="preserve">del curso </w:t>
      </w:r>
      <w:r w:rsidRPr="00906567">
        <w:rPr>
          <w:rFonts w:ascii="Times" w:eastAsia="Times New Roman" w:hAnsi="Times" w:cs="Arial"/>
          <w:color w:val="222222"/>
          <w:sz w:val="24"/>
          <w:szCs w:val="24"/>
          <w:shd w:val="clear" w:color="auto" w:fill="FFFFFF"/>
          <w:lang w:val="es-ES_tradnl"/>
        </w:rPr>
        <w:t>y la director</w:t>
      </w:r>
      <w:r w:rsidR="003A3309" w:rsidRPr="00906567">
        <w:rPr>
          <w:rFonts w:ascii="Times" w:eastAsia="Times New Roman" w:hAnsi="Times" w:cs="Arial"/>
          <w:color w:val="222222"/>
          <w:sz w:val="24"/>
          <w:szCs w:val="24"/>
          <w:shd w:val="clear" w:color="auto" w:fill="FFFFFF"/>
          <w:lang w:val="es-ES_tradnl"/>
        </w:rPr>
        <w:t>a</w:t>
      </w:r>
      <w:r w:rsidRPr="00906567">
        <w:rPr>
          <w:rFonts w:ascii="Times" w:eastAsia="Times New Roman" w:hAnsi="Times" w:cs="Arial"/>
          <w:color w:val="222222"/>
          <w:sz w:val="24"/>
          <w:szCs w:val="24"/>
          <w:shd w:val="clear" w:color="auto" w:fill="FFFFFF"/>
          <w:lang w:val="es-ES_tradnl"/>
        </w:rPr>
        <w:t xml:space="preserve"> del </w:t>
      </w:r>
      <w:r w:rsidRPr="00906567">
        <w:rPr>
          <w:rFonts w:ascii="Times" w:eastAsia="Times New Roman" w:hAnsi="Times" w:cs="Arial"/>
          <w:color w:val="222222"/>
          <w:sz w:val="24"/>
          <w:szCs w:val="24"/>
          <w:lang w:val="es-ES_tradnl"/>
        </w:rPr>
        <w:t>SLI</w:t>
      </w:r>
      <w:r w:rsidRPr="00906567">
        <w:rPr>
          <w:rFonts w:ascii="Times" w:eastAsia="Times New Roman" w:hAnsi="Times" w:cs="Arial"/>
          <w:color w:val="222222"/>
          <w:sz w:val="24"/>
          <w:szCs w:val="24"/>
          <w:shd w:val="clear" w:color="auto" w:fill="FFFFFF"/>
          <w:lang w:val="es-ES_tradnl"/>
        </w:rPr>
        <w:t>.</w:t>
      </w:r>
      <w:r w:rsidR="00B53D07">
        <w:rPr>
          <w:rFonts w:ascii="Times" w:eastAsia="Times New Roman" w:hAnsi="Times" w:cs="Arial"/>
          <w:color w:val="222222"/>
          <w:sz w:val="24"/>
          <w:szCs w:val="24"/>
          <w:shd w:val="clear" w:color="auto" w:fill="FFFFFF"/>
          <w:lang w:val="es-ES_tradnl"/>
        </w:rPr>
        <w:t xml:space="preserve"> La puntualidad también se tomará en cuenta al calificar la asistencia y la participación.</w:t>
      </w:r>
    </w:p>
    <w:p w14:paraId="3031300A" w14:textId="77777777" w:rsidR="002A45FB" w:rsidRPr="00906567" w:rsidRDefault="002A45FB" w:rsidP="007E25A7">
      <w:pPr>
        <w:pStyle w:val="ListParagraph"/>
        <w:spacing w:after="0" w:line="240" w:lineRule="auto"/>
        <w:ind w:left="360"/>
        <w:rPr>
          <w:rFonts w:ascii="Times New Roman" w:hAnsi="Times New Roman" w:cs="Times New Roman"/>
          <w:sz w:val="24"/>
          <w:szCs w:val="24"/>
          <w:lang w:val="es-ES_tradnl"/>
        </w:rPr>
      </w:pPr>
    </w:p>
    <w:p w14:paraId="58CEE8CA" w14:textId="4E94FE43" w:rsidR="00473C32" w:rsidRPr="00473C32" w:rsidRDefault="003A3309" w:rsidP="00473C32">
      <w:pPr>
        <w:pStyle w:val="ListParagraph"/>
        <w:numPr>
          <w:ilvl w:val="0"/>
          <w:numId w:val="6"/>
        </w:numPr>
        <w:spacing w:after="0" w:line="240" w:lineRule="auto"/>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 xml:space="preserve">Participación. </w:t>
      </w:r>
      <w:r w:rsidRPr="00906567">
        <w:rPr>
          <w:rFonts w:ascii="Times New Roman" w:hAnsi="Times New Roman" w:cs="Times New Roman"/>
          <w:sz w:val="24"/>
          <w:szCs w:val="24"/>
          <w:lang w:val="es-ES_tradnl"/>
        </w:rPr>
        <w:t xml:space="preserve">Es imprescindible que vayan a clase preparados y que contribuyan a las discusiones que realizaremos en parejas, grupos pequeños y como clase. Recuerden que la participación no es lo mismo que la asistencia. Para obtener una calificación alta en participación, se espera que hablen y compartan de manera plena y para eso hay que haber leído y hecho la tarea asignada antes de cada clase. </w:t>
      </w:r>
    </w:p>
    <w:p w14:paraId="1D797D76" w14:textId="77777777" w:rsidR="00473C32" w:rsidRPr="00473C32" w:rsidRDefault="00473C32" w:rsidP="00473C32">
      <w:pPr>
        <w:pStyle w:val="ListParagraph"/>
        <w:spacing w:after="0" w:line="240" w:lineRule="auto"/>
        <w:ind w:left="360"/>
        <w:rPr>
          <w:rFonts w:ascii="Times New Roman" w:hAnsi="Times New Roman" w:cs="Times New Roman"/>
          <w:sz w:val="24"/>
          <w:szCs w:val="24"/>
          <w:lang w:val="es-ES_tradn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7276"/>
      </w:tblGrid>
      <w:tr w:rsidR="00096028" w:rsidRPr="00906567" w14:paraId="59E56CDB" w14:textId="77777777" w:rsidTr="00846EB4">
        <w:tc>
          <w:tcPr>
            <w:tcW w:w="1443" w:type="dxa"/>
            <w:shd w:val="clear" w:color="auto" w:fill="D9D9D9"/>
          </w:tcPr>
          <w:p w14:paraId="1CB95885" w14:textId="5B618552" w:rsidR="00096028" w:rsidRPr="00906567" w:rsidRDefault="00096028" w:rsidP="00846EB4">
            <w:pPr>
              <w:spacing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Calificación</w:t>
            </w:r>
          </w:p>
        </w:tc>
        <w:tc>
          <w:tcPr>
            <w:tcW w:w="7276" w:type="dxa"/>
            <w:shd w:val="clear" w:color="auto" w:fill="D9D9D9"/>
          </w:tcPr>
          <w:p w14:paraId="0D859D04" w14:textId="2A8CBDE1" w:rsidR="00096028" w:rsidRPr="00906567" w:rsidRDefault="00096028" w:rsidP="00846EB4">
            <w:pPr>
              <w:spacing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Descripción</w:t>
            </w:r>
          </w:p>
        </w:tc>
      </w:tr>
      <w:tr w:rsidR="00B56E36" w:rsidRPr="00906567" w14:paraId="2F2BB74C" w14:textId="77777777" w:rsidTr="00846EB4">
        <w:tc>
          <w:tcPr>
            <w:tcW w:w="1443" w:type="dxa"/>
            <w:vAlign w:val="center"/>
          </w:tcPr>
          <w:p w14:paraId="518DF58F" w14:textId="3091532C" w:rsidR="00B56E36" w:rsidRPr="00AC1412" w:rsidRDefault="00B56E36" w:rsidP="00B56E36">
            <w:pPr>
              <w:spacing w:line="240" w:lineRule="auto"/>
              <w:jc w:val="center"/>
              <w:rPr>
                <w:rFonts w:ascii="Times New Roman" w:hAnsi="Times New Roman" w:cs="Times New Roman"/>
                <w:sz w:val="24"/>
                <w:szCs w:val="24"/>
                <w:lang w:val="es-ES_tradnl"/>
              </w:rPr>
            </w:pPr>
            <w:r>
              <w:rPr>
                <w:rFonts w:ascii="Times New Roman" w:hAnsi="Times New Roman" w:cs="Times New Roman"/>
                <w:b/>
                <w:sz w:val="24"/>
                <w:szCs w:val="24"/>
                <w:lang w:val="es-ES_tradnl"/>
              </w:rPr>
              <w:t>A</w:t>
            </w:r>
          </w:p>
        </w:tc>
        <w:tc>
          <w:tcPr>
            <w:tcW w:w="7276" w:type="dxa"/>
          </w:tcPr>
          <w:p w14:paraId="4E124D49" w14:textId="286E25BA" w:rsidR="00B56E36" w:rsidRPr="00906567" w:rsidRDefault="00B56E36" w:rsidP="00B56E36">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está siempre preparado para la clase (por ej., lleva los materiales, hace la tarea a tiempo); </w:t>
            </w:r>
            <w:r w:rsidRPr="00E07BD9">
              <w:rPr>
                <w:rFonts w:ascii="Times New Roman" w:hAnsi="Times New Roman" w:cs="Times New Roman"/>
                <w:b/>
                <w:sz w:val="24"/>
                <w:szCs w:val="24"/>
                <w:lang w:val="es-ES_tradnl"/>
              </w:rPr>
              <w:t>participa consistentemente</w:t>
            </w:r>
            <w:r>
              <w:rPr>
                <w:rFonts w:ascii="Times New Roman" w:hAnsi="Times New Roman" w:cs="Times New Roman"/>
                <w:sz w:val="24"/>
                <w:szCs w:val="24"/>
                <w:lang w:val="es-ES_tradnl"/>
              </w:rPr>
              <w:t xml:space="preserve"> y con entusiasmo sin que la profesora le pida que lo haga; participa en discusiones y actividades en parejas, grupos pequeños y como clase; sus comentarios reflejan preparación fuera de clase; llega a tiempo; es respetuoso con todos los miembros de la clase. </w:t>
            </w:r>
          </w:p>
        </w:tc>
      </w:tr>
      <w:tr w:rsidR="00B56E36" w:rsidRPr="00906567" w14:paraId="347D7BC1" w14:textId="77777777" w:rsidTr="00846EB4">
        <w:tc>
          <w:tcPr>
            <w:tcW w:w="1443" w:type="dxa"/>
            <w:vAlign w:val="center"/>
          </w:tcPr>
          <w:p w14:paraId="3B23A6EA" w14:textId="2995342B" w:rsidR="00B56E36" w:rsidRPr="00AC1412" w:rsidRDefault="00B56E36" w:rsidP="00B56E36">
            <w:pPr>
              <w:jc w:val="center"/>
              <w:rPr>
                <w:rFonts w:ascii="Times New Roman" w:hAnsi="Times New Roman" w:cs="Times New Roman"/>
                <w:b/>
                <w:sz w:val="24"/>
                <w:szCs w:val="24"/>
              </w:rPr>
            </w:pPr>
            <w:r w:rsidRPr="00AC1412">
              <w:rPr>
                <w:rFonts w:ascii="Times New Roman" w:hAnsi="Times New Roman" w:cs="Times New Roman"/>
                <w:b/>
                <w:sz w:val="24"/>
                <w:szCs w:val="24"/>
              </w:rPr>
              <w:lastRenderedPageBreak/>
              <w:t>B</w:t>
            </w:r>
          </w:p>
        </w:tc>
        <w:tc>
          <w:tcPr>
            <w:tcW w:w="7276" w:type="dxa"/>
          </w:tcPr>
          <w:p w14:paraId="61C743B6" w14:textId="02AAE120" w:rsidR="00B56E36" w:rsidRPr="00906567" w:rsidRDefault="00B56E36" w:rsidP="00B56E36">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está siempre preparado para clase (por ej., lleva los materiales, hace la tarea a tiempo); </w:t>
            </w:r>
            <w:r w:rsidRPr="00E07BD9">
              <w:rPr>
                <w:rFonts w:ascii="Times New Roman" w:hAnsi="Times New Roman" w:cs="Times New Roman"/>
                <w:b/>
                <w:sz w:val="24"/>
                <w:szCs w:val="24"/>
                <w:lang w:val="es-ES_tradnl"/>
              </w:rPr>
              <w:t>participa</w:t>
            </w:r>
            <w:r>
              <w:rPr>
                <w:rFonts w:ascii="Times New Roman" w:hAnsi="Times New Roman" w:cs="Times New Roman"/>
                <w:sz w:val="24"/>
                <w:szCs w:val="24"/>
                <w:lang w:val="es-ES_tradnl"/>
              </w:rPr>
              <w:t xml:space="preserve"> con entusiasmo sin que la profesora le pida que lo haga; participa en discusiones y actividades en parejas, grupos pequeños y como clase; sus comentarios reflejan preparación fuera de clase; llega a tiempo; es respetuoso con todos los miembros de la clase.</w:t>
            </w:r>
          </w:p>
        </w:tc>
      </w:tr>
      <w:tr w:rsidR="00B56E36" w:rsidRPr="00906567" w14:paraId="3F6E8398" w14:textId="77777777" w:rsidTr="00846EB4">
        <w:tc>
          <w:tcPr>
            <w:tcW w:w="1443" w:type="dxa"/>
            <w:vAlign w:val="center"/>
          </w:tcPr>
          <w:p w14:paraId="19F5B068" w14:textId="645FDAFB" w:rsidR="00B56E36" w:rsidRPr="00AC1412" w:rsidRDefault="00B56E36" w:rsidP="00B56E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7276" w:type="dxa"/>
          </w:tcPr>
          <w:p w14:paraId="017D4FE4" w14:textId="0CA67B32" w:rsidR="00B56E36" w:rsidRDefault="00B56E36" w:rsidP="00B56E36">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w:t>
            </w:r>
            <w:r>
              <w:rPr>
                <w:rFonts w:ascii="Times New Roman" w:hAnsi="Times New Roman" w:cs="Times New Roman"/>
                <w:b/>
                <w:sz w:val="24"/>
                <w:szCs w:val="24"/>
                <w:lang w:val="es-ES_tradnl"/>
              </w:rPr>
              <w:t>no</w:t>
            </w:r>
            <w:r>
              <w:rPr>
                <w:rFonts w:ascii="Times New Roman" w:hAnsi="Times New Roman" w:cs="Times New Roman"/>
                <w:sz w:val="24"/>
                <w:szCs w:val="24"/>
                <w:lang w:val="es-ES_tradnl"/>
              </w:rPr>
              <w:t xml:space="preserve"> está preparado para la clase (por ej., no lleva los materiales, no hace la tarea a tiempo); </w:t>
            </w:r>
            <w:r w:rsidRPr="00043E39">
              <w:rPr>
                <w:rFonts w:ascii="Times New Roman" w:hAnsi="Times New Roman" w:cs="Times New Roman"/>
                <w:b/>
                <w:sz w:val="24"/>
                <w:szCs w:val="24"/>
                <w:lang w:val="es-ES_tradnl"/>
              </w:rPr>
              <w:t xml:space="preserve">a veces </w:t>
            </w:r>
            <w:r w:rsidRPr="00E07BD9">
              <w:rPr>
                <w:rFonts w:ascii="Times New Roman" w:hAnsi="Times New Roman" w:cs="Times New Roman"/>
                <w:b/>
                <w:sz w:val="24"/>
                <w:szCs w:val="24"/>
                <w:lang w:val="es-ES_tradnl"/>
              </w:rPr>
              <w:t>participa</w:t>
            </w:r>
            <w:r>
              <w:rPr>
                <w:rFonts w:ascii="Times New Roman" w:hAnsi="Times New Roman" w:cs="Times New Roman"/>
                <w:sz w:val="24"/>
                <w:szCs w:val="24"/>
                <w:lang w:val="es-ES_tradnl"/>
              </w:rPr>
              <w:t xml:space="preserve"> sin que la profesora le pida que lo haga; participa de forma limitada en discusiones y actividades en parejas, grupos pequeños y como clase; </w:t>
            </w:r>
            <w:r w:rsidRPr="007940F6">
              <w:rPr>
                <w:rFonts w:ascii="Times New Roman" w:hAnsi="Times New Roman" w:cs="Times New Roman"/>
                <w:b/>
                <w:sz w:val="24"/>
                <w:szCs w:val="24"/>
                <w:lang w:val="es-ES_tradnl"/>
              </w:rPr>
              <w:t>infrecuentemente</w:t>
            </w:r>
            <w:r>
              <w:rPr>
                <w:rFonts w:ascii="Times New Roman" w:hAnsi="Times New Roman" w:cs="Times New Roman"/>
                <w:sz w:val="24"/>
                <w:szCs w:val="24"/>
                <w:lang w:val="es-ES_tradnl"/>
              </w:rPr>
              <w:t xml:space="preserve"> hace comentarios que reflejen preparación fuera de clase; generalmente llega a tiempo; generalmente es respetuoso con todos los miembros de la clase.</w:t>
            </w:r>
          </w:p>
        </w:tc>
      </w:tr>
      <w:tr w:rsidR="00B56E36" w:rsidRPr="00906567" w14:paraId="2C4FE29F" w14:textId="77777777" w:rsidTr="00846EB4">
        <w:tc>
          <w:tcPr>
            <w:tcW w:w="1443" w:type="dxa"/>
            <w:vAlign w:val="center"/>
          </w:tcPr>
          <w:p w14:paraId="1530175B" w14:textId="3793CB10" w:rsidR="00B56E36" w:rsidRPr="00AC1412" w:rsidRDefault="00B56E36" w:rsidP="00B56E3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D/F</w:t>
            </w:r>
          </w:p>
        </w:tc>
        <w:tc>
          <w:tcPr>
            <w:tcW w:w="7276" w:type="dxa"/>
          </w:tcPr>
          <w:p w14:paraId="70FCC649" w14:textId="172121A4" w:rsidR="00B56E36" w:rsidRPr="00906567" w:rsidRDefault="00B56E36" w:rsidP="00B56E36">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w:t>
            </w:r>
            <w:r>
              <w:rPr>
                <w:rFonts w:ascii="Times New Roman" w:hAnsi="Times New Roman" w:cs="Times New Roman"/>
                <w:b/>
                <w:sz w:val="24"/>
                <w:szCs w:val="24"/>
                <w:lang w:val="es-ES_tradnl"/>
              </w:rPr>
              <w:t>no</w:t>
            </w:r>
            <w:r>
              <w:rPr>
                <w:rFonts w:ascii="Times New Roman" w:hAnsi="Times New Roman" w:cs="Times New Roman"/>
                <w:sz w:val="24"/>
                <w:szCs w:val="24"/>
                <w:lang w:val="es-ES_tradnl"/>
              </w:rPr>
              <w:t xml:space="preserve"> está preparado para la clase (por ej., no lleva los materiales, no hace la tarea a tiempo); </w:t>
            </w:r>
            <w:r>
              <w:rPr>
                <w:rFonts w:ascii="Times New Roman" w:hAnsi="Times New Roman" w:cs="Times New Roman"/>
                <w:b/>
                <w:sz w:val="24"/>
                <w:szCs w:val="24"/>
                <w:lang w:val="es-ES_tradnl"/>
              </w:rPr>
              <w:t>rara vez</w:t>
            </w:r>
            <w:r w:rsidRPr="00043E39">
              <w:rPr>
                <w:rFonts w:ascii="Times New Roman" w:hAnsi="Times New Roman" w:cs="Times New Roman"/>
                <w:b/>
                <w:sz w:val="24"/>
                <w:szCs w:val="24"/>
                <w:lang w:val="es-ES_tradnl"/>
              </w:rPr>
              <w:t xml:space="preserve"> </w:t>
            </w:r>
            <w:r w:rsidRPr="00E07BD9">
              <w:rPr>
                <w:rFonts w:ascii="Times New Roman" w:hAnsi="Times New Roman" w:cs="Times New Roman"/>
                <w:b/>
                <w:sz w:val="24"/>
                <w:szCs w:val="24"/>
                <w:lang w:val="es-ES_tradnl"/>
              </w:rPr>
              <w:t>participa</w:t>
            </w:r>
            <w:r>
              <w:rPr>
                <w:rFonts w:ascii="Times New Roman" w:hAnsi="Times New Roman" w:cs="Times New Roman"/>
                <w:sz w:val="24"/>
                <w:szCs w:val="24"/>
                <w:lang w:val="es-ES_tradnl"/>
              </w:rPr>
              <w:t xml:space="preserve"> sin que la profesora le pida que lo haga; </w:t>
            </w:r>
            <w:r w:rsidRPr="006E5B00">
              <w:rPr>
                <w:rFonts w:ascii="Times New Roman" w:hAnsi="Times New Roman" w:cs="Times New Roman"/>
                <w:b/>
                <w:sz w:val="24"/>
                <w:szCs w:val="24"/>
                <w:lang w:val="es-ES_tradnl"/>
              </w:rPr>
              <w:t>no</w:t>
            </w:r>
            <w:r>
              <w:rPr>
                <w:rFonts w:ascii="Times New Roman" w:hAnsi="Times New Roman" w:cs="Times New Roman"/>
                <w:sz w:val="24"/>
                <w:szCs w:val="24"/>
                <w:lang w:val="es-ES_tradnl"/>
              </w:rPr>
              <w:t xml:space="preserve"> participa en discusiones y actividades en parejas, grupos pequeños o como clase; </w:t>
            </w:r>
            <w:r w:rsidRPr="007940F6">
              <w:rPr>
                <w:rFonts w:ascii="Times New Roman" w:hAnsi="Times New Roman" w:cs="Times New Roman"/>
                <w:b/>
                <w:sz w:val="24"/>
                <w:szCs w:val="24"/>
                <w:lang w:val="es-ES_tradnl"/>
              </w:rPr>
              <w:t>no hace</w:t>
            </w:r>
            <w:r>
              <w:rPr>
                <w:rFonts w:ascii="Times New Roman" w:hAnsi="Times New Roman" w:cs="Times New Roman"/>
                <w:sz w:val="24"/>
                <w:szCs w:val="24"/>
                <w:lang w:val="es-ES_tradnl"/>
              </w:rPr>
              <w:t xml:space="preserve"> comentarios que reflejen preparación fuera de clase; se distrae o distrae a otros; llega tarde; es irrespetuoso con los miembros de la clase.</w:t>
            </w:r>
          </w:p>
        </w:tc>
      </w:tr>
    </w:tbl>
    <w:p w14:paraId="5164A276" w14:textId="097DA1C3" w:rsidR="00096028" w:rsidRPr="00906567" w:rsidRDefault="00846EB4" w:rsidP="007E25A7">
      <w:pPr>
        <w:pStyle w:val="ListParagraph"/>
        <w:spacing w:after="0" w:line="240" w:lineRule="auto"/>
        <w:ind w:left="360"/>
        <w:rPr>
          <w:rFonts w:ascii="Times New Roman" w:hAnsi="Times New Roman" w:cs="Times New Roman"/>
          <w:sz w:val="24"/>
          <w:szCs w:val="24"/>
          <w:lang w:val="es-ES_tradnl"/>
        </w:rPr>
      </w:pPr>
      <w:r>
        <w:rPr>
          <w:rFonts w:ascii="Times New Roman" w:hAnsi="Times New Roman" w:cs="Times New Roman"/>
          <w:sz w:val="24"/>
          <w:szCs w:val="24"/>
          <w:lang w:val="es-ES_tradnl"/>
        </w:rPr>
        <w:br w:type="textWrapping" w:clear="all"/>
      </w:r>
    </w:p>
    <w:p w14:paraId="07E5C37F" w14:textId="2D27065B" w:rsidR="00DE3F39" w:rsidRPr="00B40E01" w:rsidRDefault="00B54300" w:rsidP="007E25A7">
      <w:pPr>
        <w:pStyle w:val="ListParagraph"/>
        <w:numPr>
          <w:ilvl w:val="0"/>
          <w:numId w:val="6"/>
        </w:numPr>
        <w:spacing w:after="0" w:line="240" w:lineRule="auto"/>
        <w:rPr>
          <w:rFonts w:ascii="Times New Roman" w:hAnsi="Times New Roman" w:cs="Times New Roman"/>
          <w:sz w:val="24"/>
          <w:szCs w:val="24"/>
          <w:lang w:val="es-ES_tradnl"/>
        </w:rPr>
      </w:pPr>
      <w:r w:rsidRPr="00B40E01">
        <w:rPr>
          <w:rFonts w:ascii="Times New Roman" w:hAnsi="Times New Roman" w:cs="Times New Roman"/>
          <w:b/>
          <w:sz w:val="24"/>
          <w:szCs w:val="24"/>
          <w:lang w:val="es-ES_tradnl"/>
        </w:rPr>
        <w:t>Presentaciones y discusiones</w:t>
      </w:r>
      <w:r w:rsidR="00DE3F39" w:rsidRPr="00B40E01">
        <w:rPr>
          <w:rFonts w:ascii="Times New Roman" w:hAnsi="Times New Roman" w:cs="Times New Roman"/>
          <w:b/>
          <w:sz w:val="24"/>
          <w:szCs w:val="24"/>
          <w:lang w:val="es-ES_tradnl"/>
        </w:rPr>
        <w:t>.</w:t>
      </w:r>
      <w:r w:rsidR="00DE3F39" w:rsidRPr="00B40E01">
        <w:rPr>
          <w:rFonts w:ascii="Times New Roman" w:hAnsi="Times New Roman" w:cs="Times New Roman"/>
          <w:sz w:val="24"/>
          <w:szCs w:val="24"/>
          <w:lang w:val="es-ES_tradnl"/>
        </w:rPr>
        <w:t xml:space="preserve"> </w:t>
      </w:r>
      <w:r w:rsidR="00086B5C" w:rsidRPr="00B40E01">
        <w:rPr>
          <w:rFonts w:ascii="Times New Roman" w:hAnsi="Times New Roman" w:cs="Times New Roman"/>
          <w:sz w:val="24"/>
          <w:szCs w:val="24"/>
          <w:lang w:val="es-ES_tradnl"/>
        </w:rPr>
        <w:t xml:space="preserve">Cada </w:t>
      </w:r>
      <w:r w:rsidR="00FD1163" w:rsidRPr="00B40E01">
        <w:rPr>
          <w:rFonts w:ascii="Times New Roman" w:hAnsi="Times New Roman" w:cs="Times New Roman"/>
          <w:sz w:val="24"/>
          <w:szCs w:val="24"/>
          <w:lang w:val="es-ES_tradnl"/>
        </w:rPr>
        <w:t>estudiante</w:t>
      </w:r>
      <w:r w:rsidR="00086B5C" w:rsidRPr="00B40E01">
        <w:rPr>
          <w:rFonts w:ascii="Times New Roman" w:hAnsi="Times New Roman" w:cs="Times New Roman"/>
          <w:sz w:val="24"/>
          <w:szCs w:val="24"/>
          <w:lang w:val="es-ES_tradnl"/>
        </w:rPr>
        <w:t xml:space="preserve"> </w:t>
      </w:r>
      <w:r w:rsidR="004B23C4">
        <w:rPr>
          <w:rFonts w:ascii="Times New Roman" w:hAnsi="Times New Roman" w:cs="Times New Roman"/>
          <w:sz w:val="24"/>
          <w:szCs w:val="24"/>
          <w:lang w:val="es-ES_tradnl"/>
        </w:rPr>
        <w:t>estará a cargo de</w:t>
      </w:r>
      <w:r w:rsidR="00086B5C" w:rsidRPr="00B40E01">
        <w:rPr>
          <w:rFonts w:ascii="Times New Roman" w:hAnsi="Times New Roman" w:cs="Times New Roman"/>
          <w:sz w:val="24"/>
          <w:szCs w:val="24"/>
          <w:lang w:val="es-ES_tradnl"/>
        </w:rPr>
        <w:t xml:space="preserve"> un capítulo, grupo, </w:t>
      </w:r>
      <w:r w:rsidR="00FD1163" w:rsidRPr="00B40E01">
        <w:rPr>
          <w:rFonts w:ascii="Times New Roman" w:hAnsi="Times New Roman" w:cs="Times New Roman"/>
          <w:sz w:val="24"/>
          <w:szCs w:val="24"/>
          <w:lang w:val="es-ES_tradnl"/>
        </w:rPr>
        <w:t xml:space="preserve">tema, </w:t>
      </w:r>
      <w:r w:rsidR="00086B5C" w:rsidRPr="00B40E01">
        <w:rPr>
          <w:rFonts w:ascii="Times New Roman" w:hAnsi="Times New Roman" w:cs="Times New Roman"/>
          <w:sz w:val="24"/>
          <w:szCs w:val="24"/>
          <w:lang w:val="es-ES_tradnl"/>
        </w:rPr>
        <w:t xml:space="preserve">poema, etc. para </w:t>
      </w:r>
      <w:r w:rsidR="00FD1163" w:rsidRPr="00B40E01">
        <w:rPr>
          <w:rFonts w:ascii="Times New Roman" w:hAnsi="Times New Roman" w:cs="Times New Roman"/>
          <w:sz w:val="24"/>
          <w:szCs w:val="24"/>
          <w:lang w:val="es-ES_tradnl"/>
        </w:rPr>
        <w:t xml:space="preserve">cada una de </w:t>
      </w:r>
      <w:r w:rsidR="00086B5C" w:rsidRPr="00B40E01">
        <w:rPr>
          <w:rFonts w:ascii="Times New Roman" w:hAnsi="Times New Roman" w:cs="Times New Roman"/>
          <w:sz w:val="24"/>
          <w:szCs w:val="24"/>
          <w:lang w:val="es-ES_tradnl"/>
        </w:rPr>
        <w:t xml:space="preserve">las </w:t>
      </w:r>
      <w:r w:rsidR="00FD1163" w:rsidRPr="00B40E01">
        <w:rPr>
          <w:rFonts w:ascii="Times New Roman" w:hAnsi="Times New Roman" w:cs="Times New Roman"/>
          <w:sz w:val="24"/>
          <w:szCs w:val="24"/>
          <w:lang w:val="es-ES_tradnl"/>
        </w:rPr>
        <w:t xml:space="preserve">tres (3) </w:t>
      </w:r>
      <w:r w:rsidR="00086B5C" w:rsidRPr="00B40E01">
        <w:rPr>
          <w:rFonts w:ascii="Times New Roman" w:hAnsi="Times New Roman" w:cs="Times New Roman"/>
          <w:sz w:val="24"/>
          <w:szCs w:val="24"/>
          <w:lang w:val="es-ES_tradnl"/>
        </w:rPr>
        <w:t>subunidades</w:t>
      </w:r>
      <w:r w:rsidR="00E94D1B">
        <w:rPr>
          <w:rFonts w:ascii="Times New Roman" w:hAnsi="Times New Roman" w:cs="Times New Roman"/>
          <w:sz w:val="24"/>
          <w:szCs w:val="24"/>
          <w:lang w:val="es-ES_tradnl"/>
        </w:rPr>
        <w:t xml:space="preserve">. Durante estas presentaciones de 15–20 minutos, </w:t>
      </w:r>
      <w:r w:rsidR="00F60EB3">
        <w:rPr>
          <w:rFonts w:ascii="Times New Roman" w:hAnsi="Times New Roman" w:cs="Times New Roman"/>
          <w:sz w:val="24"/>
          <w:szCs w:val="24"/>
          <w:lang w:val="es-ES_tradnl"/>
        </w:rPr>
        <w:t>los estudiantes</w:t>
      </w:r>
      <w:r w:rsidR="00E94D1B">
        <w:rPr>
          <w:rFonts w:ascii="Times New Roman" w:hAnsi="Times New Roman" w:cs="Times New Roman"/>
          <w:sz w:val="24"/>
          <w:szCs w:val="24"/>
          <w:lang w:val="es-ES_tradnl"/>
        </w:rPr>
        <w:t xml:space="preserve"> </w:t>
      </w:r>
      <w:r w:rsidR="00FD1163" w:rsidRPr="00B40E01">
        <w:rPr>
          <w:rFonts w:ascii="Times New Roman" w:hAnsi="Times New Roman" w:cs="Times New Roman"/>
          <w:sz w:val="24"/>
          <w:szCs w:val="24"/>
          <w:lang w:val="es-ES_tradnl"/>
        </w:rPr>
        <w:t>se hará</w:t>
      </w:r>
      <w:r w:rsidR="00E94D1B">
        <w:rPr>
          <w:rFonts w:ascii="Times New Roman" w:hAnsi="Times New Roman" w:cs="Times New Roman"/>
          <w:sz w:val="24"/>
          <w:szCs w:val="24"/>
          <w:lang w:val="es-ES_tradnl"/>
        </w:rPr>
        <w:t>n</w:t>
      </w:r>
      <w:r w:rsidR="00FD1163" w:rsidRPr="00B40E01">
        <w:rPr>
          <w:rFonts w:ascii="Times New Roman" w:hAnsi="Times New Roman" w:cs="Times New Roman"/>
          <w:sz w:val="24"/>
          <w:szCs w:val="24"/>
          <w:lang w:val="es-ES_tradnl"/>
        </w:rPr>
        <w:t xml:space="preserve"> cargo de </w:t>
      </w:r>
      <w:r w:rsidR="00086B5C" w:rsidRPr="00B40E01">
        <w:rPr>
          <w:rFonts w:ascii="Times New Roman" w:hAnsi="Times New Roman" w:cs="Times New Roman"/>
          <w:sz w:val="24"/>
          <w:szCs w:val="24"/>
          <w:lang w:val="es-ES_tradnl"/>
        </w:rPr>
        <w:t>dirigir la conversación</w:t>
      </w:r>
      <w:r w:rsidR="00F60EB3">
        <w:rPr>
          <w:rFonts w:ascii="Times New Roman" w:hAnsi="Times New Roman" w:cs="Times New Roman"/>
          <w:sz w:val="24"/>
          <w:szCs w:val="24"/>
          <w:lang w:val="es-ES_tradnl"/>
        </w:rPr>
        <w:t xml:space="preserve"> o actividad relacionada a su tema</w:t>
      </w:r>
      <w:r w:rsidR="00086B5C" w:rsidRPr="00B40E01">
        <w:rPr>
          <w:rFonts w:ascii="Times New Roman" w:hAnsi="Times New Roman" w:cs="Times New Roman"/>
          <w:sz w:val="24"/>
          <w:szCs w:val="24"/>
          <w:lang w:val="es-ES_tradnl"/>
        </w:rPr>
        <w:t xml:space="preserve">. </w:t>
      </w:r>
      <w:r w:rsidR="00E94D1B">
        <w:rPr>
          <w:rFonts w:ascii="Times New Roman" w:hAnsi="Times New Roman" w:cs="Times New Roman"/>
          <w:sz w:val="24"/>
          <w:szCs w:val="24"/>
          <w:lang w:val="es-ES_tradnl"/>
        </w:rPr>
        <w:t>Las presentaciones se</w:t>
      </w:r>
      <w:r w:rsidR="00086B5C" w:rsidRPr="00B40E01">
        <w:rPr>
          <w:rFonts w:ascii="Times New Roman" w:hAnsi="Times New Roman" w:cs="Times New Roman"/>
          <w:sz w:val="24"/>
          <w:szCs w:val="24"/>
          <w:lang w:val="es-ES_tradnl"/>
        </w:rPr>
        <w:t xml:space="preserve"> </w:t>
      </w:r>
      <w:r w:rsidR="00384A6D">
        <w:rPr>
          <w:rFonts w:ascii="Times New Roman" w:hAnsi="Times New Roman" w:cs="Times New Roman"/>
          <w:sz w:val="24"/>
          <w:szCs w:val="24"/>
          <w:lang w:val="es-ES_tradnl"/>
        </w:rPr>
        <w:t>realizarán</w:t>
      </w:r>
      <w:r w:rsidR="00086B5C" w:rsidRPr="00B40E01">
        <w:rPr>
          <w:rFonts w:ascii="Times New Roman" w:hAnsi="Times New Roman" w:cs="Times New Roman"/>
          <w:sz w:val="24"/>
          <w:szCs w:val="24"/>
          <w:lang w:val="es-ES_tradnl"/>
        </w:rPr>
        <w:t xml:space="preserve"> en parejas o grupos pequeños</w:t>
      </w:r>
      <w:r w:rsidR="00CC5846">
        <w:rPr>
          <w:rFonts w:ascii="Times New Roman" w:hAnsi="Times New Roman" w:cs="Times New Roman"/>
          <w:sz w:val="24"/>
          <w:szCs w:val="24"/>
          <w:lang w:val="es-ES_tradnl"/>
        </w:rPr>
        <w:t xml:space="preserve"> y deberán</w:t>
      </w:r>
      <w:r w:rsidR="00990414">
        <w:rPr>
          <w:rFonts w:ascii="Times New Roman" w:hAnsi="Times New Roman" w:cs="Times New Roman"/>
          <w:sz w:val="24"/>
          <w:szCs w:val="24"/>
          <w:lang w:val="es-ES_tradnl"/>
        </w:rPr>
        <w:t xml:space="preserve"> ser interactivas. Es decir, no </w:t>
      </w:r>
      <w:r w:rsidR="00E94D1B">
        <w:rPr>
          <w:rFonts w:ascii="Times New Roman" w:hAnsi="Times New Roman" w:cs="Times New Roman"/>
          <w:sz w:val="24"/>
          <w:szCs w:val="24"/>
          <w:lang w:val="es-ES_tradnl"/>
        </w:rPr>
        <w:t xml:space="preserve">deben dar una presentación de PowerPoint de 15 minutos donde hablan </w:t>
      </w:r>
      <w:r w:rsidR="00E94D1B" w:rsidRPr="0004333D">
        <w:rPr>
          <w:rFonts w:ascii="Times New Roman" w:hAnsi="Times New Roman" w:cs="Times New Roman"/>
          <w:i/>
          <w:sz w:val="24"/>
          <w:szCs w:val="24"/>
          <w:lang w:val="es-ES_tradnl"/>
        </w:rPr>
        <w:t>a</w:t>
      </w:r>
      <w:r w:rsidR="00E94D1B">
        <w:rPr>
          <w:rFonts w:ascii="Times New Roman" w:hAnsi="Times New Roman" w:cs="Times New Roman"/>
          <w:sz w:val="24"/>
          <w:szCs w:val="24"/>
          <w:lang w:val="es-ES_tradnl"/>
        </w:rPr>
        <w:t xml:space="preserve"> la clase. </w:t>
      </w:r>
    </w:p>
    <w:p w14:paraId="58C809D7" w14:textId="77777777" w:rsidR="003A3309" w:rsidRPr="00B40E01" w:rsidRDefault="003A3309" w:rsidP="007E25A7">
      <w:pPr>
        <w:spacing w:after="0" w:line="240" w:lineRule="auto"/>
        <w:rPr>
          <w:rFonts w:ascii="Times New Roman" w:hAnsi="Times New Roman" w:cs="Times New Roman"/>
          <w:sz w:val="24"/>
          <w:szCs w:val="24"/>
          <w:lang w:val="es-ES_tradnl"/>
        </w:rPr>
      </w:pPr>
    </w:p>
    <w:p w14:paraId="7F52A3D7" w14:textId="62C20EC6" w:rsidR="00837592" w:rsidRPr="00074C68" w:rsidRDefault="00785DE9" w:rsidP="007E25A7">
      <w:pPr>
        <w:pStyle w:val="ListParagraph"/>
        <w:numPr>
          <w:ilvl w:val="0"/>
          <w:numId w:val="6"/>
        </w:numPr>
        <w:spacing w:after="0" w:line="240" w:lineRule="auto"/>
        <w:rPr>
          <w:rFonts w:ascii="Times New Roman" w:hAnsi="Times New Roman" w:cs="Times New Roman"/>
          <w:b/>
          <w:sz w:val="24"/>
          <w:szCs w:val="24"/>
          <w:lang w:val="es-ES_tradnl"/>
        </w:rPr>
      </w:pPr>
      <w:r w:rsidRPr="00B40E01">
        <w:rPr>
          <w:rFonts w:ascii="Times New Roman" w:hAnsi="Times New Roman" w:cs="Times New Roman"/>
          <w:b/>
          <w:sz w:val="24"/>
          <w:szCs w:val="24"/>
          <w:lang w:val="es-ES_tradnl"/>
        </w:rPr>
        <w:t>Examen parcial y examen final</w:t>
      </w:r>
      <w:r w:rsidR="003A3309" w:rsidRPr="00B40E01">
        <w:rPr>
          <w:rFonts w:ascii="Times New Roman" w:hAnsi="Times New Roman" w:cs="Times New Roman"/>
          <w:b/>
          <w:sz w:val="24"/>
          <w:szCs w:val="24"/>
          <w:lang w:val="es-ES_tradnl"/>
        </w:rPr>
        <w:t xml:space="preserve">. </w:t>
      </w:r>
      <w:r w:rsidRPr="00B40E01">
        <w:rPr>
          <w:rFonts w:ascii="Times New Roman" w:hAnsi="Times New Roman" w:cs="Times New Roman"/>
          <w:sz w:val="24"/>
          <w:szCs w:val="24"/>
          <w:lang w:val="es-ES_tradnl"/>
        </w:rPr>
        <w:t>Tendrán dos exámenes donde puedan demostrar conocimientos adquiridos apoyándolos con ejemplo</w:t>
      </w:r>
      <w:r w:rsidR="00B40E01" w:rsidRPr="00B40E01">
        <w:rPr>
          <w:rFonts w:ascii="Times New Roman" w:hAnsi="Times New Roman" w:cs="Times New Roman"/>
          <w:sz w:val="24"/>
          <w:szCs w:val="24"/>
          <w:lang w:val="es-ES_tradnl"/>
        </w:rPr>
        <w:t xml:space="preserve">s de discusiones y materiales de la clase. </w:t>
      </w:r>
      <w:r w:rsidR="007322EC">
        <w:rPr>
          <w:rFonts w:ascii="Times New Roman" w:hAnsi="Times New Roman" w:cs="Times New Roman"/>
          <w:sz w:val="24"/>
          <w:szCs w:val="24"/>
          <w:lang w:val="es-ES_tradnl"/>
        </w:rPr>
        <w:t xml:space="preserve">Los exámenes se realizarán en clase. </w:t>
      </w:r>
    </w:p>
    <w:p w14:paraId="27706BEA" w14:textId="77777777" w:rsidR="00074C68" w:rsidRPr="00074C68" w:rsidRDefault="00074C68" w:rsidP="00074C68">
      <w:pPr>
        <w:spacing w:after="0" w:line="240" w:lineRule="auto"/>
        <w:rPr>
          <w:rFonts w:ascii="Times New Roman" w:hAnsi="Times New Roman" w:cs="Times New Roman"/>
          <w:b/>
          <w:sz w:val="24"/>
          <w:szCs w:val="24"/>
          <w:lang w:val="es-ES_tradnl"/>
        </w:rPr>
      </w:pPr>
    </w:p>
    <w:p w14:paraId="3137A177" w14:textId="77777777" w:rsidR="008853E4" w:rsidRDefault="008853E4" w:rsidP="007E25A7">
      <w:pPr>
        <w:pStyle w:val="ListParagraph"/>
        <w:spacing w:after="0" w:line="240" w:lineRule="auto"/>
        <w:ind w:left="360"/>
        <w:rPr>
          <w:rFonts w:ascii="Times New Roman" w:hAnsi="Times New Roman" w:cs="Times New Roman"/>
          <w:sz w:val="24"/>
          <w:szCs w:val="24"/>
          <w:lang w:val="es-ES_tradnl"/>
        </w:rPr>
      </w:pPr>
    </w:p>
    <w:p w14:paraId="3228721A" w14:textId="77777777" w:rsidR="00B31D1A" w:rsidRPr="00906567" w:rsidRDefault="00B31D1A" w:rsidP="007E25A7">
      <w:pPr>
        <w:pStyle w:val="ListParagraph"/>
        <w:spacing w:after="0" w:line="240" w:lineRule="auto"/>
        <w:ind w:left="360"/>
        <w:rPr>
          <w:rFonts w:ascii="Times New Roman" w:hAnsi="Times New Roman" w:cs="Times New Roman"/>
          <w:sz w:val="24"/>
          <w:szCs w:val="24"/>
          <w:lang w:val="es-ES_tradnl"/>
        </w:rPr>
      </w:pPr>
    </w:p>
    <w:p w14:paraId="7F3211A8" w14:textId="77777777" w:rsidR="0039564B" w:rsidRPr="00906567" w:rsidRDefault="0039564B" w:rsidP="004D2A71">
      <w:pPr>
        <w:pStyle w:val="Normal1"/>
        <w:pBdr>
          <w:top w:val="single" w:sz="4" w:space="1" w:color="auto"/>
        </w:pBdr>
        <w:spacing w:after="40" w:line="240" w:lineRule="auto"/>
        <w:contextualSpacing/>
        <w:rPr>
          <w:rFonts w:ascii="Times New Roman" w:eastAsia="Calibri" w:hAnsi="Times New Roman" w:cs="Times New Roman"/>
          <w:b/>
          <w:sz w:val="24"/>
          <w:szCs w:val="24"/>
          <w:lang w:val="es-ES_tradnl"/>
        </w:rPr>
      </w:pPr>
    </w:p>
    <w:p w14:paraId="54AE28AF" w14:textId="77777777" w:rsidR="00B31D1A" w:rsidRDefault="00B31D1A" w:rsidP="007E25A7">
      <w:pPr>
        <w:pStyle w:val="Normal1"/>
        <w:spacing w:after="40" w:line="240" w:lineRule="auto"/>
        <w:contextualSpacing/>
        <w:jc w:val="center"/>
        <w:rPr>
          <w:rFonts w:ascii="Times New Roman" w:eastAsia="Calibri" w:hAnsi="Times New Roman" w:cs="Times New Roman"/>
          <w:b/>
          <w:sz w:val="24"/>
          <w:szCs w:val="24"/>
          <w:lang w:val="es-ES_tradnl"/>
        </w:rPr>
      </w:pPr>
    </w:p>
    <w:p w14:paraId="1F480B3B" w14:textId="77777777" w:rsidR="00CC5846" w:rsidRDefault="00CC5846">
      <w:pPr>
        <w:rPr>
          <w:rFonts w:ascii="Times New Roman" w:eastAsia="Calibri" w:hAnsi="Times New Roman" w:cs="Times New Roman"/>
          <w:b/>
          <w:sz w:val="24"/>
          <w:szCs w:val="24"/>
          <w:lang w:val="es-ES_tradnl"/>
        </w:rPr>
      </w:pPr>
      <w:r>
        <w:rPr>
          <w:rFonts w:ascii="Times New Roman" w:eastAsia="Calibri" w:hAnsi="Times New Roman" w:cs="Times New Roman"/>
          <w:b/>
          <w:sz w:val="24"/>
          <w:szCs w:val="24"/>
          <w:lang w:val="es-ES_tradnl"/>
        </w:rPr>
        <w:br w:type="page"/>
      </w:r>
    </w:p>
    <w:p w14:paraId="5D45541D" w14:textId="4D2BAAE6" w:rsidR="002F01CA" w:rsidRPr="00906567" w:rsidRDefault="0039564B" w:rsidP="00BE65F7">
      <w:pPr>
        <w:jc w:val="center"/>
        <w:rPr>
          <w:rFonts w:ascii="Times New Roman" w:eastAsia="Calibri" w:hAnsi="Times New Roman" w:cs="Times New Roman"/>
          <w:b/>
          <w:sz w:val="24"/>
          <w:szCs w:val="24"/>
          <w:lang w:val="es-ES_tradnl"/>
        </w:rPr>
      </w:pPr>
      <w:r w:rsidRPr="00906567">
        <w:rPr>
          <w:rFonts w:ascii="Times New Roman" w:eastAsia="Calibri" w:hAnsi="Times New Roman" w:cs="Times New Roman"/>
          <w:b/>
          <w:sz w:val="24"/>
          <w:szCs w:val="24"/>
          <w:lang w:val="es-ES_tradnl"/>
        </w:rPr>
        <w:lastRenderedPageBreak/>
        <w:t>INFORMACIÓN Y POLÍTICA DE SOUTHERN OREGON UNIVERSITY</w:t>
      </w:r>
    </w:p>
    <w:p w14:paraId="46D5ECEC" w14:textId="77777777" w:rsidR="0039564B" w:rsidRPr="00906567" w:rsidRDefault="0039564B" w:rsidP="007E25A7">
      <w:pPr>
        <w:pStyle w:val="Normal1"/>
        <w:spacing w:after="40" w:line="240" w:lineRule="auto"/>
        <w:contextualSpacing/>
        <w:rPr>
          <w:rFonts w:ascii="Times New Roman" w:eastAsia="Calibri" w:hAnsi="Times New Roman" w:cs="Times New Roman"/>
          <w:b/>
          <w:sz w:val="24"/>
          <w:szCs w:val="24"/>
          <w:lang w:val="es-ES_tradnl"/>
        </w:rPr>
      </w:pPr>
    </w:p>
    <w:p w14:paraId="04BBE9AC" w14:textId="090CB059" w:rsidR="0039564B" w:rsidRPr="004D2A71" w:rsidRDefault="0039564B" w:rsidP="007E25A7">
      <w:pPr>
        <w:pStyle w:val="Normal1"/>
        <w:spacing w:line="240" w:lineRule="auto"/>
        <w:contextualSpacing/>
        <w:rPr>
          <w:rFonts w:ascii="Times New Roman" w:eastAsia="Calibri" w:hAnsi="Times New Roman" w:cs="Times New Roman"/>
          <w:b/>
          <w:sz w:val="24"/>
          <w:szCs w:val="24"/>
        </w:rPr>
      </w:pPr>
      <w:r w:rsidRPr="004D2A71">
        <w:rPr>
          <w:rFonts w:ascii="Times New Roman" w:eastAsia="Calibri" w:hAnsi="Times New Roman" w:cs="Times New Roman"/>
          <w:b/>
          <w:sz w:val="24"/>
          <w:szCs w:val="24"/>
        </w:rPr>
        <w:t xml:space="preserve">SOU Cares </w:t>
      </w:r>
      <w:r w:rsidRPr="004D2A71">
        <w:rPr>
          <w:rFonts w:ascii="Times New Roman" w:eastAsia="Calibri" w:hAnsi="Times New Roman" w:cs="Times New Roman"/>
          <w:sz w:val="24"/>
          <w:szCs w:val="24"/>
        </w:rPr>
        <w:t xml:space="preserve">  </w:t>
      </w:r>
    </w:p>
    <w:p w14:paraId="38001E96"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1">
        <w:r w:rsidRPr="004D2A71">
          <w:rPr>
            <w:rFonts w:ascii="Times New Roman" w:eastAsia="Calibri" w:hAnsi="Times New Roman" w:cs="Times New Roman"/>
            <w:sz w:val="24"/>
            <w:szCs w:val="24"/>
          </w:rPr>
          <w:t xml:space="preserve"> </w:t>
        </w:r>
      </w:hyperlink>
      <w:hyperlink r:id="rId12">
        <w:r w:rsidRPr="004D2A71">
          <w:rPr>
            <w:rFonts w:ascii="Times New Roman" w:eastAsia="Calibri" w:hAnsi="Times New Roman" w:cs="Times New Roman"/>
            <w:color w:val="1155CC"/>
            <w:sz w:val="24"/>
            <w:szCs w:val="24"/>
            <w:u w:val="single"/>
          </w:rPr>
          <w:t>http://www.sou.edu/ssi</w:t>
        </w:r>
      </w:hyperlink>
      <w:r w:rsidRPr="004D2A71">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77A235AF"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 xml:space="preserve"> </w:t>
      </w:r>
    </w:p>
    <w:p w14:paraId="02A27565" w14:textId="17EEE21E"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b/>
          <w:sz w:val="24"/>
          <w:szCs w:val="24"/>
        </w:rPr>
        <w:t>Academic Honesty Statement and Code of Student Conduct</w:t>
      </w:r>
    </w:p>
    <w:p w14:paraId="2D7E5AB1" w14:textId="77777777" w:rsidR="0039564B" w:rsidRPr="004D2A71" w:rsidRDefault="0039564B" w:rsidP="007E25A7">
      <w:pPr>
        <w:pStyle w:val="Normal1"/>
        <w:spacing w:line="240" w:lineRule="auto"/>
        <w:rPr>
          <w:rFonts w:ascii="Times New Roman" w:eastAsia="Calibri" w:hAnsi="Times New Roman" w:cs="Times New Roman"/>
          <w:sz w:val="24"/>
          <w:szCs w:val="24"/>
        </w:rPr>
      </w:pPr>
      <w:r w:rsidRPr="004D2A71">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10F02262" w14:textId="77777777" w:rsidR="0049518B" w:rsidRPr="004D2A71" w:rsidRDefault="0049518B" w:rsidP="007E25A7">
      <w:pPr>
        <w:pStyle w:val="Normal1"/>
        <w:spacing w:line="240" w:lineRule="auto"/>
        <w:rPr>
          <w:rFonts w:ascii="Times New Roman" w:hAnsi="Times New Roman" w:cs="Times New Roman"/>
          <w:sz w:val="24"/>
          <w:szCs w:val="24"/>
        </w:rPr>
      </w:pPr>
    </w:p>
    <w:p w14:paraId="6369F837"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7364447F" w14:textId="053B12A0"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Any incident of academic dishonesty will be subject to disciplinary action(s) as outlined in SOU’s Code of Student Conduct</w:t>
      </w:r>
      <w:hyperlink r:id="rId13" w:history="1">
        <w:r w:rsidRPr="004D2A71">
          <w:rPr>
            <w:rStyle w:val="Hyperlink"/>
            <w:rFonts w:ascii="Times New Roman" w:eastAsia="Calibri" w:hAnsi="Times New Roman" w:cs="Times New Roman"/>
            <w:sz w:val="24"/>
            <w:szCs w:val="24"/>
            <w:u w:val="none"/>
          </w:rPr>
          <w:t>:</w:t>
        </w:r>
        <w:r w:rsidRPr="004D2A71">
          <w:rPr>
            <w:rStyle w:val="Hyperlink"/>
            <w:rFonts w:ascii="Times New Roman" w:eastAsia="Calibri" w:hAnsi="Times New Roman" w:cs="Times New Roman"/>
            <w:sz w:val="24"/>
            <w:szCs w:val="24"/>
          </w:rPr>
          <w:t xml:space="preserve"> </w:t>
        </w:r>
        <w:r w:rsidRPr="004D2A71">
          <w:rPr>
            <w:rStyle w:val="Hyperlink"/>
            <w:rFonts w:ascii="Times New Roman" w:eastAsia="Times New Roman" w:hAnsi="Times New Roman" w:cs="Times New Roman"/>
            <w:sz w:val="24"/>
            <w:szCs w:val="24"/>
          </w:rPr>
          <w:t>https://inside.sou.edu/assets/policies/CodeofStudentConduct.pdf</w:t>
        </w:r>
      </w:hyperlink>
      <w:r w:rsidRPr="004D2A71">
        <w:rPr>
          <w:rFonts w:ascii="Times New Roman" w:hAnsi="Times New Roman" w:cs="Times New Roman"/>
          <w:sz w:val="24"/>
          <w:szCs w:val="24"/>
        </w:rPr>
        <w:t xml:space="preserve"> </w:t>
      </w:r>
    </w:p>
    <w:p w14:paraId="6763D4FA" w14:textId="77777777" w:rsidR="0049518B" w:rsidRPr="004D2A71" w:rsidRDefault="0049518B" w:rsidP="007E25A7">
      <w:pPr>
        <w:pStyle w:val="Normal1"/>
        <w:spacing w:line="240" w:lineRule="auto"/>
        <w:rPr>
          <w:rFonts w:ascii="Times New Roman" w:eastAsia="Calibri" w:hAnsi="Times New Roman" w:cs="Times New Roman"/>
          <w:sz w:val="24"/>
          <w:szCs w:val="24"/>
        </w:rPr>
      </w:pPr>
    </w:p>
    <w:p w14:paraId="449CDC39" w14:textId="5B499D67" w:rsidR="0039564B" w:rsidRDefault="0039564B" w:rsidP="007E25A7">
      <w:pPr>
        <w:pStyle w:val="Normal1"/>
        <w:spacing w:line="240" w:lineRule="auto"/>
        <w:rPr>
          <w:rFonts w:ascii="Times New Roman" w:eastAsia="Calibri" w:hAnsi="Times New Roman" w:cs="Times New Roman"/>
          <w:sz w:val="24"/>
          <w:szCs w:val="24"/>
        </w:rPr>
      </w:pPr>
      <w:r w:rsidRPr="004D2A71">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14:paraId="385BA83A" w14:textId="77777777" w:rsidR="00B31D1A" w:rsidRPr="00B31D1A" w:rsidRDefault="00B31D1A" w:rsidP="007E25A7">
      <w:pPr>
        <w:pStyle w:val="Normal1"/>
        <w:spacing w:line="240" w:lineRule="auto"/>
        <w:rPr>
          <w:rFonts w:ascii="Times New Roman" w:hAnsi="Times New Roman" w:cs="Times New Roman"/>
          <w:sz w:val="24"/>
          <w:szCs w:val="24"/>
        </w:rPr>
      </w:pPr>
    </w:p>
    <w:p w14:paraId="6F0C2B46" w14:textId="7BEE70AE"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b/>
          <w:sz w:val="24"/>
          <w:szCs w:val="24"/>
        </w:rPr>
        <w:t>Statement on Title IX and Mandatory Reporting</w:t>
      </w:r>
      <w:r w:rsidRPr="004D2A71">
        <w:rPr>
          <w:rFonts w:ascii="Times New Roman" w:eastAsia="Calibri" w:hAnsi="Times New Roman" w:cs="Times New Roman"/>
          <w:sz w:val="24"/>
          <w:szCs w:val="24"/>
        </w:rPr>
        <w:t xml:space="preserve"> </w:t>
      </w:r>
    </w:p>
    <w:p w14:paraId="2C21774C" w14:textId="2A6B7DAD"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Federal law requires that employees of institutions of higher learning (faculty, staff and</w:t>
      </w:r>
      <w:r w:rsidR="0049518B" w:rsidRPr="004D2A71">
        <w:rPr>
          <w:rFonts w:ascii="Times New Roman" w:hAnsi="Times New Roman" w:cs="Times New Roman"/>
          <w:sz w:val="24"/>
          <w:szCs w:val="24"/>
        </w:rPr>
        <w:t xml:space="preserve"> </w:t>
      </w:r>
      <w:r w:rsidRPr="004D2A71">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4D2A71">
        <w:rPr>
          <w:rFonts w:ascii="Times New Roman" w:eastAsia="Calibri" w:hAnsi="Times New Roman" w:cs="Times New Roman"/>
          <w:i/>
          <w:sz w:val="24"/>
          <w:szCs w:val="24"/>
        </w:rPr>
        <w:t xml:space="preserve">or </w:t>
      </w:r>
      <w:r w:rsidRPr="004D2A71">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1AEA5CCD" w14:textId="77777777" w:rsidR="0039564B" w:rsidRPr="004D2A71" w:rsidRDefault="00F03056" w:rsidP="007E25A7">
      <w:pPr>
        <w:pStyle w:val="Normal1"/>
        <w:spacing w:line="240" w:lineRule="auto"/>
        <w:rPr>
          <w:rFonts w:ascii="Times New Roman" w:hAnsi="Times New Roman" w:cs="Times New Roman"/>
          <w:sz w:val="24"/>
          <w:szCs w:val="24"/>
        </w:rPr>
      </w:pPr>
      <w:hyperlink r:id="rId14">
        <w:r w:rsidR="0039564B" w:rsidRPr="004D2A71">
          <w:rPr>
            <w:rFonts w:ascii="Times New Roman" w:eastAsia="Calibri" w:hAnsi="Times New Roman" w:cs="Times New Roman"/>
            <w:color w:val="1155CC"/>
            <w:sz w:val="24"/>
            <w:szCs w:val="24"/>
            <w:u w:val="single"/>
          </w:rPr>
          <w:t>http://www.sou.edu/ssi/confidential-advisors.html</w:t>
        </w:r>
      </w:hyperlink>
      <w:r w:rsidR="0039564B" w:rsidRPr="004D2A71">
        <w:rPr>
          <w:rFonts w:ascii="Times New Roman" w:eastAsia="Calibri" w:hAnsi="Times New Roman" w:cs="Times New Roman"/>
          <w:sz w:val="24"/>
          <w:szCs w:val="24"/>
        </w:rPr>
        <w:t>, or use Southern Oregon University's</w:t>
      </w:r>
    </w:p>
    <w:p w14:paraId="2BF6F52C" w14:textId="77777777" w:rsidR="0039564B" w:rsidRPr="004D2A71" w:rsidRDefault="0039564B" w:rsidP="007E25A7">
      <w:pPr>
        <w:pStyle w:val="Normal1"/>
        <w:spacing w:line="240" w:lineRule="auto"/>
        <w:rPr>
          <w:rFonts w:ascii="Times New Roman" w:eastAsia="Calibri" w:hAnsi="Times New Roman" w:cs="Times New Roman"/>
          <w:sz w:val="24"/>
          <w:szCs w:val="24"/>
        </w:rPr>
      </w:pPr>
      <w:r w:rsidRPr="004D2A71">
        <w:rPr>
          <w:rFonts w:ascii="Times New Roman" w:eastAsia="Calibri" w:hAnsi="Times New Roman" w:cs="Times New Roman"/>
          <w:sz w:val="24"/>
          <w:szCs w:val="24"/>
        </w:rPr>
        <w:t xml:space="preserve">Anonymous Harassment, Violence, and Interpersonal Misconduct Reporting Form: </w:t>
      </w:r>
    </w:p>
    <w:p w14:paraId="3C286483" w14:textId="77777777" w:rsidR="0039564B" w:rsidRPr="004D2A71" w:rsidRDefault="00F03056" w:rsidP="007E25A7">
      <w:pPr>
        <w:pStyle w:val="Normal1"/>
        <w:spacing w:line="240" w:lineRule="auto"/>
        <w:rPr>
          <w:rFonts w:ascii="Times New Roman" w:hAnsi="Times New Roman" w:cs="Times New Roman"/>
          <w:sz w:val="24"/>
          <w:szCs w:val="24"/>
        </w:rPr>
      </w:pPr>
      <w:hyperlink r:id="rId15" w:history="1">
        <w:r w:rsidR="0039564B" w:rsidRPr="004D2A71">
          <w:rPr>
            <w:rStyle w:val="Hyperlink"/>
            <w:rFonts w:ascii="Times New Roman" w:hAnsi="Times New Roman" w:cs="Times New Roman"/>
            <w:sz w:val="24"/>
            <w:szCs w:val="24"/>
          </w:rPr>
          <w:t>https://jfe.qualtrics.com/form/SV_7R7CCBciGNL473L</w:t>
        </w:r>
      </w:hyperlink>
      <w:r w:rsidR="0039564B" w:rsidRPr="004D2A71">
        <w:rPr>
          <w:rFonts w:ascii="Times New Roman" w:eastAsia="Calibri" w:hAnsi="Times New Roman" w:cs="Times New Roman"/>
          <w:sz w:val="24"/>
          <w:szCs w:val="24"/>
        </w:rPr>
        <w:t xml:space="preserve"> </w:t>
      </w:r>
    </w:p>
    <w:p w14:paraId="74A4D306" w14:textId="77777777" w:rsidR="0039564B" w:rsidRPr="004D2A71" w:rsidRDefault="0039564B" w:rsidP="007E25A7">
      <w:pPr>
        <w:pStyle w:val="Normal1"/>
        <w:spacing w:line="240" w:lineRule="auto"/>
        <w:rPr>
          <w:rFonts w:ascii="Times New Roman" w:eastAsia="Calibri" w:hAnsi="Times New Roman" w:cs="Times New Roman"/>
          <w:b/>
          <w:sz w:val="24"/>
          <w:szCs w:val="24"/>
        </w:rPr>
      </w:pPr>
    </w:p>
    <w:p w14:paraId="2EA57B25" w14:textId="22920FAD"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b/>
          <w:sz w:val="24"/>
          <w:szCs w:val="24"/>
        </w:rPr>
        <w:t>SOU Academic Support/Disability Resources:</w:t>
      </w:r>
    </w:p>
    <w:p w14:paraId="1D72024D"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39CEFEDE"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 xml:space="preserve"> </w:t>
      </w:r>
    </w:p>
    <w:p w14:paraId="55145BA5"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4D2A71">
        <w:rPr>
          <w:rFonts w:ascii="Times New Roman" w:eastAsia="Calibri" w:hAnsi="Times New Roman" w:cs="Times New Roman"/>
          <w:sz w:val="24"/>
          <w:szCs w:val="24"/>
        </w:rPr>
        <w:br/>
      </w:r>
      <w:hyperlink r:id="rId16" w:tgtFrame="_blank" w:history="1">
        <w:r w:rsidRPr="004D2A71">
          <w:rPr>
            <w:rStyle w:val="Hyperlink"/>
            <w:rFonts w:ascii="Times New Roman" w:eastAsia="Calibri" w:hAnsi="Times New Roman" w:cs="Times New Roman"/>
            <w:sz w:val="24"/>
            <w:szCs w:val="24"/>
          </w:rPr>
          <w:t>www.sou.edu/dr</w:t>
        </w:r>
      </w:hyperlink>
      <w:r w:rsidRPr="004D2A71">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14:paraId="1409A48D" w14:textId="3EDC47BA" w:rsidR="002F01CA" w:rsidRPr="00906567" w:rsidRDefault="002F01CA" w:rsidP="007E25A7">
      <w:pPr>
        <w:spacing w:after="0" w:line="240" w:lineRule="auto"/>
        <w:rPr>
          <w:rFonts w:ascii="Times New Roman" w:hAnsi="Times New Roman" w:cs="Times New Roman"/>
          <w:sz w:val="24"/>
          <w:szCs w:val="24"/>
          <w:lang w:val="es-ES_tradnl"/>
        </w:rPr>
      </w:pPr>
    </w:p>
    <w:p w14:paraId="784986FC" w14:textId="77777777" w:rsidR="0039564B" w:rsidRPr="00906567" w:rsidRDefault="0039564B" w:rsidP="007E25A7">
      <w:pPr>
        <w:spacing w:after="0"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br w:type="page"/>
      </w:r>
    </w:p>
    <w:p w14:paraId="3EF8A6A2" w14:textId="77777777" w:rsidR="00867367" w:rsidRDefault="00867367" w:rsidP="00F5672A">
      <w:pPr>
        <w:spacing w:after="0" w:line="240" w:lineRule="auto"/>
        <w:jc w:val="center"/>
        <w:rPr>
          <w:rFonts w:ascii="Times New Roman" w:hAnsi="Times New Roman" w:cs="Times New Roman"/>
          <w:b/>
          <w:sz w:val="28"/>
          <w:szCs w:val="28"/>
          <w:lang w:val="es-ES_tradnl"/>
        </w:rPr>
        <w:sectPr w:rsidR="00867367" w:rsidSect="00C427DD">
          <w:footerReference w:type="default" r:id="rId17"/>
          <w:pgSz w:w="12240" w:h="15840"/>
          <w:pgMar w:top="1296" w:right="1440" w:bottom="1296" w:left="1440" w:header="720" w:footer="720" w:gutter="0"/>
          <w:cols w:space="720"/>
          <w:docGrid w:linePitch="360"/>
        </w:sectPr>
      </w:pPr>
    </w:p>
    <w:p w14:paraId="34FC52AA" w14:textId="77777777" w:rsidR="006B1B99" w:rsidRPr="00B31D1A" w:rsidRDefault="006B1B99" w:rsidP="006B1B99">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LATINOS IN THE U.S.</w:t>
      </w:r>
    </w:p>
    <w:p w14:paraId="4EFC162E" w14:textId="77777777" w:rsidR="006B1B99" w:rsidRDefault="006B1B99" w:rsidP="006B1B99">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SPANISH 541</w:t>
      </w:r>
    </w:p>
    <w:p w14:paraId="60FCF764" w14:textId="77777777" w:rsidR="00DE7924" w:rsidRDefault="00DE7924" w:rsidP="007E25A7">
      <w:pPr>
        <w:spacing w:after="0" w:line="240" w:lineRule="auto"/>
        <w:jc w:val="center"/>
        <w:rPr>
          <w:rFonts w:ascii="Times New Roman" w:hAnsi="Times New Roman" w:cs="Times New Roman"/>
          <w:b/>
          <w:sz w:val="24"/>
          <w:szCs w:val="24"/>
          <w:lang w:val="es-ES_tradnl"/>
        </w:rPr>
      </w:pPr>
    </w:p>
    <w:p w14:paraId="37EBB50F" w14:textId="77777777" w:rsidR="006B1B99" w:rsidRDefault="006B1B99" w:rsidP="007E25A7">
      <w:pPr>
        <w:spacing w:after="0" w:line="240" w:lineRule="auto"/>
        <w:jc w:val="center"/>
        <w:rPr>
          <w:rFonts w:ascii="Times New Roman" w:hAnsi="Times New Roman" w:cs="Times New Roman"/>
          <w:b/>
          <w:sz w:val="24"/>
          <w:szCs w:val="24"/>
          <w:lang w:val="es-ES_tradnl"/>
        </w:rPr>
      </w:pPr>
    </w:p>
    <w:p w14:paraId="3307FBC2" w14:textId="777EDB92" w:rsidR="002F01CA" w:rsidRDefault="00DE7924" w:rsidP="007E25A7">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CALENDARIO DEL CURSO</w:t>
      </w:r>
    </w:p>
    <w:p w14:paraId="483D6CAC" w14:textId="77777777" w:rsidR="00DE7924" w:rsidRPr="00906567" w:rsidRDefault="00DE7924" w:rsidP="007E25A7">
      <w:pPr>
        <w:spacing w:after="0" w:line="240" w:lineRule="auto"/>
        <w:jc w:val="center"/>
        <w:rPr>
          <w:rFonts w:ascii="Times New Roman" w:hAnsi="Times New Roman" w:cs="Times New Roman"/>
          <w:b/>
          <w:sz w:val="24"/>
          <w:szCs w:val="24"/>
          <w:lang w:val="es-ES_tradnl"/>
        </w:rPr>
      </w:pPr>
    </w:p>
    <w:p w14:paraId="368AB497" w14:textId="77777777" w:rsidR="00EC2DDD" w:rsidRPr="00906567" w:rsidRDefault="0049518B" w:rsidP="007E25A7">
      <w:pPr>
        <w:spacing w:after="0" w:line="240" w:lineRule="auto"/>
        <w:jc w:val="center"/>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Nota importante</w:t>
      </w:r>
      <w:r w:rsidR="002F01CA" w:rsidRPr="00906567">
        <w:rPr>
          <w:rFonts w:ascii="Times New Roman" w:hAnsi="Times New Roman" w:cs="Times New Roman"/>
          <w:b/>
          <w:sz w:val="24"/>
          <w:szCs w:val="24"/>
          <w:lang w:val="es-ES_tradnl"/>
        </w:rPr>
        <w:t xml:space="preserve">: </w:t>
      </w:r>
    </w:p>
    <w:p w14:paraId="366AF226" w14:textId="77777777" w:rsidR="00834078" w:rsidRDefault="0049518B" w:rsidP="00834078">
      <w:pPr>
        <w:spacing w:after="0" w:line="240" w:lineRule="auto"/>
        <w:jc w:val="center"/>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La instructor</w:t>
      </w:r>
      <w:r w:rsidR="00DE7924">
        <w:rPr>
          <w:rFonts w:ascii="Times New Roman" w:hAnsi="Times New Roman" w:cs="Times New Roman"/>
          <w:sz w:val="24"/>
          <w:szCs w:val="24"/>
          <w:lang w:val="es-ES_tradnl"/>
        </w:rPr>
        <w:t>a reserva</w:t>
      </w:r>
      <w:r w:rsidRPr="00906567">
        <w:rPr>
          <w:rFonts w:ascii="Times New Roman" w:hAnsi="Times New Roman" w:cs="Times New Roman"/>
          <w:sz w:val="24"/>
          <w:szCs w:val="24"/>
          <w:lang w:val="es-ES_tradnl"/>
        </w:rPr>
        <w:t xml:space="preserve"> el derecho de hacer cambios </w:t>
      </w:r>
      <w:r w:rsidR="00EC2DDD" w:rsidRPr="00906567">
        <w:rPr>
          <w:rFonts w:ascii="Times New Roman" w:hAnsi="Times New Roman" w:cs="Times New Roman"/>
          <w:sz w:val="24"/>
          <w:szCs w:val="24"/>
          <w:lang w:val="es-ES_tradnl"/>
        </w:rPr>
        <w:t>a medida que el curso progrese.</w:t>
      </w:r>
    </w:p>
    <w:p w14:paraId="77A75CD0" w14:textId="77777777" w:rsidR="00BA64BB" w:rsidRDefault="00BA64BB" w:rsidP="00834078">
      <w:pPr>
        <w:spacing w:after="0" w:line="240" w:lineRule="auto"/>
        <w:jc w:val="center"/>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2692"/>
        <w:gridCol w:w="2693"/>
        <w:gridCol w:w="2693"/>
        <w:gridCol w:w="2693"/>
        <w:gridCol w:w="2693"/>
      </w:tblGrid>
      <w:tr w:rsidR="00BA64BB" w14:paraId="0F639AF7" w14:textId="77777777" w:rsidTr="00BA64BB">
        <w:tc>
          <w:tcPr>
            <w:tcW w:w="13464" w:type="dxa"/>
            <w:gridSpan w:val="5"/>
            <w:shd w:val="clear" w:color="auto" w:fill="E0E0E0"/>
          </w:tcPr>
          <w:p w14:paraId="27E17574" w14:textId="517F5004" w:rsidR="00BA64BB" w:rsidRPr="00BA64BB" w:rsidRDefault="00BA64BB" w:rsidP="00834078">
            <w:pPr>
              <w:jc w:val="center"/>
              <w:rPr>
                <w:rFonts w:ascii="Times New Roman" w:hAnsi="Times New Roman" w:cs="Times New Roman"/>
                <w:b/>
                <w:sz w:val="24"/>
                <w:szCs w:val="24"/>
                <w:lang w:val="es-ES_tradnl"/>
              </w:rPr>
            </w:pPr>
            <w:r w:rsidRPr="00BA64BB">
              <w:rPr>
                <w:rFonts w:ascii="Times New Roman" w:hAnsi="Times New Roman" w:cs="Times New Roman"/>
                <w:b/>
                <w:sz w:val="24"/>
                <w:szCs w:val="24"/>
                <w:lang w:val="es-ES_tradnl"/>
              </w:rPr>
              <w:t>SEMANA 1</w:t>
            </w:r>
          </w:p>
        </w:tc>
      </w:tr>
      <w:tr w:rsidR="00BA64BB" w14:paraId="2502F6D7" w14:textId="77777777" w:rsidTr="00BA64BB">
        <w:tc>
          <w:tcPr>
            <w:tcW w:w="2692" w:type="dxa"/>
          </w:tcPr>
          <w:p w14:paraId="7C661972" w14:textId="77777777"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lunes</w:t>
            </w:r>
          </w:p>
          <w:p w14:paraId="7B3CB591" w14:textId="73EB1243"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16 de julio</w:t>
            </w:r>
          </w:p>
        </w:tc>
        <w:tc>
          <w:tcPr>
            <w:tcW w:w="2693" w:type="dxa"/>
          </w:tcPr>
          <w:p w14:paraId="1C288B41" w14:textId="77777777"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martes</w:t>
            </w:r>
          </w:p>
          <w:p w14:paraId="630E7296" w14:textId="5A72FA47"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17 de julio</w:t>
            </w:r>
          </w:p>
        </w:tc>
        <w:tc>
          <w:tcPr>
            <w:tcW w:w="2693" w:type="dxa"/>
          </w:tcPr>
          <w:p w14:paraId="07F86271" w14:textId="77777777"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miércoles</w:t>
            </w:r>
          </w:p>
          <w:p w14:paraId="3C4EC886" w14:textId="5EE54B10"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18 de julio</w:t>
            </w:r>
          </w:p>
        </w:tc>
        <w:tc>
          <w:tcPr>
            <w:tcW w:w="2693" w:type="dxa"/>
          </w:tcPr>
          <w:p w14:paraId="128F26EE" w14:textId="77777777"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jueves</w:t>
            </w:r>
          </w:p>
          <w:p w14:paraId="356F82F7" w14:textId="18D5324F" w:rsidR="00DC645D" w:rsidRDefault="00DC645D"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19 de julio</w:t>
            </w:r>
          </w:p>
        </w:tc>
        <w:tc>
          <w:tcPr>
            <w:tcW w:w="2693" w:type="dxa"/>
          </w:tcPr>
          <w:p w14:paraId="7BE12318" w14:textId="77777777" w:rsidR="00BA64BB" w:rsidRDefault="00BA64BB"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viernes</w:t>
            </w:r>
          </w:p>
          <w:p w14:paraId="11FFFFBF" w14:textId="45F7BCDE" w:rsidR="00BA64BB" w:rsidRDefault="00DC645D" w:rsidP="00834078">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20 de julio</w:t>
            </w:r>
          </w:p>
        </w:tc>
      </w:tr>
      <w:tr w:rsidR="00BA64BB" w14:paraId="3D9E6722" w14:textId="77777777" w:rsidTr="00BA64BB">
        <w:tc>
          <w:tcPr>
            <w:tcW w:w="2692" w:type="dxa"/>
          </w:tcPr>
          <w:p w14:paraId="19249BAC" w14:textId="77777777" w:rsidR="00F83001" w:rsidRDefault="00F83001" w:rsidP="00F83001">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introducciones, plan del curso, </w:t>
            </w:r>
          </w:p>
          <w:p w14:paraId="4A73902C" w14:textId="2C74D999" w:rsidR="00F83001" w:rsidRDefault="00F83001" w:rsidP="00F83001">
            <w:pPr>
              <w:rPr>
                <w:rFonts w:ascii="Times New Roman" w:hAnsi="Times New Roman" w:cs="Times New Roman"/>
                <w:sz w:val="24"/>
                <w:szCs w:val="24"/>
                <w:lang w:val="es-ES_tradnl"/>
              </w:rPr>
            </w:pPr>
            <w:r>
              <w:rPr>
                <w:rFonts w:ascii="Times New Roman" w:hAnsi="Times New Roman" w:cs="Times New Roman"/>
                <w:sz w:val="24"/>
                <w:szCs w:val="24"/>
                <w:lang w:val="es-ES_tradnl"/>
              </w:rPr>
              <w:t>compartir información</w:t>
            </w:r>
          </w:p>
          <w:p w14:paraId="169D793C" w14:textId="74268962" w:rsidR="00F83001" w:rsidRDefault="00F83001" w:rsidP="00F83001">
            <w:pPr>
              <w:rPr>
                <w:rFonts w:ascii="Times New Roman" w:hAnsi="Times New Roman" w:cs="Times New Roman"/>
                <w:sz w:val="24"/>
                <w:szCs w:val="24"/>
                <w:lang w:val="es-ES_tradnl"/>
              </w:rPr>
            </w:pPr>
            <w:r>
              <w:rPr>
                <w:rFonts w:ascii="Times New Roman" w:hAnsi="Times New Roman" w:cs="Times New Roman"/>
                <w:sz w:val="24"/>
                <w:szCs w:val="24"/>
                <w:lang w:val="es-ES_tradnl"/>
              </w:rPr>
              <w:t>términos</w:t>
            </w:r>
          </w:p>
          <w:p w14:paraId="05717C3A" w14:textId="77777777" w:rsidR="00F83001" w:rsidRDefault="00F83001" w:rsidP="00F83001">
            <w:pPr>
              <w:rPr>
                <w:rFonts w:ascii="Times New Roman" w:hAnsi="Times New Roman" w:cs="Times New Roman"/>
                <w:sz w:val="24"/>
                <w:szCs w:val="24"/>
                <w:lang w:val="es-ES_tradnl"/>
              </w:rPr>
            </w:pPr>
            <w:r>
              <w:rPr>
                <w:rFonts w:ascii="Times New Roman" w:hAnsi="Times New Roman" w:cs="Times New Roman"/>
                <w:sz w:val="24"/>
                <w:szCs w:val="24"/>
                <w:lang w:val="es-ES_tradnl"/>
              </w:rPr>
              <w:t>asignar presentaciones</w:t>
            </w:r>
          </w:p>
          <w:p w14:paraId="30180B89" w14:textId="77777777" w:rsidR="00F83001" w:rsidRPr="00906567" w:rsidRDefault="00F83001" w:rsidP="00F83001">
            <w:pPr>
              <w:rPr>
                <w:rFonts w:ascii="Times New Roman" w:hAnsi="Times New Roman" w:cs="Times New Roman"/>
                <w:sz w:val="24"/>
                <w:szCs w:val="24"/>
                <w:lang w:val="es-ES_tradnl"/>
              </w:rPr>
            </w:pPr>
          </w:p>
          <w:p w14:paraId="4E6EC2B9" w14:textId="77777777" w:rsidR="00F83001" w:rsidRDefault="00F83001" w:rsidP="00F83001">
            <w:pPr>
              <w:rPr>
                <w:rFonts w:ascii="Times New Roman" w:hAnsi="Times New Roman" w:cs="Times New Roman"/>
                <w:b/>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19CC7A55" w14:textId="77777777" w:rsidR="00F83001" w:rsidRPr="00906567" w:rsidRDefault="00F83001" w:rsidP="00F83001">
            <w:pPr>
              <w:rPr>
                <w:rFonts w:ascii="Times New Roman" w:hAnsi="Times New Roman" w:cs="Times New Roman"/>
                <w:sz w:val="24"/>
                <w:szCs w:val="24"/>
                <w:lang w:val="es-ES_tradnl"/>
              </w:rPr>
            </w:pPr>
          </w:p>
          <w:p w14:paraId="0A310BC7" w14:textId="1D824EFD" w:rsidR="00F83001" w:rsidRDefault="00AF14FA" w:rsidP="00F83001">
            <w:pPr>
              <w:pStyle w:val="ListParagraph"/>
              <w:numPr>
                <w:ilvl w:val="0"/>
                <w:numId w:val="3"/>
              </w:numPr>
              <w:rPr>
                <w:rFonts w:ascii="Times New Roman" w:hAnsi="Times New Roman" w:cs="Times New Roman"/>
                <w:sz w:val="24"/>
                <w:szCs w:val="24"/>
                <w:lang w:val="es-ES_tradnl"/>
              </w:rPr>
            </w:pPr>
            <w:r>
              <w:rPr>
                <w:rFonts w:ascii="Times New Roman" w:hAnsi="Times New Roman" w:cs="Times New Roman"/>
                <w:sz w:val="24"/>
                <w:szCs w:val="24"/>
                <w:lang w:val="es-ES_tradnl"/>
              </w:rPr>
              <w:t>leer</w:t>
            </w:r>
            <w:r w:rsidR="00F83001" w:rsidRPr="00906567">
              <w:rPr>
                <w:rFonts w:ascii="Times New Roman" w:hAnsi="Times New Roman" w:cs="Times New Roman"/>
                <w:sz w:val="24"/>
                <w:szCs w:val="24"/>
                <w:lang w:val="es-ES_tradnl"/>
              </w:rPr>
              <w:t xml:space="preserve"> </w:t>
            </w:r>
            <w:r w:rsidR="00F83001">
              <w:rPr>
                <w:rFonts w:ascii="Times New Roman" w:hAnsi="Times New Roman" w:cs="Times New Roman"/>
                <w:sz w:val="24"/>
                <w:szCs w:val="24"/>
                <w:lang w:val="es-ES_tradnl"/>
              </w:rPr>
              <w:t>el programa del curso</w:t>
            </w:r>
          </w:p>
          <w:p w14:paraId="2B35389F" w14:textId="77777777" w:rsidR="00A224FB" w:rsidRDefault="00A224FB" w:rsidP="00F83001">
            <w:pPr>
              <w:rPr>
                <w:rFonts w:ascii="Times New Roman" w:hAnsi="Times New Roman" w:cs="Times New Roman"/>
                <w:sz w:val="24"/>
                <w:szCs w:val="24"/>
                <w:lang w:val="es-ES_tradnl"/>
              </w:rPr>
            </w:pPr>
          </w:p>
          <w:p w14:paraId="7DC44F46" w14:textId="070C42AA" w:rsidR="00BA64BB" w:rsidRDefault="00BA64BB" w:rsidP="00834078">
            <w:pPr>
              <w:jc w:val="center"/>
              <w:rPr>
                <w:rFonts w:ascii="Times New Roman" w:hAnsi="Times New Roman" w:cs="Times New Roman"/>
                <w:sz w:val="24"/>
                <w:szCs w:val="24"/>
                <w:lang w:val="es-ES_tradnl"/>
              </w:rPr>
            </w:pPr>
          </w:p>
        </w:tc>
        <w:tc>
          <w:tcPr>
            <w:tcW w:w="2693" w:type="dxa"/>
          </w:tcPr>
          <w:p w14:paraId="47CEAC1B" w14:textId="77777777" w:rsidR="002F0140" w:rsidRPr="002F0140" w:rsidRDefault="00F83001" w:rsidP="002F0140">
            <w:pPr>
              <w:rPr>
                <w:rFonts w:ascii="Times New Roman" w:hAnsi="Times New Roman" w:cs="Times New Roman"/>
                <w:sz w:val="24"/>
                <w:szCs w:val="24"/>
                <w:lang w:val="es-ES_tradnl"/>
              </w:rPr>
            </w:pPr>
            <w:r w:rsidRPr="002F0140">
              <w:rPr>
                <w:rFonts w:ascii="Times New Roman" w:hAnsi="Times New Roman" w:cs="Times New Roman"/>
                <w:b/>
                <w:sz w:val="24"/>
                <w:szCs w:val="24"/>
                <w:lang w:val="es-ES_tradnl"/>
              </w:rPr>
              <w:t>Temas:</w:t>
            </w:r>
            <w:r w:rsidRPr="002F0140">
              <w:rPr>
                <w:rFonts w:ascii="Times New Roman" w:hAnsi="Times New Roman" w:cs="Times New Roman"/>
                <w:sz w:val="24"/>
                <w:szCs w:val="24"/>
                <w:lang w:val="es-ES_tradnl"/>
              </w:rPr>
              <w:t xml:space="preserve"> </w:t>
            </w:r>
            <w:r w:rsidR="002F0140" w:rsidRPr="002F0140">
              <w:rPr>
                <w:rFonts w:ascii="Times New Roman" w:hAnsi="Times New Roman" w:cs="Times New Roman"/>
                <w:sz w:val="24"/>
                <w:szCs w:val="24"/>
                <w:lang w:val="es-ES_tradnl"/>
              </w:rPr>
              <w:t>HISTORIA</w:t>
            </w:r>
          </w:p>
          <w:p w14:paraId="5EAD54DF"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nativos, inmigrantes y refugiados</w:t>
            </w:r>
          </w:p>
          <w:p w14:paraId="7FA32E87" w14:textId="227121F5" w:rsidR="00F83001" w:rsidRPr="002F0140" w:rsidRDefault="00F83001" w:rsidP="00F83001">
            <w:pPr>
              <w:rPr>
                <w:rFonts w:ascii="Times New Roman" w:hAnsi="Times New Roman" w:cs="Times New Roman"/>
                <w:sz w:val="24"/>
                <w:szCs w:val="24"/>
                <w:lang w:val="es-ES_tradnl"/>
              </w:rPr>
            </w:pPr>
          </w:p>
          <w:p w14:paraId="3A9DD511" w14:textId="77777777" w:rsidR="002F0140" w:rsidRDefault="002F0140" w:rsidP="00F83001">
            <w:pPr>
              <w:rPr>
                <w:rFonts w:ascii="Times New Roman" w:hAnsi="Times New Roman" w:cs="Times New Roman"/>
                <w:sz w:val="24"/>
                <w:szCs w:val="24"/>
                <w:lang w:val="es-ES_tradnl"/>
              </w:rPr>
            </w:pPr>
          </w:p>
          <w:p w14:paraId="3FF51BCE" w14:textId="77777777" w:rsidR="00015F8A" w:rsidRPr="002F0140" w:rsidRDefault="00015F8A" w:rsidP="00F83001">
            <w:pPr>
              <w:rPr>
                <w:rFonts w:ascii="Times New Roman" w:hAnsi="Times New Roman" w:cs="Times New Roman"/>
                <w:b/>
                <w:sz w:val="24"/>
                <w:szCs w:val="24"/>
                <w:lang w:val="es-ES_tradnl"/>
              </w:rPr>
            </w:pPr>
          </w:p>
          <w:p w14:paraId="6616FA2F" w14:textId="77777777" w:rsidR="00F83001" w:rsidRPr="002F0140" w:rsidRDefault="00F83001" w:rsidP="00F83001">
            <w:pPr>
              <w:rPr>
                <w:rFonts w:ascii="Times New Roman" w:hAnsi="Times New Roman" w:cs="Times New Roman"/>
                <w:b/>
                <w:sz w:val="24"/>
                <w:szCs w:val="24"/>
                <w:lang w:val="es-ES_tradnl"/>
              </w:rPr>
            </w:pPr>
            <w:r w:rsidRPr="002F0140">
              <w:rPr>
                <w:rFonts w:ascii="Times New Roman" w:hAnsi="Times New Roman" w:cs="Times New Roman"/>
                <w:b/>
                <w:sz w:val="24"/>
                <w:szCs w:val="24"/>
                <w:lang w:val="es-ES_tradnl"/>
              </w:rPr>
              <w:t>Preparación antes de clase:</w:t>
            </w:r>
          </w:p>
          <w:p w14:paraId="547DC7C0" w14:textId="77777777" w:rsidR="00F83001" w:rsidRPr="002F0140" w:rsidRDefault="00F83001" w:rsidP="00F83001">
            <w:pPr>
              <w:rPr>
                <w:rFonts w:ascii="Times New Roman" w:hAnsi="Times New Roman" w:cs="Times New Roman"/>
                <w:sz w:val="24"/>
                <w:szCs w:val="24"/>
                <w:lang w:val="es-ES_tradnl"/>
              </w:rPr>
            </w:pPr>
          </w:p>
          <w:p w14:paraId="1A88B8F0" w14:textId="6988596C" w:rsidR="00F83001" w:rsidRPr="002F0140" w:rsidRDefault="00F83001" w:rsidP="00F83001">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2EDB78AD" w14:textId="0F5747FB" w:rsidR="00F83001" w:rsidRPr="002F0140" w:rsidRDefault="00F83001" w:rsidP="00F83001">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familiarizarse con temas si no presentan</w:t>
            </w:r>
          </w:p>
          <w:p w14:paraId="6F2220F8" w14:textId="77777777" w:rsidR="00BA64BB" w:rsidRDefault="00BA64BB" w:rsidP="00834078">
            <w:pPr>
              <w:jc w:val="center"/>
              <w:rPr>
                <w:rFonts w:ascii="Times New Roman" w:hAnsi="Times New Roman" w:cs="Times New Roman"/>
                <w:sz w:val="24"/>
                <w:szCs w:val="24"/>
                <w:lang w:val="es-ES_tradnl"/>
              </w:rPr>
            </w:pPr>
          </w:p>
        </w:tc>
        <w:tc>
          <w:tcPr>
            <w:tcW w:w="2693" w:type="dxa"/>
          </w:tcPr>
          <w:p w14:paraId="3A2905FE"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b/>
                <w:sz w:val="24"/>
                <w:szCs w:val="24"/>
                <w:lang w:val="es-ES_tradnl"/>
              </w:rPr>
              <w:t>Temas:</w:t>
            </w:r>
            <w:r w:rsidRPr="002F0140">
              <w:rPr>
                <w:rFonts w:ascii="Times New Roman" w:hAnsi="Times New Roman" w:cs="Times New Roman"/>
                <w:sz w:val="24"/>
                <w:szCs w:val="24"/>
                <w:lang w:val="es-ES_tradnl"/>
              </w:rPr>
              <w:t xml:space="preserve"> HISTORIA</w:t>
            </w:r>
          </w:p>
          <w:p w14:paraId="52D7C35B"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nativos, inmigrantes y refugiados</w:t>
            </w:r>
          </w:p>
          <w:p w14:paraId="3A6E4AFB" w14:textId="77777777" w:rsidR="002F0140" w:rsidRPr="002F0140" w:rsidRDefault="002F0140" w:rsidP="002F0140">
            <w:pPr>
              <w:rPr>
                <w:rFonts w:ascii="Times New Roman" w:hAnsi="Times New Roman" w:cs="Times New Roman"/>
                <w:sz w:val="24"/>
                <w:szCs w:val="24"/>
                <w:lang w:val="es-ES_tradnl"/>
              </w:rPr>
            </w:pPr>
          </w:p>
          <w:p w14:paraId="7E440178" w14:textId="77777777" w:rsidR="002F0140" w:rsidRDefault="002F0140" w:rsidP="002F0140">
            <w:pPr>
              <w:rPr>
                <w:rFonts w:ascii="Times New Roman" w:hAnsi="Times New Roman" w:cs="Times New Roman"/>
                <w:sz w:val="24"/>
                <w:szCs w:val="24"/>
                <w:lang w:val="es-ES_tradnl"/>
              </w:rPr>
            </w:pPr>
          </w:p>
          <w:p w14:paraId="6C136ACD" w14:textId="77777777" w:rsidR="00015F8A" w:rsidRPr="002F0140" w:rsidRDefault="00015F8A" w:rsidP="002F0140">
            <w:pPr>
              <w:rPr>
                <w:rFonts w:ascii="Times New Roman" w:hAnsi="Times New Roman" w:cs="Times New Roman"/>
                <w:b/>
                <w:sz w:val="24"/>
                <w:szCs w:val="24"/>
                <w:lang w:val="es-ES_tradnl"/>
              </w:rPr>
            </w:pPr>
          </w:p>
          <w:p w14:paraId="11F946F7" w14:textId="77777777" w:rsidR="002F0140" w:rsidRPr="002F0140" w:rsidRDefault="002F0140" w:rsidP="002F0140">
            <w:pPr>
              <w:rPr>
                <w:rFonts w:ascii="Times New Roman" w:hAnsi="Times New Roman" w:cs="Times New Roman"/>
                <w:b/>
                <w:sz w:val="24"/>
                <w:szCs w:val="24"/>
                <w:lang w:val="es-ES_tradnl"/>
              </w:rPr>
            </w:pPr>
            <w:r w:rsidRPr="002F0140">
              <w:rPr>
                <w:rFonts w:ascii="Times New Roman" w:hAnsi="Times New Roman" w:cs="Times New Roman"/>
                <w:b/>
                <w:sz w:val="24"/>
                <w:szCs w:val="24"/>
                <w:lang w:val="es-ES_tradnl"/>
              </w:rPr>
              <w:t>Preparación antes de clase:</w:t>
            </w:r>
          </w:p>
          <w:p w14:paraId="23243AA3" w14:textId="77777777" w:rsidR="002F0140" w:rsidRPr="002F0140" w:rsidRDefault="002F0140" w:rsidP="002F0140">
            <w:pPr>
              <w:rPr>
                <w:rFonts w:ascii="Times New Roman" w:hAnsi="Times New Roman" w:cs="Times New Roman"/>
                <w:sz w:val="24"/>
                <w:szCs w:val="24"/>
                <w:lang w:val="es-ES_tradnl"/>
              </w:rPr>
            </w:pPr>
          </w:p>
          <w:p w14:paraId="3FEA4EF0" w14:textId="77777777" w:rsidR="002F0140" w:rsidRPr="002F0140" w:rsidRDefault="002F0140" w:rsidP="002F0140">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1AE33138" w14:textId="77777777" w:rsidR="002F0140" w:rsidRPr="002F0140" w:rsidRDefault="002F0140" w:rsidP="002F0140">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familiarizarse con temas si no presentan</w:t>
            </w:r>
          </w:p>
          <w:p w14:paraId="0B57C3B5" w14:textId="77777777" w:rsidR="00BA64BB" w:rsidRDefault="00BA64BB" w:rsidP="00834078">
            <w:pPr>
              <w:jc w:val="center"/>
              <w:rPr>
                <w:rFonts w:ascii="Times New Roman" w:hAnsi="Times New Roman" w:cs="Times New Roman"/>
                <w:sz w:val="24"/>
                <w:szCs w:val="24"/>
                <w:lang w:val="es-ES_tradnl"/>
              </w:rPr>
            </w:pPr>
          </w:p>
        </w:tc>
        <w:tc>
          <w:tcPr>
            <w:tcW w:w="2693" w:type="dxa"/>
          </w:tcPr>
          <w:p w14:paraId="18E3F7A1"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b/>
                <w:sz w:val="24"/>
                <w:szCs w:val="24"/>
                <w:lang w:val="es-ES_tradnl"/>
              </w:rPr>
              <w:t>Temas:</w:t>
            </w:r>
            <w:r w:rsidRPr="002F0140">
              <w:rPr>
                <w:rFonts w:ascii="Times New Roman" w:hAnsi="Times New Roman" w:cs="Times New Roman"/>
                <w:sz w:val="24"/>
                <w:szCs w:val="24"/>
                <w:lang w:val="es-ES_tradnl"/>
              </w:rPr>
              <w:t xml:space="preserve"> HISTORIA</w:t>
            </w:r>
          </w:p>
          <w:p w14:paraId="7C9F9D7F"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nativos, inmigrantes y refugiados</w:t>
            </w:r>
          </w:p>
          <w:p w14:paraId="126A1251" w14:textId="77777777" w:rsidR="002F0140" w:rsidRPr="002F0140" w:rsidRDefault="002F0140" w:rsidP="002F0140">
            <w:pPr>
              <w:rPr>
                <w:rFonts w:ascii="Times New Roman" w:hAnsi="Times New Roman" w:cs="Times New Roman"/>
                <w:sz w:val="24"/>
                <w:szCs w:val="24"/>
                <w:lang w:val="es-ES_tradnl"/>
              </w:rPr>
            </w:pPr>
          </w:p>
          <w:p w14:paraId="5665C5C3" w14:textId="77777777" w:rsidR="002F0140" w:rsidRDefault="002F0140" w:rsidP="002F0140">
            <w:pPr>
              <w:rPr>
                <w:rFonts w:ascii="Times New Roman" w:hAnsi="Times New Roman" w:cs="Times New Roman"/>
                <w:sz w:val="24"/>
                <w:szCs w:val="24"/>
                <w:lang w:val="es-ES_tradnl"/>
              </w:rPr>
            </w:pPr>
          </w:p>
          <w:p w14:paraId="15E0CC89" w14:textId="77777777" w:rsidR="00015F8A" w:rsidRPr="002F0140" w:rsidRDefault="00015F8A" w:rsidP="002F0140">
            <w:pPr>
              <w:rPr>
                <w:rFonts w:ascii="Times New Roman" w:hAnsi="Times New Roman" w:cs="Times New Roman"/>
                <w:b/>
                <w:sz w:val="24"/>
                <w:szCs w:val="24"/>
                <w:lang w:val="es-ES_tradnl"/>
              </w:rPr>
            </w:pPr>
          </w:p>
          <w:p w14:paraId="19609CF0" w14:textId="77777777" w:rsidR="002F0140" w:rsidRPr="002F0140" w:rsidRDefault="002F0140" w:rsidP="002F0140">
            <w:pPr>
              <w:rPr>
                <w:rFonts w:ascii="Times New Roman" w:hAnsi="Times New Roman" w:cs="Times New Roman"/>
                <w:b/>
                <w:sz w:val="24"/>
                <w:szCs w:val="24"/>
                <w:lang w:val="es-ES_tradnl"/>
              </w:rPr>
            </w:pPr>
            <w:r w:rsidRPr="002F0140">
              <w:rPr>
                <w:rFonts w:ascii="Times New Roman" w:hAnsi="Times New Roman" w:cs="Times New Roman"/>
                <w:b/>
                <w:sz w:val="24"/>
                <w:szCs w:val="24"/>
                <w:lang w:val="es-ES_tradnl"/>
              </w:rPr>
              <w:t>Preparación antes de clase:</w:t>
            </w:r>
          </w:p>
          <w:p w14:paraId="2A716786" w14:textId="77777777" w:rsidR="002F0140" w:rsidRPr="002F0140" w:rsidRDefault="002F0140" w:rsidP="002F0140">
            <w:pPr>
              <w:rPr>
                <w:rFonts w:ascii="Times New Roman" w:hAnsi="Times New Roman" w:cs="Times New Roman"/>
                <w:sz w:val="24"/>
                <w:szCs w:val="24"/>
                <w:lang w:val="es-ES_tradnl"/>
              </w:rPr>
            </w:pPr>
          </w:p>
          <w:p w14:paraId="5B9D4C54" w14:textId="77777777" w:rsidR="002F0140" w:rsidRPr="002F0140" w:rsidRDefault="002F0140" w:rsidP="002F0140">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3C862BC0" w14:textId="77777777" w:rsidR="002F0140" w:rsidRPr="002F0140" w:rsidRDefault="002F0140" w:rsidP="002F0140">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familiarizarse con temas si no presentan</w:t>
            </w:r>
          </w:p>
          <w:p w14:paraId="40FBA2BD" w14:textId="77777777" w:rsidR="00BA64BB" w:rsidRDefault="00BA64BB" w:rsidP="00834078">
            <w:pPr>
              <w:jc w:val="center"/>
              <w:rPr>
                <w:rFonts w:ascii="Times New Roman" w:hAnsi="Times New Roman" w:cs="Times New Roman"/>
                <w:sz w:val="24"/>
                <w:szCs w:val="24"/>
                <w:lang w:val="es-ES_tradnl"/>
              </w:rPr>
            </w:pPr>
          </w:p>
        </w:tc>
        <w:tc>
          <w:tcPr>
            <w:tcW w:w="2693" w:type="dxa"/>
          </w:tcPr>
          <w:p w14:paraId="02493A8C"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b/>
                <w:sz w:val="24"/>
                <w:szCs w:val="24"/>
                <w:lang w:val="es-ES_tradnl"/>
              </w:rPr>
              <w:t>Temas:</w:t>
            </w:r>
            <w:r w:rsidRPr="002F0140">
              <w:rPr>
                <w:rFonts w:ascii="Times New Roman" w:hAnsi="Times New Roman" w:cs="Times New Roman"/>
                <w:sz w:val="24"/>
                <w:szCs w:val="24"/>
                <w:lang w:val="es-ES_tradnl"/>
              </w:rPr>
              <w:t xml:space="preserve"> HISTORIA</w:t>
            </w:r>
          </w:p>
          <w:p w14:paraId="4E57BF83" w14:textId="77777777" w:rsidR="002F0140" w:rsidRPr="002F0140" w:rsidRDefault="002F0140" w:rsidP="002F0140">
            <w:p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nativos, inmigrantes y refugiados</w:t>
            </w:r>
          </w:p>
          <w:p w14:paraId="175AD657" w14:textId="77777777" w:rsidR="002F0140" w:rsidRPr="002F0140" w:rsidRDefault="002F0140" w:rsidP="002F0140">
            <w:pPr>
              <w:rPr>
                <w:rFonts w:ascii="Times New Roman" w:hAnsi="Times New Roman" w:cs="Times New Roman"/>
                <w:sz w:val="24"/>
                <w:szCs w:val="24"/>
                <w:lang w:val="es-ES_tradnl"/>
              </w:rPr>
            </w:pPr>
          </w:p>
          <w:p w14:paraId="12DD989B" w14:textId="77777777" w:rsidR="002F0140" w:rsidRPr="002F0140" w:rsidRDefault="002F0140" w:rsidP="002F0140">
            <w:pPr>
              <w:rPr>
                <w:rFonts w:ascii="Times New Roman" w:hAnsi="Times New Roman" w:cs="Times New Roman"/>
                <w:sz w:val="24"/>
                <w:szCs w:val="24"/>
                <w:lang w:val="es-ES_tradnl"/>
              </w:rPr>
            </w:pPr>
          </w:p>
          <w:p w14:paraId="5A343358" w14:textId="77777777" w:rsidR="002F0140" w:rsidRPr="002F0140" w:rsidRDefault="002F0140" w:rsidP="002F0140">
            <w:pPr>
              <w:rPr>
                <w:rFonts w:ascii="Times New Roman" w:hAnsi="Times New Roman" w:cs="Times New Roman"/>
                <w:b/>
                <w:sz w:val="24"/>
                <w:szCs w:val="24"/>
                <w:lang w:val="es-ES_tradnl"/>
              </w:rPr>
            </w:pPr>
          </w:p>
          <w:p w14:paraId="1FA2AA49" w14:textId="77777777" w:rsidR="002F0140" w:rsidRPr="002F0140" w:rsidRDefault="002F0140" w:rsidP="002F0140">
            <w:pPr>
              <w:rPr>
                <w:rFonts w:ascii="Times New Roman" w:hAnsi="Times New Roman" w:cs="Times New Roman"/>
                <w:b/>
                <w:sz w:val="24"/>
                <w:szCs w:val="24"/>
                <w:lang w:val="es-ES_tradnl"/>
              </w:rPr>
            </w:pPr>
            <w:r w:rsidRPr="002F0140">
              <w:rPr>
                <w:rFonts w:ascii="Times New Roman" w:hAnsi="Times New Roman" w:cs="Times New Roman"/>
                <w:b/>
                <w:sz w:val="24"/>
                <w:szCs w:val="24"/>
                <w:lang w:val="es-ES_tradnl"/>
              </w:rPr>
              <w:t>Preparación antes de clase:</w:t>
            </w:r>
          </w:p>
          <w:p w14:paraId="3E6B7AE7" w14:textId="77777777" w:rsidR="002F0140" w:rsidRPr="002F0140" w:rsidRDefault="002F0140" w:rsidP="002F0140">
            <w:pPr>
              <w:rPr>
                <w:rFonts w:ascii="Times New Roman" w:hAnsi="Times New Roman" w:cs="Times New Roman"/>
                <w:sz w:val="24"/>
                <w:szCs w:val="24"/>
                <w:lang w:val="es-ES_tradnl"/>
              </w:rPr>
            </w:pPr>
          </w:p>
          <w:p w14:paraId="3C56B53A" w14:textId="77777777" w:rsidR="002F0140" w:rsidRPr="002F0140" w:rsidRDefault="002F0140" w:rsidP="002F0140">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47DBA18B" w14:textId="77777777" w:rsidR="00645D82" w:rsidRPr="00645D82" w:rsidRDefault="002F0140" w:rsidP="002F0140">
            <w:pPr>
              <w:pStyle w:val="ListParagraph"/>
              <w:numPr>
                <w:ilvl w:val="0"/>
                <w:numId w:val="3"/>
              </w:num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mirar </w:t>
            </w:r>
            <w:r>
              <w:rPr>
                <w:rFonts w:ascii="Times New Roman" w:hAnsi="Times New Roman" w:cs="Times New Roman"/>
                <w:i/>
                <w:sz w:val="24"/>
                <w:szCs w:val="24"/>
                <w:lang w:val="es-ES_tradnl"/>
              </w:rPr>
              <w:t>A Class Apart</w:t>
            </w:r>
            <w:r w:rsidR="00D60557">
              <w:rPr>
                <w:rFonts w:ascii="Times New Roman" w:hAnsi="Times New Roman" w:cs="Times New Roman"/>
                <w:i/>
                <w:sz w:val="24"/>
                <w:szCs w:val="24"/>
                <w:lang w:val="es-ES_tradnl"/>
              </w:rPr>
              <w:t xml:space="preserve"> </w:t>
            </w:r>
          </w:p>
          <w:p w14:paraId="65734C95" w14:textId="4FD138BF" w:rsidR="002F0140" w:rsidRPr="002F0140" w:rsidRDefault="00D60557" w:rsidP="00DC4387">
            <w:pPr>
              <w:pStyle w:val="ListParagraph"/>
              <w:rPr>
                <w:rFonts w:ascii="Times New Roman" w:hAnsi="Times New Roman" w:cs="Times New Roman"/>
                <w:sz w:val="24"/>
                <w:szCs w:val="24"/>
                <w:lang w:val="es-ES_tradnl"/>
              </w:rPr>
            </w:pPr>
            <w:r>
              <w:rPr>
                <w:rFonts w:ascii="Times New Roman" w:hAnsi="Times New Roman" w:cs="Times New Roman"/>
                <w:sz w:val="24"/>
                <w:szCs w:val="24"/>
                <w:lang w:val="es-ES_tradnl"/>
              </w:rPr>
              <w:t>(51 min)</w:t>
            </w:r>
          </w:p>
          <w:p w14:paraId="109EF80B" w14:textId="77777777" w:rsidR="00BA64BB" w:rsidRDefault="00BA64BB" w:rsidP="00834078">
            <w:pPr>
              <w:jc w:val="center"/>
              <w:rPr>
                <w:rFonts w:ascii="Times New Roman" w:hAnsi="Times New Roman" w:cs="Times New Roman"/>
                <w:sz w:val="24"/>
                <w:szCs w:val="24"/>
                <w:lang w:val="es-ES_tradnl"/>
              </w:rPr>
            </w:pPr>
          </w:p>
        </w:tc>
      </w:tr>
    </w:tbl>
    <w:p w14:paraId="01F9EDBA" w14:textId="77777777" w:rsidR="002F0140" w:rsidRDefault="002F0140" w:rsidP="00A52E19">
      <w:pPr>
        <w:spacing w:after="0" w:line="240" w:lineRule="auto"/>
        <w:rPr>
          <w:rFonts w:ascii="Times New Roman" w:hAnsi="Times New Roman" w:cs="Times New Roman"/>
          <w:sz w:val="24"/>
          <w:szCs w:val="24"/>
          <w:lang w:val="es-ES_tradnl"/>
        </w:rPr>
      </w:pPr>
    </w:p>
    <w:p w14:paraId="6C21B988" w14:textId="77777777" w:rsidR="002F0140" w:rsidRDefault="002F0140" w:rsidP="00834078">
      <w:pPr>
        <w:spacing w:after="0" w:line="240" w:lineRule="auto"/>
        <w:jc w:val="center"/>
        <w:rPr>
          <w:rFonts w:ascii="Times New Roman" w:hAnsi="Times New Roman" w:cs="Times New Roman"/>
          <w:sz w:val="24"/>
          <w:szCs w:val="24"/>
          <w:lang w:val="es-ES_tradnl"/>
        </w:rPr>
      </w:pPr>
    </w:p>
    <w:p w14:paraId="6BD1E95E" w14:textId="77777777" w:rsidR="004F2C83" w:rsidRDefault="004F2C83" w:rsidP="00834078">
      <w:pPr>
        <w:spacing w:after="0" w:line="240" w:lineRule="auto"/>
        <w:jc w:val="center"/>
        <w:rPr>
          <w:rFonts w:ascii="Times New Roman" w:hAnsi="Times New Roman" w:cs="Times New Roman"/>
          <w:sz w:val="24"/>
          <w:szCs w:val="24"/>
          <w:lang w:val="es-ES_tradnl"/>
        </w:rPr>
      </w:pPr>
    </w:p>
    <w:p w14:paraId="6EF2A65E" w14:textId="77777777" w:rsidR="004F2C83" w:rsidRDefault="004F2C83" w:rsidP="00834078">
      <w:pPr>
        <w:spacing w:after="0" w:line="240" w:lineRule="auto"/>
        <w:jc w:val="center"/>
        <w:rPr>
          <w:rFonts w:ascii="Times New Roman" w:hAnsi="Times New Roman" w:cs="Times New Roman"/>
          <w:sz w:val="24"/>
          <w:szCs w:val="24"/>
          <w:lang w:val="es-ES_tradnl"/>
        </w:rPr>
      </w:pPr>
    </w:p>
    <w:p w14:paraId="6DE561A7" w14:textId="77777777" w:rsidR="004F2C83" w:rsidRDefault="004F2C83" w:rsidP="00834078">
      <w:pPr>
        <w:spacing w:after="0" w:line="240" w:lineRule="auto"/>
        <w:jc w:val="center"/>
        <w:rPr>
          <w:rFonts w:ascii="Times New Roman" w:hAnsi="Times New Roman" w:cs="Times New Roman"/>
          <w:sz w:val="24"/>
          <w:szCs w:val="24"/>
          <w:lang w:val="es-ES_tradnl"/>
        </w:rPr>
      </w:pPr>
    </w:p>
    <w:p w14:paraId="13E0271A" w14:textId="77777777" w:rsidR="004F2C83" w:rsidRDefault="004F2C83" w:rsidP="00834078">
      <w:pPr>
        <w:spacing w:after="0" w:line="240" w:lineRule="auto"/>
        <w:jc w:val="center"/>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2692"/>
        <w:gridCol w:w="2693"/>
        <w:gridCol w:w="2693"/>
        <w:gridCol w:w="2693"/>
        <w:gridCol w:w="2693"/>
      </w:tblGrid>
      <w:tr w:rsidR="00F83001" w14:paraId="09F494CE" w14:textId="77777777" w:rsidTr="00F83001">
        <w:tc>
          <w:tcPr>
            <w:tcW w:w="13464" w:type="dxa"/>
            <w:gridSpan w:val="5"/>
            <w:shd w:val="clear" w:color="auto" w:fill="D9D9D9"/>
          </w:tcPr>
          <w:p w14:paraId="60968837" w14:textId="77777777" w:rsidR="00F83001" w:rsidRPr="00BA64BB" w:rsidRDefault="00F83001" w:rsidP="00F83001">
            <w:pPr>
              <w:jc w:val="center"/>
              <w:rPr>
                <w:rFonts w:ascii="Times New Roman" w:hAnsi="Times New Roman" w:cs="Times New Roman"/>
                <w:b/>
                <w:sz w:val="24"/>
                <w:szCs w:val="24"/>
                <w:lang w:val="es-ES_tradnl"/>
              </w:rPr>
            </w:pPr>
            <w:r w:rsidRPr="00BA64BB">
              <w:rPr>
                <w:rFonts w:ascii="Times New Roman" w:hAnsi="Times New Roman" w:cs="Times New Roman"/>
                <w:b/>
                <w:sz w:val="24"/>
                <w:szCs w:val="24"/>
                <w:lang w:val="es-ES_tradnl"/>
              </w:rPr>
              <w:t>SEMANA 2</w:t>
            </w:r>
          </w:p>
        </w:tc>
      </w:tr>
      <w:tr w:rsidR="00F83001" w14:paraId="775B166D" w14:textId="77777777" w:rsidTr="0071192C">
        <w:tc>
          <w:tcPr>
            <w:tcW w:w="2692" w:type="dxa"/>
          </w:tcPr>
          <w:p w14:paraId="06FD48C1"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lunes</w:t>
            </w:r>
          </w:p>
          <w:p w14:paraId="3DDCC425"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23 de julio</w:t>
            </w:r>
          </w:p>
        </w:tc>
        <w:tc>
          <w:tcPr>
            <w:tcW w:w="2693" w:type="dxa"/>
          </w:tcPr>
          <w:p w14:paraId="595D837A"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martes</w:t>
            </w:r>
          </w:p>
          <w:p w14:paraId="7389B676"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24 de julio</w:t>
            </w:r>
          </w:p>
        </w:tc>
        <w:tc>
          <w:tcPr>
            <w:tcW w:w="2693" w:type="dxa"/>
          </w:tcPr>
          <w:p w14:paraId="0529B03A"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miércoles</w:t>
            </w:r>
          </w:p>
          <w:p w14:paraId="2B5A4F27"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25 de julio</w:t>
            </w:r>
          </w:p>
        </w:tc>
        <w:tc>
          <w:tcPr>
            <w:tcW w:w="2693" w:type="dxa"/>
          </w:tcPr>
          <w:p w14:paraId="1A67242E"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jueves</w:t>
            </w:r>
          </w:p>
          <w:p w14:paraId="429B59D8" w14:textId="01E3A8AB" w:rsidR="00713E0D" w:rsidRDefault="00713E0D"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26 de julio</w:t>
            </w:r>
          </w:p>
        </w:tc>
        <w:tc>
          <w:tcPr>
            <w:tcW w:w="2693" w:type="dxa"/>
          </w:tcPr>
          <w:p w14:paraId="5CD282AB" w14:textId="77777777" w:rsidR="00F83001" w:rsidRDefault="00F83001"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viernes</w:t>
            </w:r>
          </w:p>
          <w:p w14:paraId="12EBB3BD" w14:textId="15CA6531" w:rsidR="00F83001" w:rsidRDefault="00713E0D" w:rsidP="00F83001">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27 de julio</w:t>
            </w:r>
          </w:p>
        </w:tc>
      </w:tr>
      <w:tr w:rsidR="002F0140" w14:paraId="3D217479" w14:textId="77777777" w:rsidTr="0071192C">
        <w:tc>
          <w:tcPr>
            <w:tcW w:w="2692" w:type="dxa"/>
          </w:tcPr>
          <w:p w14:paraId="191ACDF2" w14:textId="5CAECC28" w:rsidR="002F0140" w:rsidRPr="00BC00E0" w:rsidRDefault="00997614" w:rsidP="002F0140">
            <w:pPr>
              <w:rPr>
                <w:rFonts w:ascii="Times New Roman" w:hAnsi="Times New Roman" w:cs="Times New Roman"/>
                <w:sz w:val="24"/>
                <w:szCs w:val="24"/>
                <w:lang w:val="es-ES_tradnl"/>
              </w:rPr>
            </w:pPr>
            <w:r w:rsidRPr="00BC00E0">
              <w:rPr>
                <w:rFonts w:ascii="Times New Roman" w:hAnsi="Times New Roman" w:cs="Times New Roman"/>
                <w:b/>
                <w:sz w:val="24"/>
                <w:szCs w:val="24"/>
                <w:lang w:val="es-ES_tradnl"/>
              </w:rPr>
              <w:t>Temas:</w:t>
            </w:r>
            <w:r w:rsidRPr="00BC00E0">
              <w:rPr>
                <w:rFonts w:ascii="Times New Roman" w:hAnsi="Times New Roman" w:cs="Times New Roman"/>
                <w:sz w:val="24"/>
                <w:szCs w:val="24"/>
                <w:lang w:val="es-ES_tradnl"/>
              </w:rPr>
              <w:t xml:space="preserve"> </w:t>
            </w:r>
            <w:r w:rsidR="002F0140" w:rsidRPr="00BC00E0">
              <w:rPr>
                <w:rFonts w:ascii="Times New Roman" w:hAnsi="Times New Roman" w:cs="Times New Roman"/>
                <w:sz w:val="24"/>
                <w:szCs w:val="24"/>
                <w:lang w:val="es-ES_tradnl"/>
              </w:rPr>
              <w:t>HISTORIA</w:t>
            </w:r>
          </w:p>
          <w:p w14:paraId="345B7363" w14:textId="77777777" w:rsidR="002F0140" w:rsidRPr="00BC00E0" w:rsidRDefault="002F0140" w:rsidP="002F0140">
            <w:p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nativos, inmigrantes y refugiados</w:t>
            </w:r>
          </w:p>
          <w:p w14:paraId="336678D4" w14:textId="77777777" w:rsidR="002F0140" w:rsidRPr="00BC00E0" w:rsidRDefault="002F0140" w:rsidP="002F0140">
            <w:pPr>
              <w:rPr>
                <w:rFonts w:ascii="Times New Roman" w:hAnsi="Times New Roman" w:cs="Times New Roman"/>
                <w:sz w:val="24"/>
                <w:szCs w:val="24"/>
                <w:lang w:val="es-ES_tradnl"/>
              </w:rPr>
            </w:pPr>
          </w:p>
          <w:p w14:paraId="25E5E894" w14:textId="77777777" w:rsidR="00A223C6" w:rsidRPr="00BC00E0" w:rsidRDefault="00A223C6" w:rsidP="006F7BE1">
            <w:pPr>
              <w:rPr>
                <w:rFonts w:ascii="Times New Roman" w:hAnsi="Times New Roman" w:cs="Times New Roman"/>
                <w:b/>
                <w:sz w:val="24"/>
                <w:szCs w:val="24"/>
                <w:lang w:val="es-ES_tradnl"/>
              </w:rPr>
            </w:pPr>
          </w:p>
          <w:p w14:paraId="00183921" w14:textId="77777777" w:rsidR="00A223C6" w:rsidRPr="00BC00E0" w:rsidRDefault="00A223C6" w:rsidP="006F7BE1">
            <w:pPr>
              <w:rPr>
                <w:rFonts w:ascii="Times New Roman" w:hAnsi="Times New Roman" w:cs="Times New Roman"/>
                <w:b/>
                <w:sz w:val="24"/>
                <w:szCs w:val="24"/>
                <w:lang w:val="es-ES_tradnl"/>
              </w:rPr>
            </w:pPr>
          </w:p>
          <w:p w14:paraId="54DB38DD" w14:textId="77777777" w:rsidR="006F7BE1" w:rsidRPr="00BC00E0" w:rsidRDefault="006F7BE1" w:rsidP="006F7BE1">
            <w:pPr>
              <w:rPr>
                <w:rFonts w:ascii="Times New Roman" w:hAnsi="Times New Roman" w:cs="Times New Roman"/>
                <w:b/>
                <w:sz w:val="24"/>
                <w:szCs w:val="24"/>
                <w:lang w:val="es-ES_tradnl"/>
              </w:rPr>
            </w:pPr>
            <w:r w:rsidRPr="00BC00E0">
              <w:rPr>
                <w:rFonts w:ascii="Times New Roman" w:hAnsi="Times New Roman" w:cs="Times New Roman"/>
                <w:b/>
                <w:sz w:val="24"/>
                <w:szCs w:val="24"/>
                <w:lang w:val="es-ES_tradnl"/>
              </w:rPr>
              <w:t>Preparación antes de clase:</w:t>
            </w:r>
          </w:p>
          <w:p w14:paraId="154A6AAA" w14:textId="77777777" w:rsidR="0071192C" w:rsidRPr="00BC00E0" w:rsidRDefault="0071192C" w:rsidP="006F7BE1">
            <w:pPr>
              <w:rPr>
                <w:rFonts w:ascii="Times New Roman" w:hAnsi="Times New Roman" w:cs="Times New Roman"/>
                <w:b/>
                <w:sz w:val="24"/>
                <w:szCs w:val="24"/>
                <w:lang w:val="es-ES_tradnl"/>
              </w:rPr>
            </w:pPr>
          </w:p>
          <w:p w14:paraId="758F5C56" w14:textId="6FD1405B" w:rsidR="006F7BE1" w:rsidRPr="00BC00E0" w:rsidRDefault="006F7BE1" w:rsidP="006F7BE1">
            <w:pPr>
              <w:pStyle w:val="ListParagraph"/>
              <w:numPr>
                <w:ilvl w:val="0"/>
                <w:numId w:val="3"/>
              </w:numPr>
              <w:rPr>
                <w:rFonts w:ascii="Times New Roman" w:hAnsi="Times New Roman" w:cs="Times New Roman"/>
                <w:sz w:val="24"/>
                <w:szCs w:val="24"/>
                <w:lang w:val="es-ES_tradnl"/>
              </w:rPr>
            </w:pPr>
            <w:r w:rsidRPr="00BC00E0">
              <w:rPr>
                <w:rFonts w:ascii="Times New Roman" w:hAnsi="Times New Roman" w:cs="Times New Roman"/>
                <w:i/>
                <w:sz w:val="24"/>
                <w:szCs w:val="24"/>
                <w:lang w:val="es-ES_tradnl"/>
              </w:rPr>
              <w:t>My Family</w:t>
            </w:r>
            <w:r w:rsidR="00082874" w:rsidRPr="00BC00E0">
              <w:rPr>
                <w:rFonts w:ascii="Times New Roman" w:hAnsi="Times New Roman" w:cs="Times New Roman"/>
                <w:i/>
                <w:sz w:val="24"/>
                <w:szCs w:val="24"/>
                <w:lang w:val="es-ES_tradnl"/>
              </w:rPr>
              <w:t xml:space="preserve"> </w:t>
            </w:r>
            <w:r w:rsidR="00082874" w:rsidRPr="00BC00E0">
              <w:rPr>
                <w:rFonts w:ascii="Times New Roman" w:hAnsi="Times New Roman" w:cs="Times New Roman"/>
                <w:sz w:val="24"/>
                <w:szCs w:val="24"/>
                <w:lang w:val="es-ES_tradnl"/>
              </w:rPr>
              <w:t>(</w:t>
            </w:r>
            <w:r w:rsidR="00BE47C8" w:rsidRPr="00BC00E0">
              <w:rPr>
                <w:rFonts w:ascii="Times New Roman" w:hAnsi="Times New Roman" w:cs="Times New Roman"/>
                <w:sz w:val="24"/>
                <w:szCs w:val="24"/>
                <w:lang w:val="es-ES_tradnl"/>
              </w:rPr>
              <w:t>128 min)</w:t>
            </w:r>
          </w:p>
          <w:p w14:paraId="455F56BD" w14:textId="77777777" w:rsidR="006F7BE1" w:rsidRPr="00BC00E0" w:rsidRDefault="006F7BE1" w:rsidP="002F0140">
            <w:pPr>
              <w:rPr>
                <w:rFonts w:ascii="Times New Roman" w:hAnsi="Times New Roman" w:cs="Times New Roman"/>
                <w:sz w:val="24"/>
                <w:szCs w:val="24"/>
                <w:lang w:val="es-ES_tradnl"/>
              </w:rPr>
            </w:pPr>
          </w:p>
          <w:p w14:paraId="3C029950" w14:textId="77777777" w:rsidR="002F0140" w:rsidRPr="00BC00E0" w:rsidRDefault="002F0140" w:rsidP="00F83001">
            <w:pPr>
              <w:jc w:val="center"/>
              <w:rPr>
                <w:rFonts w:ascii="Times New Roman" w:hAnsi="Times New Roman" w:cs="Times New Roman"/>
                <w:sz w:val="24"/>
                <w:szCs w:val="24"/>
                <w:lang w:val="es-ES_tradnl"/>
              </w:rPr>
            </w:pPr>
          </w:p>
          <w:p w14:paraId="5CFB2DEC" w14:textId="77777777" w:rsidR="006F7BE1" w:rsidRPr="00BC00E0" w:rsidRDefault="006F7BE1" w:rsidP="00F83001">
            <w:pPr>
              <w:jc w:val="center"/>
              <w:rPr>
                <w:rFonts w:ascii="Times New Roman" w:hAnsi="Times New Roman" w:cs="Times New Roman"/>
                <w:sz w:val="24"/>
                <w:szCs w:val="24"/>
                <w:lang w:val="es-ES_tradnl"/>
              </w:rPr>
            </w:pPr>
          </w:p>
        </w:tc>
        <w:tc>
          <w:tcPr>
            <w:tcW w:w="2693" w:type="dxa"/>
            <w:vAlign w:val="center"/>
          </w:tcPr>
          <w:p w14:paraId="0995E2AA" w14:textId="77777777" w:rsidR="00E77FE4" w:rsidRDefault="00E77FE4" w:rsidP="00BC00E0">
            <w:pPr>
              <w:rPr>
                <w:rFonts w:ascii="Times New Roman" w:hAnsi="Times New Roman" w:cs="Times New Roman"/>
                <w:b/>
                <w:sz w:val="24"/>
                <w:szCs w:val="24"/>
                <w:lang w:val="es-ES_tradnl"/>
              </w:rPr>
            </w:pPr>
            <w:r>
              <w:rPr>
                <w:rFonts w:ascii="Times New Roman" w:hAnsi="Times New Roman" w:cs="Times New Roman"/>
                <w:b/>
                <w:sz w:val="24"/>
                <w:szCs w:val="24"/>
                <w:lang w:val="es-ES_tradnl"/>
              </w:rPr>
              <w:t>EXAMEN PARCIAL</w:t>
            </w:r>
            <w:r w:rsidRPr="00BC00E0">
              <w:rPr>
                <w:rFonts w:ascii="Times New Roman" w:hAnsi="Times New Roman" w:cs="Times New Roman"/>
                <w:b/>
                <w:sz w:val="24"/>
                <w:szCs w:val="24"/>
                <w:lang w:val="es-ES_tradnl"/>
              </w:rPr>
              <w:t xml:space="preserve"> </w:t>
            </w:r>
          </w:p>
          <w:p w14:paraId="6E0B2766" w14:textId="77777777" w:rsidR="00E77FE4" w:rsidRDefault="00E77FE4" w:rsidP="00BC00E0">
            <w:pPr>
              <w:rPr>
                <w:rFonts w:ascii="Times New Roman" w:hAnsi="Times New Roman" w:cs="Times New Roman"/>
                <w:b/>
                <w:sz w:val="24"/>
                <w:szCs w:val="24"/>
                <w:lang w:val="es-ES_tradnl"/>
              </w:rPr>
            </w:pPr>
          </w:p>
          <w:p w14:paraId="3CF369EB" w14:textId="77777777" w:rsidR="00E77FE4" w:rsidRDefault="00E77FE4" w:rsidP="00BC00E0">
            <w:pPr>
              <w:rPr>
                <w:rFonts w:ascii="Times New Roman" w:hAnsi="Times New Roman" w:cs="Times New Roman"/>
                <w:b/>
                <w:sz w:val="24"/>
                <w:szCs w:val="24"/>
                <w:lang w:val="es-ES_tradnl"/>
              </w:rPr>
            </w:pPr>
          </w:p>
          <w:p w14:paraId="3F584259" w14:textId="56253FBD" w:rsidR="00BC00E0" w:rsidRPr="00BC00E0" w:rsidRDefault="00BC00E0" w:rsidP="00BC00E0">
            <w:pPr>
              <w:rPr>
                <w:rFonts w:ascii="Times New Roman" w:hAnsi="Times New Roman" w:cs="Times New Roman"/>
                <w:sz w:val="24"/>
                <w:szCs w:val="24"/>
                <w:lang w:val="es-ES_tradnl"/>
              </w:rPr>
            </w:pPr>
            <w:r w:rsidRPr="00BC00E0">
              <w:rPr>
                <w:rFonts w:ascii="Times New Roman" w:hAnsi="Times New Roman" w:cs="Times New Roman"/>
                <w:b/>
                <w:sz w:val="24"/>
                <w:szCs w:val="24"/>
                <w:lang w:val="es-ES_tradnl"/>
              </w:rPr>
              <w:t>Temas:</w:t>
            </w:r>
            <w:r w:rsidRPr="00BC00E0">
              <w:rPr>
                <w:rFonts w:ascii="Times New Roman" w:hAnsi="Times New Roman" w:cs="Times New Roman"/>
                <w:sz w:val="24"/>
                <w:szCs w:val="24"/>
                <w:lang w:val="es-ES_tradnl"/>
              </w:rPr>
              <w:t xml:space="preserve"> IDENTIDAD</w:t>
            </w:r>
          </w:p>
          <w:p w14:paraId="37F618F0" w14:textId="77777777" w:rsidR="00BC00E0" w:rsidRPr="00BC00E0" w:rsidRDefault="00BC00E0" w:rsidP="00BC00E0">
            <w:p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asimilación, aculturación, representación en medios</w:t>
            </w:r>
          </w:p>
          <w:p w14:paraId="77278966" w14:textId="77777777" w:rsidR="00BC00E0" w:rsidRPr="00BC00E0" w:rsidRDefault="00BC00E0" w:rsidP="00BC00E0">
            <w:pPr>
              <w:rPr>
                <w:rFonts w:ascii="Times New Roman" w:hAnsi="Times New Roman" w:cs="Times New Roman"/>
                <w:sz w:val="24"/>
                <w:szCs w:val="24"/>
                <w:lang w:val="es-ES_tradnl"/>
              </w:rPr>
            </w:pPr>
          </w:p>
          <w:p w14:paraId="2ABE560A" w14:textId="77777777" w:rsidR="002F0140" w:rsidRDefault="002F0140" w:rsidP="00B52C7D">
            <w:pPr>
              <w:pStyle w:val="ListParagraph"/>
              <w:rPr>
                <w:rFonts w:ascii="Times New Roman" w:hAnsi="Times New Roman" w:cs="Times New Roman"/>
                <w:b/>
                <w:sz w:val="24"/>
                <w:szCs w:val="24"/>
                <w:lang w:val="es-ES_tradnl"/>
              </w:rPr>
            </w:pPr>
          </w:p>
          <w:p w14:paraId="2B1DA195" w14:textId="635F90D6" w:rsidR="00B52C7D" w:rsidRPr="00BC00E0" w:rsidRDefault="00B52C7D" w:rsidP="00B52C7D">
            <w:pPr>
              <w:pStyle w:val="ListParagraph"/>
              <w:rPr>
                <w:rFonts w:ascii="Times New Roman" w:hAnsi="Times New Roman" w:cs="Times New Roman"/>
                <w:b/>
                <w:sz w:val="24"/>
                <w:szCs w:val="24"/>
                <w:lang w:val="es-ES_tradnl"/>
              </w:rPr>
            </w:pPr>
          </w:p>
        </w:tc>
        <w:tc>
          <w:tcPr>
            <w:tcW w:w="2693" w:type="dxa"/>
          </w:tcPr>
          <w:p w14:paraId="50D4F319" w14:textId="10E144D8" w:rsidR="002F0140" w:rsidRPr="00BC00E0" w:rsidRDefault="006F7BE1" w:rsidP="002F0140">
            <w:pPr>
              <w:rPr>
                <w:rFonts w:ascii="Times New Roman" w:hAnsi="Times New Roman" w:cs="Times New Roman"/>
                <w:sz w:val="24"/>
                <w:szCs w:val="24"/>
                <w:lang w:val="es-ES_tradnl"/>
              </w:rPr>
            </w:pPr>
            <w:r w:rsidRPr="00BC00E0">
              <w:rPr>
                <w:rFonts w:ascii="Times New Roman" w:hAnsi="Times New Roman" w:cs="Times New Roman"/>
                <w:b/>
                <w:sz w:val="24"/>
                <w:szCs w:val="24"/>
                <w:lang w:val="es-ES_tradnl"/>
              </w:rPr>
              <w:t>Temas:</w:t>
            </w:r>
            <w:r w:rsidRPr="00BC00E0">
              <w:rPr>
                <w:rFonts w:ascii="Times New Roman" w:hAnsi="Times New Roman" w:cs="Times New Roman"/>
                <w:sz w:val="24"/>
                <w:szCs w:val="24"/>
                <w:lang w:val="es-ES_tradnl"/>
              </w:rPr>
              <w:t xml:space="preserve"> </w:t>
            </w:r>
            <w:r w:rsidR="002F0140" w:rsidRPr="00BC00E0">
              <w:rPr>
                <w:rFonts w:ascii="Times New Roman" w:hAnsi="Times New Roman" w:cs="Times New Roman"/>
                <w:sz w:val="24"/>
                <w:szCs w:val="24"/>
                <w:lang w:val="es-ES_tradnl"/>
              </w:rPr>
              <w:t>IDENTIDAD</w:t>
            </w:r>
          </w:p>
          <w:p w14:paraId="147EE5D8" w14:textId="194EC50A" w:rsidR="002F0140" w:rsidRPr="00BC00E0" w:rsidRDefault="006F7BE1" w:rsidP="002F0140">
            <w:p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asimilación, aculturación, representación en medios</w:t>
            </w:r>
          </w:p>
          <w:p w14:paraId="63444830" w14:textId="77777777" w:rsidR="002F0140" w:rsidRPr="00BC00E0" w:rsidRDefault="002F0140" w:rsidP="002F0140">
            <w:pPr>
              <w:rPr>
                <w:rFonts w:ascii="Times New Roman" w:hAnsi="Times New Roman" w:cs="Times New Roman"/>
                <w:sz w:val="24"/>
                <w:szCs w:val="24"/>
                <w:lang w:val="es-ES_tradnl"/>
              </w:rPr>
            </w:pPr>
          </w:p>
          <w:p w14:paraId="5C9E8C60" w14:textId="13DC0D30" w:rsidR="00A223C6" w:rsidRPr="00BC00E0" w:rsidRDefault="00A223C6" w:rsidP="002F0140">
            <w:p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ni de aquí ni de allá</w:t>
            </w:r>
          </w:p>
          <w:p w14:paraId="7BF29FB5" w14:textId="77777777" w:rsidR="00A223C6" w:rsidRPr="00BC00E0" w:rsidRDefault="00A223C6" w:rsidP="002F0140">
            <w:pPr>
              <w:rPr>
                <w:rFonts w:ascii="Times New Roman" w:hAnsi="Times New Roman" w:cs="Times New Roman"/>
                <w:sz w:val="24"/>
                <w:szCs w:val="24"/>
                <w:lang w:val="es-ES_tradnl"/>
              </w:rPr>
            </w:pPr>
          </w:p>
          <w:p w14:paraId="4403F904" w14:textId="77777777" w:rsidR="00EC6782" w:rsidRPr="00BC00E0" w:rsidRDefault="00EC6782" w:rsidP="00A223C6">
            <w:pPr>
              <w:rPr>
                <w:rFonts w:ascii="Times New Roman" w:hAnsi="Times New Roman" w:cs="Times New Roman"/>
                <w:b/>
                <w:sz w:val="24"/>
                <w:szCs w:val="24"/>
                <w:lang w:val="es-ES_tradnl"/>
              </w:rPr>
            </w:pPr>
          </w:p>
          <w:p w14:paraId="6774E7B1" w14:textId="77777777" w:rsidR="00EC6782" w:rsidRPr="00BC00E0" w:rsidRDefault="00EC6782" w:rsidP="00A223C6">
            <w:pPr>
              <w:rPr>
                <w:rFonts w:ascii="Times New Roman" w:hAnsi="Times New Roman" w:cs="Times New Roman"/>
                <w:b/>
                <w:sz w:val="24"/>
                <w:szCs w:val="24"/>
                <w:lang w:val="es-ES_tradnl"/>
              </w:rPr>
            </w:pPr>
          </w:p>
          <w:p w14:paraId="0AE957F5" w14:textId="77777777" w:rsidR="00EC6782" w:rsidRPr="00BC00E0" w:rsidRDefault="00EC6782" w:rsidP="00A223C6">
            <w:pPr>
              <w:rPr>
                <w:rFonts w:ascii="Times New Roman" w:hAnsi="Times New Roman" w:cs="Times New Roman"/>
                <w:b/>
                <w:sz w:val="24"/>
                <w:szCs w:val="24"/>
                <w:lang w:val="es-ES_tradnl"/>
              </w:rPr>
            </w:pPr>
          </w:p>
          <w:p w14:paraId="761378A0" w14:textId="77777777" w:rsidR="00A223C6" w:rsidRPr="00BC00E0" w:rsidRDefault="00A223C6" w:rsidP="00A223C6">
            <w:pPr>
              <w:rPr>
                <w:rFonts w:ascii="Times New Roman" w:hAnsi="Times New Roman" w:cs="Times New Roman"/>
                <w:b/>
                <w:sz w:val="24"/>
                <w:szCs w:val="24"/>
                <w:lang w:val="es-ES_tradnl"/>
              </w:rPr>
            </w:pPr>
            <w:r w:rsidRPr="00BC00E0">
              <w:rPr>
                <w:rFonts w:ascii="Times New Roman" w:hAnsi="Times New Roman" w:cs="Times New Roman"/>
                <w:b/>
                <w:sz w:val="24"/>
                <w:szCs w:val="24"/>
                <w:lang w:val="es-ES_tradnl"/>
              </w:rPr>
              <w:t>Preparación antes de clase:</w:t>
            </w:r>
          </w:p>
          <w:p w14:paraId="64078F7A" w14:textId="77777777" w:rsidR="00A223C6" w:rsidRPr="00BC00E0" w:rsidRDefault="00A223C6" w:rsidP="00A223C6">
            <w:pPr>
              <w:rPr>
                <w:rFonts w:ascii="Times New Roman" w:hAnsi="Times New Roman" w:cs="Times New Roman"/>
                <w:sz w:val="24"/>
                <w:szCs w:val="24"/>
                <w:lang w:val="es-ES_tradnl"/>
              </w:rPr>
            </w:pPr>
          </w:p>
          <w:p w14:paraId="1118372E" w14:textId="77777777" w:rsidR="00A223C6" w:rsidRPr="00BC00E0" w:rsidRDefault="00A223C6" w:rsidP="00A223C6">
            <w:pPr>
              <w:pStyle w:val="ListParagraph"/>
              <w:numPr>
                <w:ilvl w:val="0"/>
                <w:numId w:val="3"/>
              </w:num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preparar presentación si presentan</w:t>
            </w:r>
          </w:p>
          <w:p w14:paraId="69099CDA" w14:textId="324EE975" w:rsidR="00A223C6" w:rsidRPr="00BC00E0" w:rsidRDefault="00A223C6" w:rsidP="00A223C6">
            <w:pPr>
              <w:pStyle w:val="ListParagraph"/>
              <w:numPr>
                <w:ilvl w:val="0"/>
                <w:numId w:val="3"/>
              </w:num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familiarizarse con temas o lecturas si no presentan</w:t>
            </w:r>
          </w:p>
          <w:p w14:paraId="2ACCABB8" w14:textId="22962B9A" w:rsidR="002F0140" w:rsidRPr="00BC00E0" w:rsidRDefault="002F0140" w:rsidP="00A223C6">
            <w:pPr>
              <w:jc w:val="center"/>
              <w:rPr>
                <w:rFonts w:ascii="Times New Roman" w:hAnsi="Times New Roman" w:cs="Times New Roman"/>
                <w:sz w:val="24"/>
                <w:szCs w:val="24"/>
                <w:lang w:val="es-ES_tradnl"/>
              </w:rPr>
            </w:pPr>
          </w:p>
        </w:tc>
        <w:tc>
          <w:tcPr>
            <w:tcW w:w="2693" w:type="dxa"/>
          </w:tcPr>
          <w:p w14:paraId="7939383F" w14:textId="2D1AD382" w:rsidR="002F0140" w:rsidRPr="00BC00E0" w:rsidRDefault="006F7BE1" w:rsidP="002F0140">
            <w:pPr>
              <w:rPr>
                <w:rFonts w:ascii="Times New Roman" w:hAnsi="Times New Roman" w:cs="Times New Roman"/>
                <w:sz w:val="24"/>
                <w:szCs w:val="24"/>
                <w:lang w:val="es-ES_tradnl"/>
              </w:rPr>
            </w:pPr>
            <w:r w:rsidRPr="00BC00E0">
              <w:rPr>
                <w:rFonts w:ascii="Times New Roman" w:hAnsi="Times New Roman" w:cs="Times New Roman"/>
                <w:b/>
                <w:sz w:val="24"/>
                <w:szCs w:val="24"/>
                <w:lang w:val="es-ES_tradnl"/>
              </w:rPr>
              <w:t>Temas:</w:t>
            </w:r>
            <w:r w:rsidRPr="00BC00E0">
              <w:rPr>
                <w:rFonts w:ascii="Times New Roman" w:hAnsi="Times New Roman" w:cs="Times New Roman"/>
                <w:sz w:val="24"/>
                <w:szCs w:val="24"/>
                <w:lang w:val="es-ES_tradnl"/>
              </w:rPr>
              <w:t xml:space="preserve"> </w:t>
            </w:r>
            <w:r w:rsidR="002F0140" w:rsidRPr="00BC00E0">
              <w:rPr>
                <w:rFonts w:ascii="Times New Roman" w:hAnsi="Times New Roman" w:cs="Times New Roman"/>
                <w:sz w:val="24"/>
                <w:szCs w:val="24"/>
                <w:lang w:val="es-ES_tradnl"/>
              </w:rPr>
              <w:t>IDENTIDAD</w:t>
            </w:r>
          </w:p>
          <w:p w14:paraId="6824C351" w14:textId="77777777" w:rsidR="006F7BE1" w:rsidRPr="00BC00E0" w:rsidRDefault="006F7BE1" w:rsidP="006F7BE1">
            <w:p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asimilación, aculturación, representación en medios</w:t>
            </w:r>
          </w:p>
          <w:p w14:paraId="77D5909E" w14:textId="77777777" w:rsidR="002F0140" w:rsidRPr="00BC00E0" w:rsidRDefault="002F0140" w:rsidP="002F0140">
            <w:pPr>
              <w:rPr>
                <w:rFonts w:ascii="Times New Roman" w:hAnsi="Times New Roman" w:cs="Times New Roman"/>
                <w:sz w:val="24"/>
                <w:szCs w:val="24"/>
                <w:lang w:val="es-ES_tradnl"/>
              </w:rPr>
            </w:pPr>
          </w:p>
          <w:p w14:paraId="3C5465C7" w14:textId="7B13B691" w:rsidR="00A223C6" w:rsidRPr="00BC00E0" w:rsidRDefault="00A223C6" w:rsidP="00A223C6">
            <w:p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latinos en la sociedad, en los medios de comunicación, en el cine y en la televisión</w:t>
            </w:r>
          </w:p>
          <w:p w14:paraId="0CD16561" w14:textId="77777777" w:rsidR="00A223C6" w:rsidRPr="00BC00E0" w:rsidRDefault="00A223C6" w:rsidP="00A223C6">
            <w:pPr>
              <w:rPr>
                <w:rFonts w:ascii="Times New Roman" w:hAnsi="Times New Roman" w:cs="Times New Roman"/>
                <w:b/>
                <w:sz w:val="24"/>
                <w:szCs w:val="24"/>
                <w:lang w:val="es-ES_tradnl"/>
              </w:rPr>
            </w:pPr>
          </w:p>
          <w:p w14:paraId="070B336D" w14:textId="77777777" w:rsidR="00A223C6" w:rsidRPr="00BC00E0" w:rsidRDefault="00A223C6" w:rsidP="00A223C6">
            <w:pPr>
              <w:rPr>
                <w:rFonts w:ascii="Times New Roman" w:hAnsi="Times New Roman" w:cs="Times New Roman"/>
                <w:b/>
                <w:sz w:val="24"/>
                <w:szCs w:val="24"/>
                <w:lang w:val="es-ES_tradnl"/>
              </w:rPr>
            </w:pPr>
            <w:r w:rsidRPr="00BC00E0">
              <w:rPr>
                <w:rFonts w:ascii="Times New Roman" w:hAnsi="Times New Roman" w:cs="Times New Roman"/>
                <w:b/>
                <w:sz w:val="24"/>
                <w:szCs w:val="24"/>
                <w:lang w:val="es-ES_tradnl"/>
              </w:rPr>
              <w:t>Preparación antes de clase:</w:t>
            </w:r>
          </w:p>
          <w:p w14:paraId="53C0A19B" w14:textId="77777777" w:rsidR="00A223C6" w:rsidRPr="00BC00E0" w:rsidRDefault="00A223C6" w:rsidP="00A223C6">
            <w:pPr>
              <w:rPr>
                <w:rFonts w:ascii="Times New Roman" w:hAnsi="Times New Roman" w:cs="Times New Roman"/>
                <w:sz w:val="24"/>
                <w:szCs w:val="24"/>
                <w:lang w:val="es-ES_tradnl"/>
              </w:rPr>
            </w:pPr>
          </w:p>
          <w:p w14:paraId="20049C50" w14:textId="77777777" w:rsidR="00A223C6" w:rsidRPr="00BC00E0" w:rsidRDefault="00A223C6" w:rsidP="00A223C6">
            <w:pPr>
              <w:pStyle w:val="ListParagraph"/>
              <w:numPr>
                <w:ilvl w:val="0"/>
                <w:numId w:val="3"/>
              </w:num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preparar presentación si presentan</w:t>
            </w:r>
          </w:p>
          <w:p w14:paraId="6BED7D34" w14:textId="567BC6C4" w:rsidR="00A223C6" w:rsidRPr="00BC00E0" w:rsidRDefault="00A52E19" w:rsidP="00A223C6">
            <w:pPr>
              <w:pStyle w:val="ListParagraph"/>
              <w:numPr>
                <w:ilvl w:val="0"/>
                <w:numId w:val="3"/>
              </w:numPr>
              <w:rPr>
                <w:rFonts w:ascii="Times New Roman" w:hAnsi="Times New Roman" w:cs="Times New Roman"/>
                <w:sz w:val="24"/>
                <w:szCs w:val="24"/>
                <w:lang w:val="es-ES_tradnl"/>
              </w:rPr>
            </w:pPr>
            <w:r w:rsidRPr="00BC00E0">
              <w:rPr>
                <w:rFonts w:ascii="Times New Roman" w:hAnsi="Times New Roman" w:cs="Times New Roman"/>
                <w:sz w:val="24"/>
                <w:szCs w:val="24"/>
                <w:lang w:val="es-ES_tradnl"/>
              </w:rPr>
              <w:t xml:space="preserve">mirar y leer </w:t>
            </w:r>
            <w:r w:rsidR="00DE3951" w:rsidRPr="00BC00E0">
              <w:rPr>
                <w:rFonts w:ascii="Times New Roman" w:hAnsi="Times New Roman" w:cs="Times New Roman"/>
                <w:sz w:val="24"/>
                <w:szCs w:val="24"/>
                <w:lang w:val="en-US"/>
              </w:rPr>
              <w:t>“</w:t>
            </w:r>
            <w:r w:rsidR="00DE3951" w:rsidRPr="00BC00E0">
              <w:rPr>
                <w:rFonts w:ascii="Times New Roman" w:hAnsi="Times New Roman" w:cs="Times New Roman"/>
                <w:sz w:val="24"/>
                <w:szCs w:val="24"/>
                <w:lang w:val="es-ES_tradnl"/>
              </w:rPr>
              <w:t>Latino</w:t>
            </w:r>
            <w:r w:rsidRPr="00BC00E0">
              <w:rPr>
                <w:rFonts w:ascii="Times New Roman" w:hAnsi="Times New Roman" w:cs="Times New Roman"/>
                <w:sz w:val="24"/>
                <w:szCs w:val="24"/>
                <w:lang w:val="es-ES_tradnl"/>
              </w:rPr>
              <w:t xml:space="preserve"> in America</w:t>
            </w:r>
            <w:r w:rsidR="00DE3951" w:rsidRPr="00BC00E0">
              <w:rPr>
                <w:rFonts w:ascii="Times New Roman" w:hAnsi="Times New Roman" w:cs="Times New Roman"/>
                <w:sz w:val="24"/>
                <w:szCs w:val="24"/>
                <w:lang w:val="es-ES_tradnl"/>
              </w:rPr>
              <w:t>”</w:t>
            </w:r>
          </w:p>
          <w:p w14:paraId="08E47C7A" w14:textId="77777777" w:rsidR="002F0140" w:rsidRPr="00BC00E0" w:rsidRDefault="002F0140" w:rsidP="00F83001">
            <w:pPr>
              <w:jc w:val="center"/>
              <w:rPr>
                <w:rFonts w:ascii="Times New Roman" w:hAnsi="Times New Roman" w:cs="Times New Roman"/>
                <w:sz w:val="24"/>
                <w:szCs w:val="24"/>
                <w:lang w:val="es-ES_tradnl"/>
              </w:rPr>
            </w:pPr>
          </w:p>
        </w:tc>
        <w:tc>
          <w:tcPr>
            <w:tcW w:w="2693" w:type="dxa"/>
          </w:tcPr>
          <w:p w14:paraId="2F7F929A" w14:textId="7930EF2D" w:rsidR="002F0140" w:rsidRPr="006F7BE1" w:rsidRDefault="006F7BE1" w:rsidP="002F0140">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sidR="002F0140" w:rsidRPr="006F7BE1">
              <w:rPr>
                <w:rFonts w:ascii="Times New Roman" w:hAnsi="Times New Roman" w:cs="Times New Roman"/>
                <w:sz w:val="24"/>
                <w:szCs w:val="24"/>
                <w:lang w:val="es-ES_tradnl"/>
              </w:rPr>
              <w:t>IDENTIDAD</w:t>
            </w:r>
          </w:p>
          <w:p w14:paraId="6565E07A" w14:textId="77777777" w:rsidR="006F7BE1" w:rsidRPr="006F7BE1" w:rsidRDefault="006F7BE1" w:rsidP="006F7BE1">
            <w:pPr>
              <w:rPr>
                <w:rFonts w:ascii="Times New Roman" w:hAnsi="Times New Roman" w:cs="Times New Roman"/>
                <w:sz w:val="24"/>
                <w:szCs w:val="24"/>
                <w:lang w:val="es-ES_tradnl"/>
              </w:rPr>
            </w:pPr>
            <w:r>
              <w:rPr>
                <w:rFonts w:ascii="Times New Roman" w:hAnsi="Times New Roman" w:cs="Times New Roman"/>
                <w:sz w:val="24"/>
                <w:szCs w:val="24"/>
                <w:lang w:val="es-ES_tradnl"/>
              </w:rPr>
              <w:t>asimilación, aculturación, representación en medios</w:t>
            </w:r>
          </w:p>
          <w:p w14:paraId="3300BB36" w14:textId="77777777" w:rsidR="002F0140" w:rsidRPr="006F7BE1" w:rsidRDefault="002F0140" w:rsidP="002F0140">
            <w:pPr>
              <w:rPr>
                <w:rFonts w:ascii="Times New Roman" w:hAnsi="Times New Roman" w:cs="Times New Roman"/>
                <w:sz w:val="24"/>
                <w:szCs w:val="24"/>
                <w:lang w:val="es-ES_tradnl"/>
              </w:rPr>
            </w:pPr>
          </w:p>
          <w:p w14:paraId="34DFFFA3" w14:textId="3A38F92D" w:rsidR="00EC6782" w:rsidRPr="00EC6782" w:rsidRDefault="00EC6782" w:rsidP="00A223C6">
            <w:pPr>
              <w:rPr>
                <w:rFonts w:ascii="Times New Roman" w:hAnsi="Times New Roman" w:cs="Times New Roman"/>
                <w:sz w:val="24"/>
                <w:szCs w:val="24"/>
                <w:lang w:val="es-ES_tradnl"/>
              </w:rPr>
            </w:pPr>
            <w:r>
              <w:rPr>
                <w:rFonts w:ascii="Times New Roman" w:hAnsi="Times New Roman" w:cs="Times New Roman"/>
                <w:sz w:val="24"/>
                <w:szCs w:val="24"/>
                <w:lang w:val="es-ES_tradnl"/>
              </w:rPr>
              <w:t>cuentos cortos, poemas</w:t>
            </w:r>
          </w:p>
          <w:p w14:paraId="105EDB72" w14:textId="77777777" w:rsidR="00EC6782" w:rsidRDefault="00EC6782" w:rsidP="00A223C6">
            <w:pPr>
              <w:rPr>
                <w:rFonts w:ascii="Times New Roman" w:hAnsi="Times New Roman" w:cs="Times New Roman"/>
                <w:b/>
                <w:sz w:val="24"/>
                <w:szCs w:val="24"/>
                <w:lang w:val="es-ES_tradnl"/>
              </w:rPr>
            </w:pPr>
          </w:p>
          <w:p w14:paraId="221565FA" w14:textId="77777777" w:rsidR="00EC6782" w:rsidRDefault="00EC6782" w:rsidP="00A223C6">
            <w:pPr>
              <w:rPr>
                <w:rFonts w:ascii="Times New Roman" w:hAnsi="Times New Roman" w:cs="Times New Roman"/>
                <w:b/>
                <w:sz w:val="24"/>
                <w:szCs w:val="24"/>
                <w:lang w:val="es-ES_tradnl"/>
              </w:rPr>
            </w:pPr>
          </w:p>
          <w:p w14:paraId="29F5FF30" w14:textId="77777777" w:rsidR="00EC6782" w:rsidRDefault="00EC6782" w:rsidP="00A223C6">
            <w:pPr>
              <w:rPr>
                <w:rFonts w:ascii="Times New Roman" w:hAnsi="Times New Roman" w:cs="Times New Roman"/>
                <w:b/>
                <w:sz w:val="24"/>
                <w:szCs w:val="24"/>
                <w:lang w:val="es-ES_tradnl"/>
              </w:rPr>
            </w:pPr>
          </w:p>
          <w:p w14:paraId="5D4BA655" w14:textId="77777777" w:rsidR="00EC6782" w:rsidRDefault="00EC6782" w:rsidP="00A223C6">
            <w:pPr>
              <w:rPr>
                <w:rFonts w:ascii="Times New Roman" w:hAnsi="Times New Roman" w:cs="Times New Roman"/>
                <w:b/>
                <w:sz w:val="24"/>
                <w:szCs w:val="24"/>
                <w:lang w:val="es-ES_tradnl"/>
              </w:rPr>
            </w:pPr>
          </w:p>
          <w:p w14:paraId="10E9336C" w14:textId="77777777" w:rsidR="00A223C6" w:rsidRPr="002F0140" w:rsidRDefault="00A223C6" w:rsidP="00A223C6">
            <w:pPr>
              <w:rPr>
                <w:rFonts w:ascii="Times New Roman" w:hAnsi="Times New Roman" w:cs="Times New Roman"/>
                <w:b/>
                <w:sz w:val="24"/>
                <w:szCs w:val="24"/>
                <w:lang w:val="es-ES_tradnl"/>
              </w:rPr>
            </w:pPr>
            <w:r w:rsidRPr="002F0140">
              <w:rPr>
                <w:rFonts w:ascii="Times New Roman" w:hAnsi="Times New Roman" w:cs="Times New Roman"/>
                <w:b/>
                <w:sz w:val="24"/>
                <w:szCs w:val="24"/>
                <w:lang w:val="es-ES_tradnl"/>
              </w:rPr>
              <w:t>Preparación antes de clase:</w:t>
            </w:r>
          </w:p>
          <w:p w14:paraId="5D666FB4" w14:textId="77777777" w:rsidR="00A223C6" w:rsidRPr="002F0140" w:rsidRDefault="00A223C6" w:rsidP="00A223C6">
            <w:pPr>
              <w:rPr>
                <w:rFonts w:ascii="Times New Roman" w:hAnsi="Times New Roman" w:cs="Times New Roman"/>
                <w:sz w:val="24"/>
                <w:szCs w:val="24"/>
                <w:lang w:val="es-ES_tradnl"/>
              </w:rPr>
            </w:pPr>
          </w:p>
          <w:p w14:paraId="3DD83272" w14:textId="77777777" w:rsidR="00A223C6" w:rsidRPr="002F0140" w:rsidRDefault="00A223C6" w:rsidP="00A223C6">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2A140207" w14:textId="77777777" w:rsidR="00A223C6" w:rsidRPr="002F0140" w:rsidRDefault="00A223C6" w:rsidP="00A223C6">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 xml:space="preserve">familiarizarse con temas </w:t>
            </w:r>
            <w:r>
              <w:rPr>
                <w:rFonts w:ascii="Times New Roman" w:hAnsi="Times New Roman" w:cs="Times New Roman"/>
                <w:sz w:val="24"/>
                <w:szCs w:val="24"/>
                <w:lang w:val="es-ES_tradnl"/>
              </w:rPr>
              <w:t xml:space="preserve">o lecturas </w:t>
            </w:r>
            <w:r w:rsidRPr="002F0140">
              <w:rPr>
                <w:rFonts w:ascii="Times New Roman" w:hAnsi="Times New Roman" w:cs="Times New Roman"/>
                <w:sz w:val="24"/>
                <w:szCs w:val="24"/>
                <w:lang w:val="es-ES_tradnl"/>
              </w:rPr>
              <w:t>si no presentan</w:t>
            </w:r>
          </w:p>
          <w:p w14:paraId="40880480" w14:textId="77777777" w:rsidR="002F0140" w:rsidRPr="006F7BE1" w:rsidRDefault="002F0140" w:rsidP="00F83001">
            <w:pPr>
              <w:jc w:val="center"/>
              <w:rPr>
                <w:rFonts w:ascii="Times New Roman" w:hAnsi="Times New Roman" w:cs="Times New Roman"/>
                <w:sz w:val="24"/>
                <w:szCs w:val="24"/>
                <w:lang w:val="es-ES_tradnl"/>
              </w:rPr>
            </w:pPr>
          </w:p>
        </w:tc>
      </w:tr>
    </w:tbl>
    <w:p w14:paraId="7313FB24" w14:textId="77777777" w:rsidR="00F83001" w:rsidRDefault="00F83001" w:rsidP="00834078">
      <w:pPr>
        <w:spacing w:after="0" w:line="240" w:lineRule="auto"/>
        <w:jc w:val="center"/>
        <w:rPr>
          <w:rFonts w:ascii="Times New Roman" w:hAnsi="Times New Roman" w:cs="Times New Roman"/>
          <w:sz w:val="24"/>
          <w:szCs w:val="24"/>
          <w:lang w:val="es-ES_tradnl"/>
        </w:rPr>
      </w:pPr>
    </w:p>
    <w:p w14:paraId="3A859A5B" w14:textId="77777777" w:rsidR="00997614" w:rsidRDefault="00997614" w:rsidP="00834078">
      <w:pPr>
        <w:spacing w:after="0" w:line="240" w:lineRule="auto"/>
        <w:jc w:val="center"/>
        <w:rPr>
          <w:rFonts w:ascii="Times New Roman" w:hAnsi="Times New Roman" w:cs="Times New Roman"/>
          <w:sz w:val="24"/>
          <w:szCs w:val="24"/>
          <w:lang w:val="es-ES_tradnl"/>
        </w:rPr>
      </w:pPr>
    </w:p>
    <w:p w14:paraId="78C5B230" w14:textId="77777777" w:rsidR="00914AD3" w:rsidRDefault="00914AD3" w:rsidP="00834078">
      <w:pPr>
        <w:spacing w:after="0" w:line="240" w:lineRule="auto"/>
        <w:jc w:val="center"/>
        <w:rPr>
          <w:rFonts w:ascii="Times New Roman" w:hAnsi="Times New Roman" w:cs="Times New Roman"/>
          <w:sz w:val="24"/>
          <w:szCs w:val="24"/>
          <w:lang w:val="es-ES_tradnl"/>
        </w:rPr>
      </w:pPr>
    </w:p>
    <w:p w14:paraId="1948C56C" w14:textId="77777777" w:rsidR="004F2C83" w:rsidRDefault="004F2C83" w:rsidP="00834078">
      <w:pPr>
        <w:spacing w:after="0" w:line="240" w:lineRule="auto"/>
        <w:jc w:val="center"/>
        <w:rPr>
          <w:rFonts w:ascii="Times New Roman" w:hAnsi="Times New Roman" w:cs="Times New Roman"/>
          <w:sz w:val="24"/>
          <w:szCs w:val="24"/>
          <w:lang w:val="es-ES_tradnl"/>
        </w:rPr>
      </w:pPr>
    </w:p>
    <w:p w14:paraId="17CA83D3" w14:textId="77777777" w:rsidR="004F2C83" w:rsidRDefault="004F2C83" w:rsidP="00834078">
      <w:pPr>
        <w:spacing w:after="0" w:line="240" w:lineRule="auto"/>
        <w:jc w:val="center"/>
        <w:rPr>
          <w:rFonts w:ascii="Times New Roman" w:hAnsi="Times New Roman" w:cs="Times New Roman"/>
          <w:sz w:val="24"/>
          <w:szCs w:val="24"/>
          <w:lang w:val="es-ES_tradnl"/>
        </w:rPr>
      </w:pPr>
    </w:p>
    <w:p w14:paraId="4F2FE2FC" w14:textId="77777777" w:rsidR="004F2C83" w:rsidRDefault="004F2C83" w:rsidP="00834078">
      <w:pPr>
        <w:spacing w:after="0" w:line="240" w:lineRule="auto"/>
        <w:jc w:val="center"/>
        <w:rPr>
          <w:rFonts w:ascii="Times New Roman" w:hAnsi="Times New Roman" w:cs="Times New Roman"/>
          <w:sz w:val="24"/>
          <w:szCs w:val="24"/>
          <w:lang w:val="es-ES_tradnl"/>
        </w:rPr>
      </w:pPr>
    </w:p>
    <w:p w14:paraId="7B23B343" w14:textId="77777777" w:rsidR="004F2C83" w:rsidRDefault="004F2C83" w:rsidP="00834078">
      <w:pPr>
        <w:spacing w:after="0" w:line="240" w:lineRule="auto"/>
        <w:jc w:val="center"/>
        <w:rPr>
          <w:rFonts w:ascii="Times New Roman" w:hAnsi="Times New Roman" w:cs="Times New Roman"/>
          <w:sz w:val="24"/>
          <w:szCs w:val="24"/>
          <w:lang w:val="es-ES_tradnl"/>
        </w:rPr>
      </w:pPr>
    </w:p>
    <w:p w14:paraId="23A109C0" w14:textId="77777777" w:rsidR="004F2C83" w:rsidRDefault="004F2C83" w:rsidP="00834078">
      <w:pPr>
        <w:spacing w:after="0" w:line="240" w:lineRule="auto"/>
        <w:jc w:val="center"/>
        <w:rPr>
          <w:rFonts w:ascii="Times New Roman" w:hAnsi="Times New Roman" w:cs="Times New Roman"/>
          <w:sz w:val="24"/>
          <w:szCs w:val="24"/>
          <w:lang w:val="es-ES_tradnl"/>
        </w:rPr>
      </w:pPr>
    </w:p>
    <w:p w14:paraId="73FFE0B1" w14:textId="77777777" w:rsidR="004F2C83" w:rsidRDefault="004F2C83" w:rsidP="00834078">
      <w:pPr>
        <w:spacing w:after="0" w:line="240" w:lineRule="auto"/>
        <w:jc w:val="center"/>
        <w:rPr>
          <w:rFonts w:ascii="Times New Roman" w:hAnsi="Times New Roman" w:cs="Times New Roman"/>
          <w:sz w:val="24"/>
          <w:szCs w:val="24"/>
          <w:lang w:val="es-ES_tradnl"/>
        </w:rPr>
      </w:pPr>
    </w:p>
    <w:p w14:paraId="3A5BCD41" w14:textId="77777777" w:rsidR="004F2C83" w:rsidRDefault="004F2C83" w:rsidP="00834078">
      <w:pPr>
        <w:spacing w:after="0" w:line="240" w:lineRule="auto"/>
        <w:jc w:val="center"/>
        <w:rPr>
          <w:rFonts w:ascii="Times New Roman" w:hAnsi="Times New Roman" w:cs="Times New Roman"/>
          <w:sz w:val="24"/>
          <w:szCs w:val="24"/>
          <w:lang w:val="es-ES_tradnl"/>
        </w:rPr>
      </w:pPr>
    </w:p>
    <w:p w14:paraId="111980E2" w14:textId="77777777" w:rsidR="00914AD3" w:rsidRDefault="00914AD3" w:rsidP="00834078">
      <w:pPr>
        <w:spacing w:after="0" w:line="240" w:lineRule="auto"/>
        <w:jc w:val="center"/>
        <w:rPr>
          <w:rFonts w:ascii="Times New Roman" w:hAnsi="Times New Roman" w:cs="Times New Roman"/>
          <w:sz w:val="24"/>
          <w:szCs w:val="24"/>
          <w:lang w:val="es-ES_tradnl"/>
        </w:rPr>
      </w:pPr>
    </w:p>
    <w:tbl>
      <w:tblPr>
        <w:tblStyle w:val="TableGrid"/>
        <w:tblW w:w="0" w:type="auto"/>
        <w:tblLook w:val="04A0" w:firstRow="1" w:lastRow="0" w:firstColumn="1" w:lastColumn="0" w:noHBand="0" w:noVBand="1"/>
      </w:tblPr>
      <w:tblGrid>
        <w:gridCol w:w="2692"/>
        <w:gridCol w:w="2693"/>
        <w:gridCol w:w="2693"/>
        <w:gridCol w:w="2693"/>
        <w:gridCol w:w="2693"/>
      </w:tblGrid>
      <w:tr w:rsidR="002F0140" w14:paraId="52A97E43" w14:textId="77777777" w:rsidTr="002F0140">
        <w:tc>
          <w:tcPr>
            <w:tcW w:w="13464" w:type="dxa"/>
            <w:gridSpan w:val="5"/>
            <w:shd w:val="clear" w:color="auto" w:fill="D9D9D9"/>
          </w:tcPr>
          <w:p w14:paraId="43FCC1F4" w14:textId="77777777" w:rsidR="002F0140" w:rsidRPr="00BA64BB" w:rsidRDefault="002F0140" w:rsidP="002F0140">
            <w:pPr>
              <w:jc w:val="center"/>
              <w:rPr>
                <w:rFonts w:ascii="Times New Roman" w:hAnsi="Times New Roman" w:cs="Times New Roman"/>
                <w:b/>
                <w:sz w:val="24"/>
                <w:szCs w:val="24"/>
                <w:lang w:val="es-ES_tradnl"/>
              </w:rPr>
            </w:pPr>
            <w:r w:rsidRPr="00BA64BB">
              <w:rPr>
                <w:rFonts w:ascii="Times New Roman" w:hAnsi="Times New Roman" w:cs="Times New Roman"/>
                <w:b/>
                <w:sz w:val="24"/>
                <w:szCs w:val="24"/>
                <w:lang w:val="es-ES_tradnl"/>
              </w:rPr>
              <w:t>SEMANA 3</w:t>
            </w:r>
          </w:p>
        </w:tc>
      </w:tr>
      <w:tr w:rsidR="002F0140" w14:paraId="3EBA79F0" w14:textId="77777777" w:rsidTr="002F0140">
        <w:tc>
          <w:tcPr>
            <w:tcW w:w="2692" w:type="dxa"/>
          </w:tcPr>
          <w:p w14:paraId="4B5DBB43"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lunes</w:t>
            </w:r>
          </w:p>
          <w:p w14:paraId="65E5DAE5"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30 de julio</w:t>
            </w:r>
          </w:p>
        </w:tc>
        <w:tc>
          <w:tcPr>
            <w:tcW w:w="2693" w:type="dxa"/>
          </w:tcPr>
          <w:p w14:paraId="3E0B7010"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martes</w:t>
            </w:r>
          </w:p>
          <w:p w14:paraId="57D6ECBA"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31 de julio</w:t>
            </w:r>
          </w:p>
        </w:tc>
        <w:tc>
          <w:tcPr>
            <w:tcW w:w="2693" w:type="dxa"/>
          </w:tcPr>
          <w:p w14:paraId="6B449062"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miércoles</w:t>
            </w:r>
          </w:p>
          <w:p w14:paraId="4063E042"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1º de agosto</w:t>
            </w:r>
          </w:p>
        </w:tc>
        <w:tc>
          <w:tcPr>
            <w:tcW w:w="2693" w:type="dxa"/>
          </w:tcPr>
          <w:p w14:paraId="1098BDB5"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jueves</w:t>
            </w:r>
          </w:p>
          <w:p w14:paraId="529F2A1A" w14:textId="4EB27603" w:rsidR="00713E0D" w:rsidRDefault="00713E0D"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 de agosto</w:t>
            </w:r>
          </w:p>
        </w:tc>
        <w:tc>
          <w:tcPr>
            <w:tcW w:w="2693" w:type="dxa"/>
          </w:tcPr>
          <w:p w14:paraId="3F1F1763" w14:textId="77777777" w:rsidR="002F0140" w:rsidRDefault="002F0140"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viernes</w:t>
            </w:r>
          </w:p>
          <w:p w14:paraId="26D1190B" w14:textId="2F661FD7" w:rsidR="002F0140" w:rsidRDefault="00713E0D" w:rsidP="002F0140">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3 de agosto</w:t>
            </w:r>
          </w:p>
        </w:tc>
      </w:tr>
      <w:tr w:rsidR="002F0140" w14:paraId="30BAFF4B" w14:textId="77777777" w:rsidTr="0071192C">
        <w:tc>
          <w:tcPr>
            <w:tcW w:w="2692" w:type="dxa"/>
          </w:tcPr>
          <w:p w14:paraId="17C91A83" w14:textId="1982F8C7" w:rsidR="00CC1D71" w:rsidRDefault="00914AD3" w:rsidP="00EC6782">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p>
          <w:p w14:paraId="51C517D5" w14:textId="77777777" w:rsidR="00CC1D71" w:rsidRDefault="00CC1D71" w:rsidP="00EC6782">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IDENTIDAD </w:t>
            </w:r>
          </w:p>
          <w:p w14:paraId="4479C96F" w14:textId="7982966F" w:rsidR="00CC1D71" w:rsidRDefault="00CC1D71" w:rsidP="00EC6782">
            <w:pPr>
              <w:rPr>
                <w:rFonts w:ascii="Times New Roman" w:hAnsi="Times New Roman" w:cs="Times New Roman"/>
                <w:sz w:val="24"/>
                <w:szCs w:val="24"/>
                <w:lang w:val="es-ES_tradnl"/>
              </w:rPr>
            </w:pPr>
            <w:r>
              <w:rPr>
                <w:rFonts w:ascii="Times New Roman" w:hAnsi="Times New Roman" w:cs="Times New Roman"/>
                <w:sz w:val="24"/>
                <w:szCs w:val="24"/>
                <w:lang w:val="es-ES_tradnl"/>
              </w:rPr>
              <w:t>cuentos cortos, poemas</w:t>
            </w:r>
          </w:p>
          <w:p w14:paraId="21D223E7" w14:textId="77777777" w:rsidR="00CC1D71" w:rsidRDefault="00CC1D71" w:rsidP="00EC6782">
            <w:pPr>
              <w:rPr>
                <w:rFonts w:ascii="Times New Roman" w:hAnsi="Times New Roman" w:cs="Times New Roman"/>
                <w:sz w:val="24"/>
                <w:szCs w:val="24"/>
                <w:lang w:val="es-ES_tradnl"/>
              </w:rPr>
            </w:pPr>
          </w:p>
          <w:p w14:paraId="53DCAAB1" w14:textId="0F318331" w:rsidR="00EC6782" w:rsidRPr="006F7BE1" w:rsidRDefault="00914AD3" w:rsidP="00EC6782">
            <w:pPr>
              <w:rPr>
                <w:rFonts w:ascii="Times New Roman" w:hAnsi="Times New Roman" w:cs="Times New Roman"/>
                <w:sz w:val="24"/>
                <w:szCs w:val="24"/>
                <w:lang w:val="es-ES_tradnl"/>
              </w:rPr>
            </w:pPr>
            <w:r>
              <w:rPr>
                <w:rFonts w:ascii="Times New Roman" w:hAnsi="Times New Roman" w:cs="Times New Roman"/>
                <w:sz w:val="24"/>
                <w:szCs w:val="24"/>
                <w:lang w:val="es-ES_tradnl"/>
              </w:rPr>
              <w:t>TEMAS ACTUALES</w:t>
            </w:r>
          </w:p>
          <w:p w14:paraId="64072B93" w14:textId="60606F5C" w:rsidR="00EC6782" w:rsidRDefault="00CC1D71" w:rsidP="00EC6782">
            <w:pPr>
              <w:rPr>
                <w:rFonts w:ascii="Times New Roman" w:hAnsi="Times New Roman" w:cs="Times New Roman"/>
                <w:sz w:val="24"/>
                <w:szCs w:val="24"/>
                <w:lang w:val="es-ES_tradnl"/>
              </w:rPr>
            </w:pPr>
            <w:r>
              <w:rPr>
                <w:rFonts w:ascii="Times New Roman" w:hAnsi="Times New Roman" w:cs="Times New Roman"/>
                <w:sz w:val="24"/>
                <w:szCs w:val="24"/>
                <w:lang w:val="es-ES_tradnl"/>
              </w:rPr>
              <w:t>inmigración</w:t>
            </w:r>
          </w:p>
          <w:p w14:paraId="6E9D0984" w14:textId="77777777" w:rsidR="00CC1D71" w:rsidRDefault="00CC1D71" w:rsidP="00EC6782">
            <w:pPr>
              <w:rPr>
                <w:rFonts w:ascii="Times New Roman" w:hAnsi="Times New Roman" w:cs="Times New Roman"/>
                <w:sz w:val="24"/>
                <w:szCs w:val="24"/>
                <w:lang w:val="es-ES_tradnl"/>
              </w:rPr>
            </w:pPr>
          </w:p>
          <w:p w14:paraId="54E96904" w14:textId="77777777" w:rsidR="00DD46FE" w:rsidRDefault="00DD46FE" w:rsidP="00EC6782">
            <w:pPr>
              <w:rPr>
                <w:rFonts w:ascii="Times New Roman" w:hAnsi="Times New Roman" w:cs="Times New Roman"/>
                <w:sz w:val="24"/>
                <w:szCs w:val="24"/>
                <w:lang w:val="es-ES_tradnl"/>
              </w:rPr>
            </w:pPr>
          </w:p>
          <w:p w14:paraId="508EAC74" w14:textId="77777777" w:rsidR="00CC1D71" w:rsidRPr="00CC1D71" w:rsidRDefault="00CC1D71" w:rsidP="00EC6782">
            <w:pPr>
              <w:rPr>
                <w:rFonts w:ascii="Times New Roman" w:hAnsi="Times New Roman" w:cs="Times New Roman"/>
                <w:sz w:val="24"/>
                <w:szCs w:val="24"/>
                <w:lang w:val="es-ES_tradnl"/>
              </w:rPr>
            </w:pPr>
          </w:p>
          <w:p w14:paraId="021F89B0" w14:textId="77777777" w:rsidR="00EC6782" w:rsidRDefault="00EC6782" w:rsidP="00EC6782">
            <w:pPr>
              <w:rPr>
                <w:rFonts w:ascii="Times New Roman" w:hAnsi="Times New Roman" w:cs="Times New Roman"/>
                <w:b/>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730B5861" w14:textId="77777777" w:rsidR="0071192C" w:rsidRDefault="0071192C" w:rsidP="00EC6782">
            <w:pPr>
              <w:rPr>
                <w:rFonts w:ascii="Times New Roman" w:hAnsi="Times New Roman" w:cs="Times New Roman"/>
                <w:b/>
                <w:sz w:val="24"/>
                <w:szCs w:val="24"/>
                <w:lang w:val="es-ES_tradnl"/>
              </w:rPr>
            </w:pPr>
          </w:p>
          <w:p w14:paraId="7E531737" w14:textId="499ECC08" w:rsidR="00645D82" w:rsidRPr="00645D82" w:rsidRDefault="00A52E19" w:rsidP="00EC6782">
            <w:pPr>
              <w:pStyle w:val="ListParagraph"/>
              <w:numPr>
                <w:ilvl w:val="0"/>
                <w:numId w:val="3"/>
              </w:numPr>
              <w:rPr>
                <w:rFonts w:ascii="Times New Roman" w:hAnsi="Times New Roman" w:cs="Times New Roman"/>
                <w:sz w:val="24"/>
                <w:szCs w:val="24"/>
                <w:lang w:val="es-ES_tradnl"/>
              </w:rPr>
            </w:pPr>
            <w:r>
              <w:rPr>
                <w:rFonts w:ascii="Times New Roman" w:hAnsi="Times New Roman" w:cs="Times New Roman"/>
                <w:i/>
                <w:sz w:val="24"/>
                <w:szCs w:val="24"/>
                <w:lang w:val="es-ES_tradnl"/>
              </w:rPr>
              <w:t>The Three Burials of Melquiades Estrada</w:t>
            </w:r>
            <w:r w:rsidR="00645D82">
              <w:rPr>
                <w:rFonts w:ascii="Times New Roman" w:hAnsi="Times New Roman" w:cs="Times New Roman"/>
                <w:i/>
                <w:sz w:val="24"/>
                <w:szCs w:val="24"/>
                <w:lang w:val="es-ES_tradnl"/>
              </w:rPr>
              <w:t xml:space="preserve"> </w:t>
            </w:r>
          </w:p>
          <w:p w14:paraId="0EF1E2E8" w14:textId="54AE901E" w:rsidR="00EC6782" w:rsidRPr="002F0140" w:rsidRDefault="00645D82" w:rsidP="00DD46FE">
            <w:pPr>
              <w:pStyle w:val="ListParagraph"/>
              <w:rPr>
                <w:rFonts w:ascii="Times New Roman" w:hAnsi="Times New Roman" w:cs="Times New Roman"/>
                <w:sz w:val="24"/>
                <w:szCs w:val="24"/>
                <w:lang w:val="es-ES_tradnl"/>
              </w:rPr>
            </w:pPr>
            <w:r>
              <w:rPr>
                <w:rFonts w:ascii="Times New Roman" w:hAnsi="Times New Roman" w:cs="Times New Roman"/>
                <w:sz w:val="24"/>
                <w:szCs w:val="24"/>
                <w:lang w:val="es-ES_tradnl"/>
              </w:rPr>
              <w:t>(122 min)</w:t>
            </w:r>
          </w:p>
          <w:p w14:paraId="6B20E826" w14:textId="77777777" w:rsidR="002F0140" w:rsidRDefault="002F0140" w:rsidP="002F0140">
            <w:pPr>
              <w:jc w:val="center"/>
              <w:rPr>
                <w:rFonts w:ascii="Times New Roman" w:hAnsi="Times New Roman" w:cs="Times New Roman"/>
                <w:sz w:val="24"/>
                <w:szCs w:val="24"/>
                <w:lang w:val="es-ES_tradnl"/>
              </w:rPr>
            </w:pPr>
          </w:p>
          <w:p w14:paraId="6876DAFC" w14:textId="77777777" w:rsidR="002F0140" w:rsidRDefault="002F0140" w:rsidP="002F0140">
            <w:pPr>
              <w:jc w:val="center"/>
              <w:rPr>
                <w:rFonts w:ascii="Times New Roman" w:hAnsi="Times New Roman" w:cs="Times New Roman"/>
                <w:sz w:val="24"/>
                <w:szCs w:val="24"/>
                <w:lang w:val="es-ES_tradnl"/>
              </w:rPr>
            </w:pPr>
          </w:p>
          <w:p w14:paraId="32BBE604" w14:textId="77777777" w:rsidR="002F0140" w:rsidRDefault="002F0140" w:rsidP="002F0140">
            <w:pPr>
              <w:jc w:val="center"/>
              <w:rPr>
                <w:rFonts w:ascii="Times New Roman" w:hAnsi="Times New Roman" w:cs="Times New Roman"/>
                <w:sz w:val="24"/>
                <w:szCs w:val="24"/>
                <w:lang w:val="es-ES_tradnl"/>
              </w:rPr>
            </w:pPr>
          </w:p>
        </w:tc>
        <w:tc>
          <w:tcPr>
            <w:tcW w:w="2693" w:type="dxa"/>
          </w:tcPr>
          <w:p w14:paraId="4B755189" w14:textId="77777777" w:rsidR="00914AD3" w:rsidRDefault="00914AD3" w:rsidP="00914AD3">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TEMAS ACTUALES</w:t>
            </w:r>
          </w:p>
          <w:p w14:paraId="21C7F89D" w14:textId="77777777" w:rsidR="006320A1" w:rsidRPr="006F7BE1" w:rsidRDefault="006320A1" w:rsidP="00914AD3">
            <w:pPr>
              <w:rPr>
                <w:rFonts w:ascii="Times New Roman" w:hAnsi="Times New Roman" w:cs="Times New Roman"/>
                <w:sz w:val="24"/>
                <w:szCs w:val="24"/>
                <w:lang w:val="es-ES_tradnl"/>
              </w:rPr>
            </w:pPr>
          </w:p>
          <w:p w14:paraId="6EC5D892" w14:textId="64FACF08" w:rsidR="00914AD3" w:rsidRPr="006F7BE1" w:rsidRDefault="00CC1D71" w:rsidP="00914AD3">
            <w:pPr>
              <w:rPr>
                <w:rFonts w:ascii="Times New Roman" w:hAnsi="Times New Roman" w:cs="Times New Roman"/>
                <w:sz w:val="24"/>
                <w:szCs w:val="24"/>
                <w:lang w:val="es-ES_tradnl"/>
              </w:rPr>
            </w:pPr>
            <w:r>
              <w:rPr>
                <w:rFonts w:ascii="Times New Roman" w:hAnsi="Times New Roman" w:cs="Times New Roman"/>
                <w:sz w:val="24"/>
                <w:szCs w:val="24"/>
                <w:lang w:val="es-ES_tradnl"/>
              </w:rPr>
              <w:t>inmigración</w:t>
            </w:r>
          </w:p>
          <w:p w14:paraId="37125725" w14:textId="77777777" w:rsidR="00914AD3" w:rsidRDefault="00914AD3" w:rsidP="00914AD3">
            <w:pPr>
              <w:rPr>
                <w:rFonts w:ascii="Times New Roman" w:hAnsi="Times New Roman" w:cs="Times New Roman"/>
                <w:b/>
                <w:sz w:val="24"/>
                <w:szCs w:val="24"/>
                <w:lang w:val="es-ES_tradnl"/>
              </w:rPr>
            </w:pPr>
          </w:p>
          <w:p w14:paraId="0C7AC6E5" w14:textId="77777777" w:rsidR="00CC1D71" w:rsidRDefault="00CC1D71" w:rsidP="00914AD3">
            <w:pPr>
              <w:rPr>
                <w:rFonts w:ascii="Times New Roman" w:hAnsi="Times New Roman" w:cs="Times New Roman"/>
                <w:b/>
                <w:sz w:val="24"/>
                <w:szCs w:val="24"/>
                <w:lang w:val="es-ES_tradnl"/>
              </w:rPr>
            </w:pPr>
          </w:p>
          <w:p w14:paraId="5D2CF01E" w14:textId="77777777" w:rsidR="00CC1D71" w:rsidRDefault="00CC1D71" w:rsidP="00914AD3">
            <w:pPr>
              <w:rPr>
                <w:rFonts w:ascii="Times New Roman" w:hAnsi="Times New Roman" w:cs="Times New Roman"/>
                <w:b/>
                <w:sz w:val="24"/>
                <w:szCs w:val="24"/>
                <w:lang w:val="es-ES_tradnl"/>
              </w:rPr>
            </w:pPr>
          </w:p>
          <w:p w14:paraId="2004A031" w14:textId="77777777" w:rsidR="00CC1D71" w:rsidRDefault="00CC1D71" w:rsidP="00914AD3">
            <w:pPr>
              <w:rPr>
                <w:rFonts w:ascii="Times New Roman" w:hAnsi="Times New Roman" w:cs="Times New Roman"/>
                <w:b/>
                <w:sz w:val="24"/>
                <w:szCs w:val="24"/>
                <w:lang w:val="es-ES_tradnl"/>
              </w:rPr>
            </w:pPr>
          </w:p>
          <w:p w14:paraId="6C8243DA" w14:textId="77777777" w:rsidR="00CC1D71" w:rsidRDefault="00CC1D71" w:rsidP="00914AD3">
            <w:pPr>
              <w:rPr>
                <w:rFonts w:ascii="Times New Roman" w:hAnsi="Times New Roman" w:cs="Times New Roman"/>
                <w:b/>
                <w:sz w:val="24"/>
                <w:szCs w:val="24"/>
                <w:lang w:val="es-ES_tradnl"/>
              </w:rPr>
            </w:pPr>
          </w:p>
          <w:p w14:paraId="524AD213" w14:textId="59C4B2A0" w:rsidR="0071192C" w:rsidRDefault="00914AD3" w:rsidP="0071192C">
            <w:pPr>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r w:rsidR="0071192C" w:rsidRPr="002F0140">
              <w:rPr>
                <w:rFonts w:ascii="Times New Roman" w:hAnsi="Times New Roman" w:cs="Times New Roman"/>
                <w:sz w:val="24"/>
                <w:szCs w:val="24"/>
                <w:lang w:val="es-ES_tradnl"/>
              </w:rPr>
              <w:t xml:space="preserve"> </w:t>
            </w:r>
          </w:p>
          <w:p w14:paraId="6A0593FE" w14:textId="77777777" w:rsidR="0071192C" w:rsidRPr="002F0140" w:rsidRDefault="0071192C" w:rsidP="0071192C">
            <w:pPr>
              <w:rPr>
                <w:rFonts w:ascii="Times New Roman" w:hAnsi="Times New Roman" w:cs="Times New Roman"/>
                <w:sz w:val="24"/>
                <w:szCs w:val="24"/>
                <w:lang w:val="es-ES_tradnl"/>
              </w:rPr>
            </w:pPr>
          </w:p>
          <w:p w14:paraId="1B69F421" w14:textId="77777777" w:rsidR="0071192C" w:rsidRPr="002F0140" w:rsidRDefault="0071192C" w:rsidP="0071192C">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4AC74591" w14:textId="77777777" w:rsidR="0071192C" w:rsidRPr="002F0140" w:rsidRDefault="0071192C" w:rsidP="0071192C">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 xml:space="preserve">familiarizarse con temas </w:t>
            </w:r>
            <w:r>
              <w:rPr>
                <w:rFonts w:ascii="Times New Roman" w:hAnsi="Times New Roman" w:cs="Times New Roman"/>
                <w:sz w:val="24"/>
                <w:szCs w:val="24"/>
                <w:lang w:val="es-ES_tradnl"/>
              </w:rPr>
              <w:t xml:space="preserve">o lecturas </w:t>
            </w:r>
            <w:r w:rsidRPr="002F0140">
              <w:rPr>
                <w:rFonts w:ascii="Times New Roman" w:hAnsi="Times New Roman" w:cs="Times New Roman"/>
                <w:sz w:val="24"/>
                <w:szCs w:val="24"/>
                <w:lang w:val="es-ES_tradnl"/>
              </w:rPr>
              <w:t>si no presentan</w:t>
            </w:r>
          </w:p>
          <w:p w14:paraId="6D73F394" w14:textId="2B5AB7D3" w:rsidR="002F0140" w:rsidRDefault="002F0140" w:rsidP="002F0140">
            <w:pPr>
              <w:jc w:val="center"/>
              <w:rPr>
                <w:rFonts w:ascii="Times New Roman" w:hAnsi="Times New Roman" w:cs="Times New Roman"/>
                <w:sz w:val="24"/>
                <w:szCs w:val="24"/>
                <w:lang w:val="es-ES_tradnl"/>
              </w:rPr>
            </w:pPr>
          </w:p>
        </w:tc>
        <w:tc>
          <w:tcPr>
            <w:tcW w:w="2693" w:type="dxa"/>
          </w:tcPr>
          <w:p w14:paraId="47490E06" w14:textId="77777777" w:rsidR="00914AD3" w:rsidRDefault="00914AD3" w:rsidP="00914AD3">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TEMAS ACTUALES</w:t>
            </w:r>
          </w:p>
          <w:p w14:paraId="62F9BCAC" w14:textId="77777777" w:rsidR="006320A1" w:rsidRPr="006F7BE1" w:rsidRDefault="006320A1" w:rsidP="00914AD3">
            <w:pPr>
              <w:rPr>
                <w:rFonts w:ascii="Times New Roman" w:hAnsi="Times New Roman" w:cs="Times New Roman"/>
                <w:sz w:val="24"/>
                <w:szCs w:val="24"/>
                <w:lang w:val="es-ES_tradnl"/>
              </w:rPr>
            </w:pPr>
          </w:p>
          <w:p w14:paraId="58ABDE2F" w14:textId="44BEF2E0" w:rsidR="00914AD3" w:rsidRDefault="0071192C" w:rsidP="00914AD3">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Spanglish, bilingüismo, educación bilingüe, otros temas de interés  </w:t>
            </w:r>
          </w:p>
          <w:p w14:paraId="1F2902FB" w14:textId="77777777" w:rsidR="0071192C" w:rsidRDefault="0071192C" w:rsidP="00914AD3">
            <w:pPr>
              <w:rPr>
                <w:rFonts w:ascii="Times New Roman" w:hAnsi="Times New Roman" w:cs="Times New Roman"/>
                <w:sz w:val="24"/>
                <w:szCs w:val="24"/>
                <w:lang w:val="es-ES_tradnl"/>
              </w:rPr>
            </w:pPr>
          </w:p>
          <w:p w14:paraId="03642A6F" w14:textId="77777777" w:rsidR="0071192C" w:rsidRDefault="0071192C" w:rsidP="00914AD3">
            <w:pPr>
              <w:rPr>
                <w:rFonts w:ascii="Times New Roman" w:hAnsi="Times New Roman" w:cs="Times New Roman"/>
                <w:sz w:val="24"/>
                <w:szCs w:val="24"/>
                <w:lang w:val="es-ES_tradnl"/>
              </w:rPr>
            </w:pPr>
          </w:p>
          <w:p w14:paraId="5477A164" w14:textId="77777777" w:rsidR="00914AD3" w:rsidRDefault="00914AD3" w:rsidP="00914AD3">
            <w:pPr>
              <w:rPr>
                <w:rFonts w:ascii="Times New Roman" w:hAnsi="Times New Roman" w:cs="Times New Roman"/>
                <w:b/>
                <w:sz w:val="24"/>
                <w:szCs w:val="24"/>
                <w:lang w:val="es-ES_tradnl"/>
              </w:rPr>
            </w:pPr>
          </w:p>
          <w:p w14:paraId="35598AC5" w14:textId="4830A9B7" w:rsidR="0071192C" w:rsidRDefault="00914AD3" w:rsidP="0071192C">
            <w:pPr>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r w:rsidR="0071192C" w:rsidRPr="002F0140">
              <w:rPr>
                <w:rFonts w:ascii="Times New Roman" w:hAnsi="Times New Roman" w:cs="Times New Roman"/>
                <w:sz w:val="24"/>
                <w:szCs w:val="24"/>
                <w:lang w:val="es-ES_tradnl"/>
              </w:rPr>
              <w:t xml:space="preserve"> </w:t>
            </w:r>
          </w:p>
          <w:p w14:paraId="0DEBBE94" w14:textId="77777777" w:rsidR="0071192C" w:rsidRPr="002F0140" w:rsidRDefault="0071192C" w:rsidP="0071192C">
            <w:pPr>
              <w:rPr>
                <w:rFonts w:ascii="Times New Roman" w:hAnsi="Times New Roman" w:cs="Times New Roman"/>
                <w:sz w:val="24"/>
                <w:szCs w:val="24"/>
                <w:lang w:val="es-ES_tradnl"/>
              </w:rPr>
            </w:pPr>
          </w:p>
          <w:p w14:paraId="472D7FE8" w14:textId="77777777" w:rsidR="0071192C" w:rsidRPr="002F0140" w:rsidRDefault="0071192C" w:rsidP="0071192C">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3790C70A" w14:textId="77777777" w:rsidR="0071192C" w:rsidRPr="002F0140" w:rsidRDefault="0071192C" w:rsidP="0071192C">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 xml:space="preserve">familiarizarse con temas </w:t>
            </w:r>
            <w:r>
              <w:rPr>
                <w:rFonts w:ascii="Times New Roman" w:hAnsi="Times New Roman" w:cs="Times New Roman"/>
                <w:sz w:val="24"/>
                <w:szCs w:val="24"/>
                <w:lang w:val="es-ES_tradnl"/>
              </w:rPr>
              <w:t xml:space="preserve">o lecturas </w:t>
            </w:r>
            <w:r w:rsidRPr="002F0140">
              <w:rPr>
                <w:rFonts w:ascii="Times New Roman" w:hAnsi="Times New Roman" w:cs="Times New Roman"/>
                <w:sz w:val="24"/>
                <w:szCs w:val="24"/>
                <w:lang w:val="es-ES_tradnl"/>
              </w:rPr>
              <w:t>si no presentan</w:t>
            </w:r>
          </w:p>
          <w:p w14:paraId="14546396" w14:textId="7E91AAFC" w:rsidR="002F0140" w:rsidRDefault="002F0140" w:rsidP="002F0140">
            <w:pPr>
              <w:jc w:val="center"/>
              <w:rPr>
                <w:rFonts w:ascii="Times New Roman" w:hAnsi="Times New Roman" w:cs="Times New Roman"/>
                <w:sz w:val="24"/>
                <w:szCs w:val="24"/>
                <w:lang w:val="es-ES_tradnl"/>
              </w:rPr>
            </w:pPr>
          </w:p>
        </w:tc>
        <w:tc>
          <w:tcPr>
            <w:tcW w:w="2693" w:type="dxa"/>
          </w:tcPr>
          <w:p w14:paraId="3555BF00" w14:textId="77777777" w:rsidR="00914AD3" w:rsidRDefault="00914AD3" w:rsidP="00914AD3">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TEMAS ACTUALES</w:t>
            </w:r>
          </w:p>
          <w:p w14:paraId="7B2203D3" w14:textId="77777777" w:rsidR="006320A1" w:rsidRPr="006F7BE1" w:rsidRDefault="006320A1" w:rsidP="00914AD3">
            <w:pPr>
              <w:rPr>
                <w:rFonts w:ascii="Times New Roman" w:hAnsi="Times New Roman" w:cs="Times New Roman"/>
                <w:sz w:val="24"/>
                <w:szCs w:val="24"/>
                <w:lang w:val="es-ES_tradnl"/>
              </w:rPr>
            </w:pPr>
          </w:p>
          <w:p w14:paraId="358D4070" w14:textId="4311BB32" w:rsidR="00914AD3" w:rsidRPr="006F7BE1" w:rsidRDefault="0071192C" w:rsidP="00914AD3">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economía de Puerto Rico, relaciones con Cuba, otros temas de interés  </w:t>
            </w:r>
          </w:p>
          <w:p w14:paraId="06EDCF93" w14:textId="77777777" w:rsidR="00914AD3" w:rsidRDefault="00914AD3" w:rsidP="00914AD3">
            <w:pPr>
              <w:rPr>
                <w:rFonts w:ascii="Times New Roman" w:hAnsi="Times New Roman" w:cs="Times New Roman"/>
                <w:b/>
                <w:sz w:val="24"/>
                <w:szCs w:val="24"/>
                <w:lang w:val="es-ES_tradnl"/>
              </w:rPr>
            </w:pPr>
          </w:p>
          <w:p w14:paraId="1A4732ED" w14:textId="77777777" w:rsidR="0071192C" w:rsidRDefault="0071192C" w:rsidP="00914AD3">
            <w:pPr>
              <w:rPr>
                <w:rFonts w:ascii="Times New Roman" w:hAnsi="Times New Roman" w:cs="Times New Roman"/>
                <w:b/>
                <w:sz w:val="24"/>
                <w:szCs w:val="24"/>
                <w:lang w:val="es-ES_tradnl"/>
              </w:rPr>
            </w:pPr>
          </w:p>
          <w:p w14:paraId="2E5AF878" w14:textId="77777777" w:rsidR="0071192C" w:rsidRDefault="00914AD3" w:rsidP="0071192C">
            <w:pPr>
              <w:rPr>
                <w:rFonts w:ascii="Times New Roman" w:hAnsi="Times New Roman" w:cs="Times New Roman"/>
                <w:b/>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0BD92F95" w14:textId="77777777" w:rsidR="0071192C" w:rsidRDefault="0071192C" w:rsidP="0071192C">
            <w:pPr>
              <w:rPr>
                <w:rFonts w:ascii="Times New Roman" w:hAnsi="Times New Roman" w:cs="Times New Roman"/>
                <w:b/>
                <w:sz w:val="24"/>
                <w:szCs w:val="24"/>
                <w:lang w:val="es-ES_tradnl"/>
              </w:rPr>
            </w:pPr>
          </w:p>
          <w:p w14:paraId="1D4BA5D4" w14:textId="77777777" w:rsidR="0071192C" w:rsidRPr="002F0140" w:rsidRDefault="0071192C" w:rsidP="0071192C">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preparar presentación si presentan</w:t>
            </w:r>
          </w:p>
          <w:p w14:paraId="7A25812A" w14:textId="77777777" w:rsidR="0071192C" w:rsidRPr="002F0140" w:rsidRDefault="0071192C" w:rsidP="0071192C">
            <w:pPr>
              <w:pStyle w:val="ListParagraph"/>
              <w:numPr>
                <w:ilvl w:val="0"/>
                <w:numId w:val="3"/>
              </w:numPr>
              <w:rPr>
                <w:rFonts w:ascii="Times New Roman" w:hAnsi="Times New Roman" w:cs="Times New Roman"/>
                <w:sz w:val="24"/>
                <w:szCs w:val="24"/>
                <w:lang w:val="es-ES_tradnl"/>
              </w:rPr>
            </w:pPr>
            <w:r w:rsidRPr="002F0140">
              <w:rPr>
                <w:rFonts w:ascii="Times New Roman" w:hAnsi="Times New Roman" w:cs="Times New Roman"/>
                <w:sz w:val="24"/>
                <w:szCs w:val="24"/>
                <w:lang w:val="es-ES_tradnl"/>
              </w:rPr>
              <w:t xml:space="preserve">familiarizarse con temas </w:t>
            </w:r>
            <w:r>
              <w:rPr>
                <w:rFonts w:ascii="Times New Roman" w:hAnsi="Times New Roman" w:cs="Times New Roman"/>
                <w:sz w:val="24"/>
                <w:szCs w:val="24"/>
                <w:lang w:val="es-ES_tradnl"/>
              </w:rPr>
              <w:t xml:space="preserve">o lecturas </w:t>
            </w:r>
            <w:r w:rsidRPr="002F0140">
              <w:rPr>
                <w:rFonts w:ascii="Times New Roman" w:hAnsi="Times New Roman" w:cs="Times New Roman"/>
                <w:sz w:val="24"/>
                <w:szCs w:val="24"/>
                <w:lang w:val="es-ES_tradnl"/>
              </w:rPr>
              <w:t>si no presentan</w:t>
            </w:r>
          </w:p>
          <w:p w14:paraId="047D3DD9" w14:textId="77777777" w:rsidR="002F0140" w:rsidRDefault="002F0140" w:rsidP="0071192C">
            <w:pPr>
              <w:rPr>
                <w:rFonts w:ascii="Times New Roman" w:hAnsi="Times New Roman" w:cs="Times New Roman"/>
                <w:sz w:val="24"/>
                <w:szCs w:val="24"/>
                <w:lang w:val="es-ES_tradnl"/>
              </w:rPr>
            </w:pPr>
          </w:p>
        </w:tc>
        <w:tc>
          <w:tcPr>
            <w:tcW w:w="2693" w:type="dxa"/>
            <w:vAlign w:val="center"/>
          </w:tcPr>
          <w:p w14:paraId="02461D0E" w14:textId="77777777" w:rsidR="004A20B4" w:rsidRDefault="004A20B4" w:rsidP="004A20B4">
            <w:pPr>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p>
          <w:p w14:paraId="3F969D49" w14:textId="4A7BAB01" w:rsidR="004A20B4" w:rsidRDefault="004A20B4" w:rsidP="004A20B4">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TEMAS ACTUALES, </w:t>
            </w:r>
          </w:p>
          <w:p w14:paraId="70DB9A04" w14:textId="6586E631" w:rsidR="004A20B4" w:rsidRDefault="004A20B4" w:rsidP="004A20B4">
            <w:pPr>
              <w:rPr>
                <w:rFonts w:ascii="Times New Roman" w:hAnsi="Times New Roman" w:cs="Times New Roman"/>
                <w:sz w:val="24"/>
                <w:szCs w:val="24"/>
                <w:lang w:val="es-ES_tradnl"/>
              </w:rPr>
            </w:pPr>
            <w:r>
              <w:rPr>
                <w:rFonts w:ascii="Times New Roman" w:hAnsi="Times New Roman" w:cs="Times New Roman"/>
                <w:sz w:val="24"/>
                <w:szCs w:val="24"/>
                <w:lang w:val="es-ES_tradnl"/>
              </w:rPr>
              <w:t>CONCLUSIÓN DEL CURSO</w:t>
            </w:r>
          </w:p>
          <w:p w14:paraId="33B08D01" w14:textId="77777777" w:rsidR="004A20B4" w:rsidRDefault="004A20B4" w:rsidP="00DD46FE">
            <w:pPr>
              <w:jc w:val="center"/>
              <w:rPr>
                <w:rFonts w:ascii="Times New Roman" w:hAnsi="Times New Roman" w:cs="Times New Roman"/>
                <w:b/>
                <w:sz w:val="24"/>
                <w:szCs w:val="24"/>
                <w:lang w:val="es-ES_tradnl"/>
              </w:rPr>
            </w:pPr>
          </w:p>
          <w:p w14:paraId="7DDB8DAE" w14:textId="77777777" w:rsidR="004A20B4" w:rsidRDefault="004A20B4" w:rsidP="00DD46FE">
            <w:pPr>
              <w:jc w:val="center"/>
              <w:rPr>
                <w:rFonts w:ascii="Times New Roman" w:hAnsi="Times New Roman" w:cs="Times New Roman"/>
                <w:b/>
                <w:sz w:val="24"/>
                <w:szCs w:val="24"/>
                <w:lang w:val="es-ES_tradnl"/>
              </w:rPr>
            </w:pPr>
          </w:p>
          <w:p w14:paraId="171E3B74" w14:textId="77777777" w:rsidR="004A20B4" w:rsidRDefault="004A20B4" w:rsidP="00DD46FE">
            <w:pPr>
              <w:jc w:val="center"/>
              <w:rPr>
                <w:rFonts w:ascii="Times New Roman" w:hAnsi="Times New Roman" w:cs="Times New Roman"/>
                <w:b/>
                <w:sz w:val="24"/>
                <w:szCs w:val="24"/>
                <w:lang w:val="es-ES_tradnl"/>
              </w:rPr>
            </w:pPr>
          </w:p>
          <w:p w14:paraId="53BA64D4" w14:textId="6DB58F7F" w:rsidR="002F0140" w:rsidRDefault="0071192C" w:rsidP="00DD46FE">
            <w:pPr>
              <w:jc w:val="center"/>
              <w:rPr>
                <w:rFonts w:ascii="Times New Roman" w:hAnsi="Times New Roman" w:cs="Times New Roman"/>
                <w:sz w:val="24"/>
                <w:szCs w:val="24"/>
                <w:lang w:val="es-ES_tradnl"/>
              </w:rPr>
            </w:pPr>
            <w:r w:rsidRPr="00997614">
              <w:rPr>
                <w:rFonts w:ascii="Times New Roman" w:hAnsi="Times New Roman" w:cs="Times New Roman"/>
                <w:b/>
                <w:sz w:val="24"/>
                <w:szCs w:val="24"/>
                <w:lang w:val="es-ES_tradnl"/>
              </w:rPr>
              <w:t xml:space="preserve">EXAMEN </w:t>
            </w:r>
            <w:r w:rsidR="00DD46FE">
              <w:rPr>
                <w:rFonts w:ascii="Times New Roman" w:hAnsi="Times New Roman" w:cs="Times New Roman"/>
                <w:b/>
                <w:sz w:val="24"/>
                <w:szCs w:val="24"/>
                <w:lang w:val="es-ES_tradnl"/>
              </w:rPr>
              <w:t>FINAL</w:t>
            </w:r>
          </w:p>
        </w:tc>
      </w:tr>
    </w:tbl>
    <w:p w14:paraId="10E0B7C4" w14:textId="101CC0EE" w:rsidR="002F0140" w:rsidRDefault="002F0140" w:rsidP="002F0140">
      <w:pPr>
        <w:spacing w:after="0" w:line="240" w:lineRule="auto"/>
        <w:jc w:val="center"/>
        <w:rPr>
          <w:rFonts w:ascii="Times New Roman" w:hAnsi="Times New Roman" w:cs="Times New Roman"/>
          <w:sz w:val="24"/>
          <w:szCs w:val="24"/>
          <w:lang w:val="es-ES_tradnl"/>
        </w:rPr>
      </w:pPr>
    </w:p>
    <w:sectPr w:rsidR="002F0140" w:rsidSect="0071192C">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7F63" w14:textId="77777777" w:rsidR="00F03056" w:rsidRDefault="00F03056" w:rsidP="00C95CB8">
      <w:pPr>
        <w:spacing w:after="0" w:line="240" w:lineRule="auto"/>
      </w:pPr>
      <w:r>
        <w:separator/>
      </w:r>
    </w:p>
  </w:endnote>
  <w:endnote w:type="continuationSeparator" w:id="0">
    <w:p w14:paraId="79F8D85D" w14:textId="77777777" w:rsidR="00F03056" w:rsidRDefault="00F03056" w:rsidP="00C9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7F18" w14:textId="712042FF" w:rsidR="00C678EE" w:rsidRPr="0049518B" w:rsidRDefault="00F03056" w:rsidP="0049518B">
    <w:pPr>
      <w:pStyle w:val="Footer"/>
      <w:jc w:val="right"/>
      <w:rPr>
        <w:rFonts w:ascii="Times New Roman" w:hAnsi="Times New Roman" w:cs="Times New Roman"/>
        <w:sz w:val="20"/>
        <w:szCs w:val="20"/>
      </w:rPr>
    </w:pPr>
    <w:sdt>
      <w:sdtPr>
        <w:rPr>
          <w:rFonts w:ascii="Times New Roman" w:hAnsi="Times New Roman" w:cs="Times New Roman"/>
          <w:sz w:val="20"/>
          <w:szCs w:val="20"/>
        </w:rPr>
        <w:id w:val="1381447745"/>
        <w:docPartObj>
          <w:docPartGallery w:val="Page Numbers (Bottom of Page)"/>
          <w:docPartUnique/>
        </w:docPartObj>
      </w:sdtPr>
      <w:sdtEndPr>
        <w:rPr>
          <w:noProof/>
        </w:rPr>
      </w:sdtEndPr>
      <w:sdtContent>
        <w:r w:rsidR="00C678EE" w:rsidRPr="00BA7A77">
          <w:rPr>
            <w:rFonts w:ascii="Times New Roman" w:hAnsi="Times New Roman" w:cs="Times New Roman"/>
            <w:noProof/>
            <w:sz w:val="20"/>
            <w:szCs w:val="20"/>
          </w:rPr>
          <w:t xml:space="preserve">Página </w:t>
        </w:r>
        <w:r w:rsidR="00C678EE" w:rsidRPr="00BA7A77">
          <w:rPr>
            <w:rFonts w:ascii="Times New Roman" w:hAnsi="Times New Roman" w:cs="Times New Roman"/>
            <w:noProof/>
            <w:sz w:val="20"/>
            <w:szCs w:val="20"/>
          </w:rPr>
          <w:fldChar w:fldCharType="begin"/>
        </w:r>
        <w:r w:rsidR="00C678EE" w:rsidRPr="00BA7A77">
          <w:rPr>
            <w:rFonts w:ascii="Times New Roman" w:hAnsi="Times New Roman" w:cs="Times New Roman"/>
            <w:noProof/>
            <w:sz w:val="20"/>
            <w:szCs w:val="20"/>
          </w:rPr>
          <w:instrText xml:space="preserve"> PAGE </w:instrText>
        </w:r>
        <w:r w:rsidR="00C678EE" w:rsidRPr="00BA7A77">
          <w:rPr>
            <w:rFonts w:ascii="Times New Roman" w:hAnsi="Times New Roman" w:cs="Times New Roman"/>
            <w:noProof/>
            <w:sz w:val="20"/>
            <w:szCs w:val="20"/>
          </w:rPr>
          <w:fldChar w:fldCharType="separate"/>
        </w:r>
        <w:r w:rsidR="00CC5846">
          <w:rPr>
            <w:rFonts w:ascii="Times New Roman" w:hAnsi="Times New Roman" w:cs="Times New Roman"/>
            <w:noProof/>
            <w:sz w:val="20"/>
            <w:szCs w:val="20"/>
          </w:rPr>
          <w:t>8</w:t>
        </w:r>
        <w:r w:rsidR="00C678EE" w:rsidRPr="00BA7A77">
          <w:rPr>
            <w:rFonts w:ascii="Times New Roman" w:hAnsi="Times New Roman" w:cs="Times New Roman"/>
            <w:noProof/>
            <w:sz w:val="20"/>
            <w:szCs w:val="20"/>
          </w:rPr>
          <w:fldChar w:fldCharType="end"/>
        </w:r>
        <w:r w:rsidR="00C678EE" w:rsidRPr="00BA7A77">
          <w:rPr>
            <w:rFonts w:ascii="Times New Roman" w:hAnsi="Times New Roman" w:cs="Times New Roman"/>
            <w:noProof/>
            <w:sz w:val="20"/>
            <w:szCs w:val="20"/>
          </w:rPr>
          <w:t xml:space="preserve"> de </w:t>
        </w:r>
        <w:r w:rsidR="00C678EE" w:rsidRPr="00BA7A77">
          <w:rPr>
            <w:rFonts w:ascii="Times New Roman" w:hAnsi="Times New Roman" w:cs="Times New Roman"/>
            <w:noProof/>
            <w:sz w:val="20"/>
            <w:szCs w:val="20"/>
          </w:rPr>
          <w:fldChar w:fldCharType="begin"/>
        </w:r>
        <w:r w:rsidR="00C678EE" w:rsidRPr="00BA7A77">
          <w:rPr>
            <w:rFonts w:ascii="Times New Roman" w:hAnsi="Times New Roman" w:cs="Times New Roman"/>
            <w:noProof/>
            <w:sz w:val="20"/>
            <w:szCs w:val="20"/>
          </w:rPr>
          <w:instrText xml:space="preserve"> NUMPAGES </w:instrText>
        </w:r>
        <w:r w:rsidR="00C678EE" w:rsidRPr="00BA7A77">
          <w:rPr>
            <w:rFonts w:ascii="Times New Roman" w:hAnsi="Times New Roman" w:cs="Times New Roman"/>
            <w:noProof/>
            <w:sz w:val="20"/>
            <w:szCs w:val="20"/>
          </w:rPr>
          <w:fldChar w:fldCharType="separate"/>
        </w:r>
        <w:r w:rsidR="00CC5846">
          <w:rPr>
            <w:rFonts w:ascii="Times New Roman" w:hAnsi="Times New Roman" w:cs="Times New Roman"/>
            <w:noProof/>
            <w:sz w:val="20"/>
            <w:szCs w:val="20"/>
          </w:rPr>
          <w:t>8</w:t>
        </w:r>
        <w:r w:rsidR="00C678EE" w:rsidRPr="00BA7A77">
          <w:rPr>
            <w:rFonts w:ascii="Times New Roman" w:hAnsi="Times New Roman" w:cs="Times New Roman"/>
            <w:noProof/>
            <w:sz w:val="20"/>
            <w:szCs w:val="20"/>
          </w:rPr>
          <w:fldChar w:fldCharType="end"/>
        </w:r>
      </w:sdtContent>
    </w:sdt>
  </w:p>
  <w:p w14:paraId="67D78F56" w14:textId="77777777" w:rsidR="00C678EE" w:rsidRDefault="00C6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DCEE" w14:textId="77777777" w:rsidR="00F03056" w:rsidRDefault="00F03056" w:rsidP="00C95CB8">
      <w:pPr>
        <w:spacing w:after="0" w:line="240" w:lineRule="auto"/>
      </w:pPr>
      <w:r>
        <w:separator/>
      </w:r>
    </w:p>
  </w:footnote>
  <w:footnote w:type="continuationSeparator" w:id="0">
    <w:p w14:paraId="618BEC6F" w14:textId="77777777" w:rsidR="00F03056" w:rsidRDefault="00F03056" w:rsidP="00C9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D93C69"/>
    <w:multiLevelType w:val="hybridMultilevel"/>
    <w:tmpl w:val="B3E4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A4A94"/>
    <w:multiLevelType w:val="hybridMultilevel"/>
    <w:tmpl w:val="CA84BFEE"/>
    <w:lvl w:ilvl="0" w:tplc="737033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2582"/>
    <w:multiLevelType w:val="hybridMultilevel"/>
    <w:tmpl w:val="58AAD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0B5344"/>
    <w:multiLevelType w:val="hybridMultilevel"/>
    <w:tmpl w:val="6C1E4108"/>
    <w:lvl w:ilvl="0" w:tplc="13D2B5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350DE7"/>
    <w:multiLevelType w:val="hybridMultilevel"/>
    <w:tmpl w:val="07C0D536"/>
    <w:lvl w:ilvl="0" w:tplc="0409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65083FF4"/>
    <w:multiLevelType w:val="hybridMultilevel"/>
    <w:tmpl w:val="7A302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357A8D"/>
    <w:multiLevelType w:val="hybridMultilevel"/>
    <w:tmpl w:val="BA62DB96"/>
    <w:lvl w:ilvl="0" w:tplc="13AE3654">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8F"/>
    <w:rsid w:val="00015F8A"/>
    <w:rsid w:val="00016208"/>
    <w:rsid w:val="0003164D"/>
    <w:rsid w:val="0004333D"/>
    <w:rsid w:val="00043E39"/>
    <w:rsid w:val="00074C68"/>
    <w:rsid w:val="00076034"/>
    <w:rsid w:val="00082874"/>
    <w:rsid w:val="00085140"/>
    <w:rsid w:val="00086B5C"/>
    <w:rsid w:val="00087033"/>
    <w:rsid w:val="00096028"/>
    <w:rsid w:val="000B75C0"/>
    <w:rsid w:val="000D416D"/>
    <w:rsid w:val="000F3E8A"/>
    <w:rsid w:val="000F587E"/>
    <w:rsid w:val="0010203B"/>
    <w:rsid w:val="001128FF"/>
    <w:rsid w:val="0012276F"/>
    <w:rsid w:val="00127AB0"/>
    <w:rsid w:val="00137386"/>
    <w:rsid w:val="00142207"/>
    <w:rsid w:val="001520A9"/>
    <w:rsid w:val="00182722"/>
    <w:rsid w:val="0018562E"/>
    <w:rsid w:val="001B6552"/>
    <w:rsid w:val="001C3553"/>
    <w:rsid w:val="001D2A03"/>
    <w:rsid w:val="001F57FE"/>
    <w:rsid w:val="002660C5"/>
    <w:rsid w:val="002667C8"/>
    <w:rsid w:val="00280EE4"/>
    <w:rsid w:val="002857FA"/>
    <w:rsid w:val="00297BD5"/>
    <w:rsid w:val="002A3992"/>
    <w:rsid w:val="002A45FB"/>
    <w:rsid w:val="002A4E11"/>
    <w:rsid w:val="002A54D3"/>
    <w:rsid w:val="002C0262"/>
    <w:rsid w:val="002F0140"/>
    <w:rsid w:val="002F01CA"/>
    <w:rsid w:val="002F7D1A"/>
    <w:rsid w:val="00300E52"/>
    <w:rsid w:val="003038D6"/>
    <w:rsid w:val="0031378F"/>
    <w:rsid w:val="00327504"/>
    <w:rsid w:val="00331622"/>
    <w:rsid w:val="003326FA"/>
    <w:rsid w:val="003375B8"/>
    <w:rsid w:val="003716AD"/>
    <w:rsid w:val="00384A6D"/>
    <w:rsid w:val="00386653"/>
    <w:rsid w:val="0039564B"/>
    <w:rsid w:val="003A3309"/>
    <w:rsid w:val="003C7D7E"/>
    <w:rsid w:val="003D719A"/>
    <w:rsid w:val="003E0737"/>
    <w:rsid w:val="00402927"/>
    <w:rsid w:val="00424743"/>
    <w:rsid w:val="004414B1"/>
    <w:rsid w:val="004470F4"/>
    <w:rsid w:val="0046063C"/>
    <w:rsid w:val="00473C32"/>
    <w:rsid w:val="00484FC1"/>
    <w:rsid w:val="0049518B"/>
    <w:rsid w:val="004A20B4"/>
    <w:rsid w:val="004A2EA7"/>
    <w:rsid w:val="004B1859"/>
    <w:rsid w:val="004B23C4"/>
    <w:rsid w:val="004D2A71"/>
    <w:rsid w:val="004F2C83"/>
    <w:rsid w:val="004F3E11"/>
    <w:rsid w:val="0050603A"/>
    <w:rsid w:val="00545AA8"/>
    <w:rsid w:val="00556F89"/>
    <w:rsid w:val="005640DA"/>
    <w:rsid w:val="005751B5"/>
    <w:rsid w:val="005948B4"/>
    <w:rsid w:val="005C73FE"/>
    <w:rsid w:val="005F4597"/>
    <w:rsid w:val="006147FA"/>
    <w:rsid w:val="0062098F"/>
    <w:rsid w:val="006320A1"/>
    <w:rsid w:val="00645D82"/>
    <w:rsid w:val="00675A45"/>
    <w:rsid w:val="006843BB"/>
    <w:rsid w:val="006B1B99"/>
    <w:rsid w:val="006B3CCD"/>
    <w:rsid w:val="006D1715"/>
    <w:rsid w:val="006D4E0E"/>
    <w:rsid w:val="006D6B30"/>
    <w:rsid w:val="006D772B"/>
    <w:rsid w:val="006E5B00"/>
    <w:rsid w:val="006F7BE1"/>
    <w:rsid w:val="00704697"/>
    <w:rsid w:val="0071192C"/>
    <w:rsid w:val="00713E0D"/>
    <w:rsid w:val="00715BE1"/>
    <w:rsid w:val="00716168"/>
    <w:rsid w:val="007322EC"/>
    <w:rsid w:val="00740CEB"/>
    <w:rsid w:val="00785DE9"/>
    <w:rsid w:val="00791369"/>
    <w:rsid w:val="007940F6"/>
    <w:rsid w:val="007A07BA"/>
    <w:rsid w:val="007A7959"/>
    <w:rsid w:val="007B3B5E"/>
    <w:rsid w:val="007C30A5"/>
    <w:rsid w:val="007C67D2"/>
    <w:rsid w:val="007C7E9A"/>
    <w:rsid w:val="007E25A7"/>
    <w:rsid w:val="007F4133"/>
    <w:rsid w:val="00802091"/>
    <w:rsid w:val="00827F7E"/>
    <w:rsid w:val="00834078"/>
    <w:rsid w:val="00837592"/>
    <w:rsid w:val="00846EB4"/>
    <w:rsid w:val="008470E9"/>
    <w:rsid w:val="00853F51"/>
    <w:rsid w:val="00854932"/>
    <w:rsid w:val="00861C24"/>
    <w:rsid w:val="00867367"/>
    <w:rsid w:val="00881292"/>
    <w:rsid w:val="00882A6C"/>
    <w:rsid w:val="008853E4"/>
    <w:rsid w:val="0088762F"/>
    <w:rsid w:val="00897338"/>
    <w:rsid w:val="008A31EB"/>
    <w:rsid w:val="008A75D6"/>
    <w:rsid w:val="008B3229"/>
    <w:rsid w:val="008C1653"/>
    <w:rsid w:val="008D39DF"/>
    <w:rsid w:val="008D5A10"/>
    <w:rsid w:val="008E6EE0"/>
    <w:rsid w:val="00906567"/>
    <w:rsid w:val="00914AD3"/>
    <w:rsid w:val="0092562A"/>
    <w:rsid w:val="00947137"/>
    <w:rsid w:val="009474DD"/>
    <w:rsid w:val="00971D8D"/>
    <w:rsid w:val="00972204"/>
    <w:rsid w:val="00973699"/>
    <w:rsid w:val="00976925"/>
    <w:rsid w:val="00990414"/>
    <w:rsid w:val="00997614"/>
    <w:rsid w:val="009C7331"/>
    <w:rsid w:val="009D0878"/>
    <w:rsid w:val="009D31FC"/>
    <w:rsid w:val="009F18FA"/>
    <w:rsid w:val="00A223C6"/>
    <w:rsid w:val="00A224FB"/>
    <w:rsid w:val="00A25DF8"/>
    <w:rsid w:val="00A4732B"/>
    <w:rsid w:val="00A507C1"/>
    <w:rsid w:val="00A50900"/>
    <w:rsid w:val="00A52E19"/>
    <w:rsid w:val="00A6279F"/>
    <w:rsid w:val="00A73243"/>
    <w:rsid w:val="00A802A8"/>
    <w:rsid w:val="00A865E8"/>
    <w:rsid w:val="00A94158"/>
    <w:rsid w:val="00A94177"/>
    <w:rsid w:val="00AA0F03"/>
    <w:rsid w:val="00AC1412"/>
    <w:rsid w:val="00AC5401"/>
    <w:rsid w:val="00AC7249"/>
    <w:rsid w:val="00AF14FA"/>
    <w:rsid w:val="00B242FA"/>
    <w:rsid w:val="00B31D1A"/>
    <w:rsid w:val="00B40E01"/>
    <w:rsid w:val="00B45483"/>
    <w:rsid w:val="00B47082"/>
    <w:rsid w:val="00B52C7D"/>
    <w:rsid w:val="00B53D07"/>
    <w:rsid w:val="00B54300"/>
    <w:rsid w:val="00B56E36"/>
    <w:rsid w:val="00B715C1"/>
    <w:rsid w:val="00B906C0"/>
    <w:rsid w:val="00BA3247"/>
    <w:rsid w:val="00BA64BB"/>
    <w:rsid w:val="00BB254E"/>
    <w:rsid w:val="00BB6DB3"/>
    <w:rsid w:val="00BC00E0"/>
    <w:rsid w:val="00BC3554"/>
    <w:rsid w:val="00BE47C8"/>
    <w:rsid w:val="00BE4F58"/>
    <w:rsid w:val="00BE65F7"/>
    <w:rsid w:val="00BF24D4"/>
    <w:rsid w:val="00BF6FEC"/>
    <w:rsid w:val="00C13DC8"/>
    <w:rsid w:val="00C17B16"/>
    <w:rsid w:val="00C371D5"/>
    <w:rsid w:val="00C40377"/>
    <w:rsid w:val="00C427DD"/>
    <w:rsid w:val="00C624C5"/>
    <w:rsid w:val="00C678EE"/>
    <w:rsid w:val="00C726F3"/>
    <w:rsid w:val="00C73854"/>
    <w:rsid w:val="00C824C5"/>
    <w:rsid w:val="00C85948"/>
    <w:rsid w:val="00C95CB8"/>
    <w:rsid w:val="00CC0D53"/>
    <w:rsid w:val="00CC1D71"/>
    <w:rsid w:val="00CC55D4"/>
    <w:rsid w:val="00CC5846"/>
    <w:rsid w:val="00CF1036"/>
    <w:rsid w:val="00CF1EC8"/>
    <w:rsid w:val="00D1144C"/>
    <w:rsid w:val="00D33F0C"/>
    <w:rsid w:val="00D36E4D"/>
    <w:rsid w:val="00D51D99"/>
    <w:rsid w:val="00D60557"/>
    <w:rsid w:val="00D72472"/>
    <w:rsid w:val="00D76F77"/>
    <w:rsid w:val="00D80015"/>
    <w:rsid w:val="00DA0B12"/>
    <w:rsid w:val="00DA1150"/>
    <w:rsid w:val="00DA3EB6"/>
    <w:rsid w:val="00DC4387"/>
    <w:rsid w:val="00DC645D"/>
    <w:rsid w:val="00DD46FE"/>
    <w:rsid w:val="00DD6BDD"/>
    <w:rsid w:val="00DE3951"/>
    <w:rsid w:val="00DE3F39"/>
    <w:rsid w:val="00DE7924"/>
    <w:rsid w:val="00DF7E69"/>
    <w:rsid w:val="00E0058D"/>
    <w:rsid w:val="00E07BD9"/>
    <w:rsid w:val="00E11749"/>
    <w:rsid w:val="00E148BC"/>
    <w:rsid w:val="00E358D6"/>
    <w:rsid w:val="00E43198"/>
    <w:rsid w:val="00E4740C"/>
    <w:rsid w:val="00E50BD5"/>
    <w:rsid w:val="00E623B3"/>
    <w:rsid w:val="00E7733B"/>
    <w:rsid w:val="00E77FE4"/>
    <w:rsid w:val="00E81A85"/>
    <w:rsid w:val="00E902CA"/>
    <w:rsid w:val="00E91ECE"/>
    <w:rsid w:val="00E94D1B"/>
    <w:rsid w:val="00EA7C9B"/>
    <w:rsid w:val="00EB0EC5"/>
    <w:rsid w:val="00EC2DDD"/>
    <w:rsid w:val="00EC6782"/>
    <w:rsid w:val="00EF7E43"/>
    <w:rsid w:val="00F028F8"/>
    <w:rsid w:val="00F03056"/>
    <w:rsid w:val="00F03303"/>
    <w:rsid w:val="00F12B54"/>
    <w:rsid w:val="00F15DB7"/>
    <w:rsid w:val="00F32DD3"/>
    <w:rsid w:val="00F430F4"/>
    <w:rsid w:val="00F47AE7"/>
    <w:rsid w:val="00F5672A"/>
    <w:rsid w:val="00F60EB3"/>
    <w:rsid w:val="00F67EE7"/>
    <w:rsid w:val="00F82A6B"/>
    <w:rsid w:val="00F83001"/>
    <w:rsid w:val="00F841DE"/>
    <w:rsid w:val="00FB55B2"/>
    <w:rsid w:val="00FD1163"/>
    <w:rsid w:val="00FE1BFF"/>
    <w:rsid w:val="00FF4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C1DD1"/>
  <w15:docId w15:val="{AFBAFB92-2D8F-8340-8088-01A9455F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1859"/>
    <w:pPr>
      <w:keepNext/>
      <w:spacing w:after="0" w:line="240" w:lineRule="auto"/>
      <w:outlineLvl w:val="0"/>
    </w:pPr>
    <w:rPr>
      <w:rFonts w:ascii="New York" w:eastAsia="Times New Roman" w:hAnsi="New York"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3229"/>
    <w:pPr>
      <w:spacing w:after="0" w:line="276" w:lineRule="auto"/>
    </w:pPr>
    <w:rPr>
      <w:rFonts w:ascii="Arial" w:eastAsia="Arial" w:hAnsi="Arial" w:cs="Arial"/>
      <w:color w:val="000000"/>
      <w:szCs w:val="20"/>
      <w:lang w:val="en-US"/>
    </w:rPr>
  </w:style>
  <w:style w:type="character" w:customStyle="1" w:styleId="Heading1Char">
    <w:name w:val="Heading 1 Char"/>
    <w:basedOn w:val="DefaultParagraphFont"/>
    <w:link w:val="Heading1"/>
    <w:rsid w:val="004B1859"/>
    <w:rPr>
      <w:rFonts w:ascii="New York" w:eastAsia="Times New Roman" w:hAnsi="New York" w:cs="Times New Roman"/>
      <w:b/>
      <w:sz w:val="20"/>
      <w:szCs w:val="20"/>
      <w:u w:val="single"/>
      <w:lang w:val="en-US"/>
    </w:rPr>
  </w:style>
  <w:style w:type="paragraph" w:styleId="BodyText">
    <w:name w:val="Body Text"/>
    <w:basedOn w:val="Normal"/>
    <w:link w:val="BodyTextChar"/>
    <w:rsid w:val="004B1859"/>
    <w:pPr>
      <w:spacing w:after="0" w:line="240" w:lineRule="auto"/>
    </w:pPr>
    <w:rPr>
      <w:rFonts w:ascii="New York" w:eastAsia="Times New Roman" w:hAnsi="New York" w:cs="Times New Roman"/>
      <w:sz w:val="20"/>
      <w:szCs w:val="20"/>
      <w:lang w:val="en-US"/>
    </w:rPr>
  </w:style>
  <w:style w:type="character" w:customStyle="1" w:styleId="BodyTextChar">
    <w:name w:val="Body Text Char"/>
    <w:basedOn w:val="DefaultParagraphFont"/>
    <w:link w:val="BodyText"/>
    <w:rsid w:val="004B1859"/>
    <w:rPr>
      <w:rFonts w:ascii="New York" w:eastAsia="Times New Roman" w:hAnsi="New York" w:cs="Times New Roman"/>
      <w:sz w:val="20"/>
      <w:szCs w:val="20"/>
      <w:lang w:val="en-US"/>
    </w:rPr>
  </w:style>
  <w:style w:type="paragraph" w:styleId="NormalWeb">
    <w:name w:val="Normal (Web)"/>
    <w:basedOn w:val="Normal"/>
    <w:uiPriority w:val="99"/>
    <w:rsid w:val="004B18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F01CA"/>
    <w:rPr>
      <w:i/>
      <w:iCs/>
    </w:rPr>
  </w:style>
  <w:style w:type="paragraph" w:customStyle="1" w:styleId="Referencepara">
    <w:name w:val="Reference para"/>
    <w:basedOn w:val="Normal"/>
    <w:rsid w:val="002F01CA"/>
    <w:pPr>
      <w:keepLines/>
      <w:spacing w:before="240" w:after="0" w:line="240" w:lineRule="exact"/>
      <w:ind w:left="360" w:hanging="360"/>
    </w:pPr>
    <w:rPr>
      <w:rFonts w:ascii="Times New Roman" w:eastAsia="Times New Roman" w:hAnsi="Times New Roman" w:cs="Times New Roman"/>
      <w:sz w:val="24"/>
      <w:szCs w:val="20"/>
      <w:lang w:val="en-US"/>
    </w:rPr>
  </w:style>
  <w:style w:type="character" w:styleId="CommentReference">
    <w:name w:val="annotation reference"/>
    <w:rsid w:val="002F01CA"/>
    <w:rPr>
      <w:sz w:val="16"/>
      <w:szCs w:val="16"/>
    </w:rPr>
  </w:style>
  <w:style w:type="paragraph" w:styleId="ListParagraph">
    <w:name w:val="List Paragraph"/>
    <w:basedOn w:val="Normal"/>
    <w:uiPriority w:val="34"/>
    <w:qFormat/>
    <w:rsid w:val="00802091"/>
    <w:pPr>
      <w:ind w:left="720"/>
      <w:contextualSpacing/>
    </w:pPr>
  </w:style>
  <w:style w:type="table" w:styleId="TableGrid">
    <w:name w:val="Table Grid"/>
    <w:basedOn w:val="TableNormal"/>
    <w:uiPriority w:val="39"/>
    <w:rsid w:val="00A4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B8"/>
  </w:style>
  <w:style w:type="paragraph" w:styleId="Footer">
    <w:name w:val="footer"/>
    <w:basedOn w:val="Normal"/>
    <w:link w:val="FooterChar"/>
    <w:uiPriority w:val="99"/>
    <w:unhideWhenUsed/>
    <w:rsid w:val="00C9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B8"/>
  </w:style>
  <w:style w:type="paragraph" w:styleId="BalloonText">
    <w:name w:val="Balloon Text"/>
    <w:basedOn w:val="Normal"/>
    <w:link w:val="BalloonTextChar"/>
    <w:uiPriority w:val="99"/>
    <w:semiHidden/>
    <w:unhideWhenUsed/>
    <w:rsid w:val="0044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B1"/>
    <w:rPr>
      <w:rFonts w:ascii="Segoe UI" w:hAnsi="Segoe UI" w:cs="Segoe UI"/>
      <w:sz w:val="18"/>
      <w:szCs w:val="18"/>
    </w:rPr>
  </w:style>
  <w:style w:type="character" w:styleId="Hyperlink">
    <w:name w:val="Hyperlink"/>
    <w:basedOn w:val="DefaultParagraphFont"/>
    <w:uiPriority w:val="99"/>
    <w:unhideWhenUsed/>
    <w:rsid w:val="0039564B"/>
    <w:rPr>
      <w:color w:val="0000FF"/>
      <w:u w:val="single"/>
    </w:rPr>
  </w:style>
  <w:style w:type="paragraph" w:styleId="CommentText">
    <w:name w:val="annotation text"/>
    <w:basedOn w:val="Normal"/>
    <w:link w:val="CommentTextChar"/>
    <w:uiPriority w:val="99"/>
    <w:semiHidden/>
    <w:unhideWhenUsed/>
    <w:rsid w:val="0088762F"/>
    <w:pPr>
      <w:spacing w:line="240" w:lineRule="auto"/>
    </w:pPr>
    <w:rPr>
      <w:sz w:val="24"/>
      <w:szCs w:val="24"/>
    </w:rPr>
  </w:style>
  <w:style w:type="character" w:customStyle="1" w:styleId="CommentTextChar">
    <w:name w:val="Comment Text Char"/>
    <w:basedOn w:val="DefaultParagraphFont"/>
    <w:link w:val="CommentText"/>
    <w:uiPriority w:val="99"/>
    <w:semiHidden/>
    <w:rsid w:val="0088762F"/>
    <w:rPr>
      <w:sz w:val="24"/>
      <w:szCs w:val="24"/>
    </w:rPr>
  </w:style>
  <w:style w:type="paragraph" w:styleId="CommentSubject">
    <w:name w:val="annotation subject"/>
    <w:basedOn w:val="CommentText"/>
    <w:next w:val="CommentText"/>
    <w:link w:val="CommentSubjectChar"/>
    <w:uiPriority w:val="99"/>
    <w:semiHidden/>
    <w:unhideWhenUsed/>
    <w:rsid w:val="0088762F"/>
    <w:rPr>
      <w:b/>
      <w:bCs/>
      <w:sz w:val="20"/>
      <w:szCs w:val="20"/>
    </w:rPr>
  </w:style>
  <w:style w:type="character" w:customStyle="1" w:styleId="CommentSubjectChar">
    <w:name w:val="Comment Subject Char"/>
    <w:basedOn w:val="CommentTextChar"/>
    <w:link w:val="CommentSubject"/>
    <w:uiPriority w:val="99"/>
    <w:semiHidden/>
    <w:rsid w:val="00887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connora/Downloads/%20https/inside.sou.edu/assets/policies/CodeofStudentConduc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edu/s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u.edu/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edu/ssi" TargetMode="External"/><Relationship Id="rId5" Type="http://schemas.openxmlformats.org/officeDocument/2006/relationships/webSettings" Target="webSettings.xml"/><Relationship Id="rId15" Type="http://schemas.openxmlformats.org/officeDocument/2006/relationships/hyperlink" Target="https://jfe.qualtrics.com/form/SV_7R7CCBciGNL473L" TargetMode="External"/><Relationship Id="rId10" Type="http://schemas.openxmlformats.org/officeDocument/2006/relationships/hyperlink" Target="http://www.cnn.com/SPECIALS/2009/latino.in.amer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llinois.pbslearningmedia.org/resource/507408f8-572f-4d7c-ad97-0580cdc56f33/a-class-apart/" TargetMode="External"/><Relationship Id="rId14" Type="http://schemas.openxmlformats.org/officeDocument/2006/relationships/hyperlink" Target="http://www.sou.edu/ssi/confidential-advis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59F3-225D-6445-A344-868F1C2C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Kelly</dc:creator>
  <cp:keywords/>
  <dc:description/>
  <cp:lastModifiedBy>Microsoft Office User</cp:lastModifiedBy>
  <cp:revision>2</cp:revision>
  <cp:lastPrinted>2018-02-12T03:45:00Z</cp:lastPrinted>
  <dcterms:created xsi:type="dcterms:W3CDTF">2018-04-01T15:54:00Z</dcterms:created>
  <dcterms:modified xsi:type="dcterms:W3CDTF">2018-04-01T15:54:00Z</dcterms:modified>
</cp:coreProperties>
</file>