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D0616" w14:textId="2EA41B9D" w:rsidR="004B2785" w:rsidRPr="00526E68" w:rsidRDefault="00BF0657" w:rsidP="009E72E8">
      <w:pPr>
        <w:jc w:val="center"/>
        <w:rPr>
          <w:rFonts w:ascii="Times New Roman" w:hAnsi="Times New Roman" w:cs="Times New Roman"/>
          <w:b/>
          <w:sz w:val="44"/>
          <w:szCs w:val="44"/>
        </w:rPr>
      </w:pPr>
      <w:bookmarkStart w:id="0" w:name="_GoBack"/>
      <w:bookmarkEnd w:id="0"/>
      <w:r w:rsidRPr="00526E68">
        <w:rPr>
          <w:rFonts w:ascii="Times New Roman" w:hAnsi="Times New Roman" w:cs="Times New Roman"/>
          <w:b/>
          <w:sz w:val="44"/>
          <w:szCs w:val="44"/>
        </w:rPr>
        <w:t>Technology in the Classroom</w:t>
      </w:r>
    </w:p>
    <w:p w14:paraId="3830E47A" w14:textId="1865413D" w:rsidR="009D53B6" w:rsidRDefault="00BF0657" w:rsidP="009D53B6">
      <w:pPr>
        <w:jc w:val="center"/>
        <w:rPr>
          <w:rFonts w:ascii="Times New Roman" w:hAnsi="Times New Roman" w:cs="Times New Roman"/>
          <w:b/>
          <w:sz w:val="36"/>
          <w:szCs w:val="36"/>
        </w:rPr>
      </w:pPr>
      <w:r w:rsidRPr="00526E68">
        <w:rPr>
          <w:rFonts w:ascii="Times New Roman" w:hAnsi="Times New Roman" w:cs="Times New Roman"/>
          <w:b/>
          <w:sz w:val="36"/>
          <w:szCs w:val="36"/>
        </w:rPr>
        <w:t xml:space="preserve">CRN: </w:t>
      </w:r>
      <w:r w:rsidR="00C37DFE">
        <w:rPr>
          <w:rFonts w:ascii="Times New Roman" w:hAnsi="Times New Roman" w:cs="Times New Roman"/>
          <w:b/>
          <w:sz w:val="36"/>
          <w:szCs w:val="36"/>
        </w:rPr>
        <w:t>3502-03</w:t>
      </w:r>
      <w:r w:rsidRPr="00526E68">
        <w:rPr>
          <w:rFonts w:ascii="Times New Roman" w:hAnsi="Times New Roman" w:cs="Times New Roman"/>
          <w:b/>
          <w:sz w:val="36"/>
          <w:szCs w:val="36"/>
        </w:rPr>
        <w:t xml:space="preserve"> Course #: FL 515</w:t>
      </w:r>
      <w:r w:rsidR="009D53B6">
        <w:rPr>
          <w:rFonts w:ascii="Times New Roman" w:hAnsi="Times New Roman" w:cs="Times New Roman"/>
          <w:b/>
          <w:sz w:val="36"/>
          <w:szCs w:val="36"/>
        </w:rPr>
        <w:t xml:space="preserve"> </w:t>
      </w:r>
    </w:p>
    <w:p w14:paraId="63625FE4" w14:textId="7F84869D" w:rsidR="009D53B6" w:rsidRDefault="00BF0657" w:rsidP="009D53B6">
      <w:pPr>
        <w:jc w:val="center"/>
        <w:rPr>
          <w:rFonts w:ascii="Times New Roman" w:hAnsi="Times New Roman" w:cs="Times New Roman"/>
          <w:b/>
          <w:sz w:val="36"/>
          <w:szCs w:val="36"/>
        </w:rPr>
      </w:pPr>
      <w:r w:rsidRPr="00526E68">
        <w:rPr>
          <w:rFonts w:ascii="Times New Roman" w:hAnsi="Times New Roman" w:cs="Times New Roman"/>
          <w:b/>
          <w:sz w:val="36"/>
          <w:szCs w:val="36"/>
        </w:rPr>
        <w:t>Winter 201</w:t>
      </w:r>
      <w:r w:rsidR="00C37DFE">
        <w:rPr>
          <w:rFonts w:ascii="Times New Roman" w:hAnsi="Times New Roman" w:cs="Times New Roman"/>
          <w:b/>
          <w:sz w:val="36"/>
          <w:szCs w:val="36"/>
        </w:rPr>
        <w:t>9</w:t>
      </w:r>
    </w:p>
    <w:p w14:paraId="6F4E9DF4" w14:textId="500586B1" w:rsidR="004F3E4A" w:rsidRPr="00526E68" w:rsidRDefault="004B2785" w:rsidP="009D53B6">
      <w:pPr>
        <w:jc w:val="center"/>
        <w:rPr>
          <w:rFonts w:ascii="Times New Roman" w:hAnsi="Times New Roman" w:cs="Times New Roman"/>
          <w:b/>
          <w:sz w:val="36"/>
          <w:szCs w:val="36"/>
        </w:rPr>
      </w:pPr>
      <w:r w:rsidRPr="00526E68">
        <w:rPr>
          <w:rFonts w:ascii="Times New Roman" w:hAnsi="Times New Roman" w:cs="Times New Roman"/>
          <w:b/>
          <w:sz w:val="36"/>
          <w:szCs w:val="36"/>
        </w:rPr>
        <w:t>Sylla</w:t>
      </w:r>
      <w:r w:rsidR="009E3D9E" w:rsidRPr="00526E68">
        <w:rPr>
          <w:rFonts w:ascii="Times New Roman" w:hAnsi="Times New Roman" w:cs="Times New Roman"/>
          <w:b/>
          <w:sz w:val="36"/>
          <w:szCs w:val="36"/>
        </w:rPr>
        <w:t>bus</w:t>
      </w:r>
      <w:r w:rsidR="00C734AD" w:rsidRPr="00526E68">
        <w:rPr>
          <w:rFonts w:ascii="Times New Roman" w:hAnsi="Times New Roman" w:cs="Times New Roman"/>
          <w:b/>
          <w:sz w:val="36"/>
          <w:szCs w:val="36"/>
        </w:rPr>
        <w:t xml:space="preserve"> (Course Overview and </w:t>
      </w:r>
      <w:r w:rsidR="009E3D9E" w:rsidRPr="00526E68">
        <w:rPr>
          <w:rFonts w:ascii="Times New Roman" w:hAnsi="Times New Roman" w:cs="Times New Roman"/>
          <w:b/>
          <w:sz w:val="36"/>
          <w:szCs w:val="36"/>
        </w:rPr>
        <w:t>Schedule</w:t>
      </w:r>
      <w:r w:rsidR="00C734AD" w:rsidRPr="00526E68">
        <w:rPr>
          <w:rFonts w:ascii="Times New Roman" w:hAnsi="Times New Roman" w:cs="Times New Roman"/>
          <w:b/>
          <w:sz w:val="36"/>
          <w:szCs w:val="36"/>
        </w:rPr>
        <w:t>)</w:t>
      </w:r>
    </w:p>
    <w:p w14:paraId="2EAA752E" w14:textId="6D740B21" w:rsidR="004B2785" w:rsidRPr="00526E68" w:rsidRDefault="009622FF" w:rsidP="00FB28DF">
      <w:pPr>
        <w:jc w:val="center"/>
        <w:rPr>
          <w:rFonts w:ascii="Times New Roman" w:hAnsi="Times New Roman" w:cs="Times New Roman"/>
          <w:b/>
          <w:sz w:val="36"/>
          <w:szCs w:val="36"/>
        </w:rPr>
      </w:pPr>
      <w:r w:rsidRPr="00526E68">
        <w:rPr>
          <w:rFonts w:ascii="Times New Roman" w:hAnsi="Times New Roman" w:cs="Times New Roman"/>
          <w:b/>
          <w:sz w:val="36"/>
          <w:szCs w:val="36"/>
        </w:rPr>
        <w:t xml:space="preserve">Instructor: </w:t>
      </w:r>
      <w:r w:rsidR="004F3E4A" w:rsidRPr="00526E68">
        <w:rPr>
          <w:rFonts w:ascii="Times New Roman" w:hAnsi="Times New Roman" w:cs="Times New Roman"/>
          <w:b/>
          <w:sz w:val="36"/>
          <w:szCs w:val="36"/>
        </w:rPr>
        <w:t>Brianna Janssen Sánchez</w:t>
      </w:r>
    </w:p>
    <w:p w14:paraId="1ED1AB45" w14:textId="77777777" w:rsidR="00DF613A" w:rsidRPr="00526E68" w:rsidRDefault="00DF613A" w:rsidP="00FB28DF">
      <w:pPr>
        <w:rPr>
          <w:rFonts w:ascii="Times New Roman" w:hAnsi="Times New Roman" w:cs="Times New Roman"/>
        </w:rPr>
      </w:pPr>
    </w:p>
    <w:p w14:paraId="6B130C52" w14:textId="3432A150" w:rsidR="00C46AE7" w:rsidRPr="00526E68" w:rsidRDefault="00170C89" w:rsidP="006E6CE4">
      <w:pPr>
        <w:jc w:val="center"/>
        <w:rPr>
          <w:rFonts w:ascii="Times New Roman" w:hAnsi="Times New Roman" w:cs="Times New Roman"/>
          <w:b/>
        </w:rPr>
      </w:pPr>
      <w:r w:rsidRPr="00526E68">
        <w:rPr>
          <w:rFonts w:ascii="Times New Roman" w:hAnsi="Times New Roman" w:cs="Times New Roman"/>
          <w:b/>
          <w:noProof/>
        </w:rPr>
        <w:drawing>
          <wp:inline distT="0" distB="0" distL="0" distR="0" wp14:anchorId="51C81EA1" wp14:editId="0CA99A67">
            <wp:extent cx="3860800" cy="2462400"/>
            <wp:effectExtent l="0" t="0" r="0" b="1905"/>
            <wp:docPr id="1" name="Picture 1" descr="hard-drive:Users:brjansse:Desktop:Screen Shot 2016-01-11 at 11.54.16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d-drive:Users:brjansse:Desktop:Screen Shot 2016-01-11 at 11.54.16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61059" cy="2462565"/>
                    </a:xfrm>
                    <a:prstGeom prst="rect">
                      <a:avLst/>
                    </a:prstGeom>
                    <a:noFill/>
                    <a:ln>
                      <a:noFill/>
                    </a:ln>
                  </pic:spPr>
                </pic:pic>
              </a:graphicData>
            </a:graphic>
          </wp:inline>
        </w:drawing>
      </w:r>
    </w:p>
    <w:p w14:paraId="029BA054" w14:textId="77777777" w:rsidR="00E6533F" w:rsidRPr="00526E68" w:rsidRDefault="00E6533F" w:rsidP="00FB28DF">
      <w:pPr>
        <w:rPr>
          <w:rFonts w:ascii="Times New Roman" w:hAnsi="Times New Roman" w:cs="Times New Roman"/>
        </w:rPr>
      </w:pPr>
    </w:p>
    <w:p w14:paraId="17528B62" w14:textId="7C3992E1" w:rsidR="003C5E00" w:rsidRPr="00526E68" w:rsidRDefault="003C5E00" w:rsidP="003C5E00">
      <w:pPr>
        <w:jc w:val="center"/>
        <w:rPr>
          <w:rFonts w:ascii="Times New Roman" w:hAnsi="Times New Roman" w:cs="Times New Roman"/>
          <w:b/>
          <w:sz w:val="36"/>
          <w:szCs w:val="36"/>
        </w:rPr>
      </w:pPr>
      <w:r w:rsidRPr="00526E68">
        <w:rPr>
          <w:rFonts w:ascii="Times New Roman" w:hAnsi="Times New Roman" w:cs="Times New Roman"/>
          <w:b/>
          <w:sz w:val="36"/>
          <w:szCs w:val="36"/>
        </w:rPr>
        <w:t>Course Overview</w:t>
      </w:r>
    </w:p>
    <w:p w14:paraId="54B9F003" w14:textId="77777777" w:rsidR="003C5E00" w:rsidRPr="00526E68" w:rsidRDefault="003C5E00" w:rsidP="00FB28DF">
      <w:pPr>
        <w:rPr>
          <w:rFonts w:ascii="Times New Roman" w:hAnsi="Times New Roman" w:cs="Times New Roman"/>
        </w:rPr>
      </w:pPr>
    </w:p>
    <w:p w14:paraId="1D1CDAAD" w14:textId="77777777" w:rsidR="003C5E00" w:rsidRPr="00235053" w:rsidRDefault="003C5E00" w:rsidP="003C5E00">
      <w:pPr>
        <w:spacing w:after="40"/>
        <w:rPr>
          <w:rFonts w:ascii="Times New Roman" w:hAnsi="Times New Roman" w:cs="Times New Roman"/>
          <w:b/>
        </w:rPr>
      </w:pPr>
      <w:r w:rsidRPr="00235053">
        <w:rPr>
          <w:rFonts w:ascii="Times New Roman" w:hAnsi="Times New Roman" w:cs="Times New Roman"/>
          <w:b/>
        </w:rPr>
        <w:t>Instructor:</w:t>
      </w:r>
    </w:p>
    <w:p w14:paraId="76FDF0F7" w14:textId="3EFF9140" w:rsidR="003C5E00" w:rsidRPr="00235053" w:rsidRDefault="003C5E00" w:rsidP="003C5E00">
      <w:pPr>
        <w:ind w:left="180"/>
        <w:rPr>
          <w:rFonts w:ascii="Times New Roman" w:hAnsi="Times New Roman" w:cs="Times New Roman"/>
        </w:rPr>
      </w:pPr>
      <w:r w:rsidRPr="00235053">
        <w:rPr>
          <w:rFonts w:ascii="Times New Roman" w:hAnsi="Times New Roman" w:cs="Times New Roman"/>
        </w:rPr>
        <w:t>Brianna Janssen Sánchez</w:t>
      </w:r>
    </w:p>
    <w:p w14:paraId="496A9E4F" w14:textId="66A6B575" w:rsidR="00C1336A" w:rsidRDefault="00C1336A" w:rsidP="00C1336A">
      <w:pPr>
        <w:ind w:left="180"/>
        <w:rPr>
          <w:rFonts w:ascii="Times New Roman" w:hAnsi="Times New Roman" w:cs="Times New Roman"/>
        </w:rPr>
      </w:pPr>
      <w:r w:rsidRPr="00235053">
        <w:rPr>
          <w:rFonts w:ascii="Times New Roman" w:hAnsi="Times New Roman" w:cs="Times New Roman"/>
        </w:rPr>
        <w:t>Director– Language Media Center</w:t>
      </w:r>
      <w:r w:rsidR="006F37DE" w:rsidRPr="00235053">
        <w:rPr>
          <w:rFonts w:ascii="Times New Roman" w:hAnsi="Times New Roman" w:cs="Times New Roman"/>
        </w:rPr>
        <w:t xml:space="preserve"> University of Iowa</w:t>
      </w:r>
    </w:p>
    <w:p w14:paraId="248C45D0" w14:textId="2BFB435B" w:rsidR="00B676B7" w:rsidRPr="00235053" w:rsidRDefault="00B676B7" w:rsidP="00B676B7">
      <w:pPr>
        <w:ind w:left="180"/>
        <w:rPr>
          <w:rFonts w:ascii="Times New Roman" w:hAnsi="Times New Roman" w:cs="Times New Roman"/>
        </w:rPr>
      </w:pPr>
      <w:r w:rsidRPr="00235053">
        <w:rPr>
          <w:rFonts w:ascii="Times New Roman" w:hAnsi="Times New Roman" w:cs="Times New Roman"/>
        </w:rPr>
        <w:t xml:space="preserve">Director– </w:t>
      </w:r>
      <w:r>
        <w:rPr>
          <w:rFonts w:ascii="Times New Roman" w:hAnsi="Times New Roman" w:cs="Times New Roman"/>
        </w:rPr>
        <w:t>Autonomous Language Learning Network (</w:t>
      </w:r>
      <w:proofErr w:type="spellStart"/>
      <w:r>
        <w:rPr>
          <w:rFonts w:ascii="Times New Roman" w:hAnsi="Times New Roman" w:cs="Times New Roman"/>
        </w:rPr>
        <w:t>ALLNet</w:t>
      </w:r>
      <w:proofErr w:type="spellEnd"/>
      <w:r>
        <w:rPr>
          <w:rFonts w:ascii="Times New Roman" w:hAnsi="Times New Roman" w:cs="Times New Roman"/>
        </w:rPr>
        <w:t>)</w:t>
      </w:r>
    </w:p>
    <w:p w14:paraId="071236EF" w14:textId="501BAFA3" w:rsidR="003C5E00" w:rsidRDefault="009C5B1B" w:rsidP="003C5E00">
      <w:pPr>
        <w:ind w:left="180"/>
        <w:rPr>
          <w:rFonts w:ascii="Times New Roman" w:hAnsi="Times New Roman" w:cs="Times New Roman"/>
        </w:rPr>
      </w:pPr>
      <w:r w:rsidRPr="00235053">
        <w:rPr>
          <w:rFonts w:ascii="Times New Roman" w:hAnsi="Times New Roman" w:cs="Times New Roman"/>
        </w:rPr>
        <w:t>Adjunct As</w:t>
      </w:r>
      <w:r w:rsidR="00C1336A" w:rsidRPr="00235053">
        <w:rPr>
          <w:rFonts w:ascii="Times New Roman" w:hAnsi="Times New Roman" w:cs="Times New Roman"/>
        </w:rPr>
        <w:t>sistant</w:t>
      </w:r>
      <w:r w:rsidRPr="00235053">
        <w:rPr>
          <w:rFonts w:ascii="Times New Roman" w:hAnsi="Times New Roman" w:cs="Times New Roman"/>
        </w:rPr>
        <w:t xml:space="preserve"> Professor, Department of </w:t>
      </w:r>
      <w:r w:rsidR="003C5E00" w:rsidRPr="00235053">
        <w:rPr>
          <w:rFonts w:ascii="Times New Roman" w:hAnsi="Times New Roman" w:cs="Times New Roman"/>
        </w:rPr>
        <w:t>Spanish &amp; Portuguese</w:t>
      </w:r>
      <w:r w:rsidRPr="00235053">
        <w:rPr>
          <w:rFonts w:ascii="Times New Roman" w:hAnsi="Times New Roman" w:cs="Times New Roman"/>
        </w:rPr>
        <w:t>/FLARE</w:t>
      </w:r>
    </w:p>
    <w:p w14:paraId="512DDABA" w14:textId="56423953" w:rsidR="00FB1278" w:rsidRPr="00FB1278" w:rsidRDefault="00AB4625" w:rsidP="00FB1278">
      <w:pPr>
        <w:ind w:left="180"/>
        <w:rPr>
          <w:rFonts w:ascii="Times New Roman" w:hAnsi="Times New Roman" w:cs="Times New Roman"/>
          <w:color w:val="0000FF" w:themeColor="hyperlink"/>
          <w:u w:val="single"/>
        </w:rPr>
      </w:pPr>
      <w:hyperlink r:id="rId9" w:history="1">
        <w:r w:rsidR="00FB1278" w:rsidRPr="00235053">
          <w:rPr>
            <w:rStyle w:val="Hyperlink"/>
            <w:rFonts w:ascii="Times New Roman" w:hAnsi="Times New Roman" w:cs="Times New Roman"/>
          </w:rPr>
          <w:t>http://clas.uiowa.edu/dwllc/lmc/people/brianna-janssen-sánchez</w:t>
        </w:r>
      </w:hyperlink>
    </w:p>
    <w:p w14:paraId="2DE68873" w14:textId="77777777" w:rsidR="00FB1278" w:rsidRDefault="00FB1278" w:rsidP="00FB1278">
      <w:pPr>
        <w:rPr>
          <w:rFonts w:ascii="Times New Roman" w:hAnsi="Times New Roman" w:cs="Times New Roman"/>
        </w:rPr>
      </w:pPr>
    </w:p>
    <w:p w14:paraId="0A51EE87" w14:textId="338267E6" w:rsidR="00D37226" w:rsidRDefault="00FB1278" w:rsidP="00B675B6">
      <w:pPr>
        <w:rPr>
          <w:rFonts w:ascii="Times New Roman" w:hAnsi="Times New Roman" w:cs="Times New Roman"/>
        </w:rPr>
      </w:pPr>
      <w:r w:rsidRPr="00FB1278">
        <w:rPr>
          <w:rFonts w:ascii="Times New Roman" w:hAnsi="Times New Roman" w:cs="Times New Roman"/>
          <w:b/>
        </w:rPr>
        <w:t>Office Hours:</w:t>
      </w:r>
      <w:r w:rsidRPr="00235053">
        <w:rPr>
          <w:rFonts w:ascii="Times New Roman" w:hAnsi="Times New Roman" w:cs="Times New Roman"/>
        </w:rPr>
        <w:t xml:space="preserve"> By appointment</w:t>
      </w:r>
      <w:r>
        <w:rPr>
          <w:rFonts w:ascii="Times New Roman" w:hAnsi="Times New Roman" w:cs="Times New Roman"/>
        </w:rPr>
        <w:t xml:space="preserve"> (phone-call/text/facetime, email, sk</w:t>
      </w:r>
      <w:r w:rsidR="00B675B6">
        <w:rPr>
          <w:rFonts w:ascii="Times New Roman" w:hAnsi="Times New Roman" w:cs="Times New Roman"/>
        </w:rPr>
        <w:t>y</w:t>
      </w:r>
      <w:r>
        <w:rPr>
          <w:rFonts w:ascii="Times New Roman" w:hAnsi="Times New Roman" w:cs="Times New Roman"/>
        </w:rPr>
        <w:t>pe</w:t>
      </w:r>
      <w:r w:rsidR="00B675B6">
        <w:rPr>
          <w:rFonts w:ascii="Times New Roman" w:hAnsi="Times New Roman" w:cs="Times New Roman"/>
        </w:rPr>
        <w:t>)</w:t>
      </w:r>
    </w:p>
    <w:p w14:paraId="2CD8A6AA" w14:textId="77777777" w:rsidR="00B675B6" w:rsidRDefault="00B675B6" w:rsidP="00B675B6">
      <w:pPr>
        <w:rPr>
          <w:rFonts w:ascii="Times New Roman" w:hAnsi="Times New Roman" w:cs="Times New Roman"/>
          <w:b/>
        </w:rPr>
      </w:pPr>
    </w:p>
    <w:p w14:paraId="18B70B15" w14:textId="3FAB8E64" w:rsidR="00B675B6" w:rsidRPr="00B675B6" w:rsidRDefault="00B675B6" w:rsidP="00B675B6">
      <w:pPr>
        <w:rPr>
          <w:rFonts w:ascii="Times New Roman" w:hAnsi="Times New Roman" w:cs="Times New Roman"/>
          <w:b/>
        </w:rPr>
      </w:pPr>
      <w:r w:rsidRPr="00B675B6">
        <w:rPr>
          <w:rFonts w:ascii="Times New Roman" w:hAnsi="Times New Roman" w:cs="Times New Roman"/>
          <w:b/>
        </w:rPr>
        <w:t>Course Text:</w:t>
      </w:r>
    </w:p>
    <w:p w14:paraId="0F2D85F1" w14:textId="4DDF231B" w:rsidR="00D87FA3" w:rsidRPr="00B676B7" w:rsidRDefault="00D87FA3" w:rsidP="00D87FA3">
      <w:pPr>
        <w:spacing w:before="120" w:after="120"/>
        <w:ind w:left="360" w:hanging="360"/>
        <w:rPr>
          <w:rFonts w:ascii="Times New Roman" w:hAnsi="Times New Roman" w:cs="Times New Roman"/>
        </w:rPr>
      </w:pPr>
      <w:r>
        <w:rPr>
          <w:rFonts w:ascii="Times New Roman" w:hAnsi="Times New Roman" w:cs="Times New Roman"/>
          <w:i/>
        </w:rPr>
        <w:t>Engaging Language Learners through CALL: From Theory and Research to Informed Practice</w:t>
      </w:r>
      <w:r>
        <w:rPr>
          <w:rFonts w:ascii="Times New Roman" w:hAnsi="Times New Roman" w:cs="Times New Roman"/>
        </w:rPr>
        <w:t xml:space="preserve">, Nike Arnold &amp; Lara </w:t>
      </w:r>
      <w:proofErr w:type="spellStart"/>
      <w:r>
        <w:rPr>
          <w:rFonts w:ascii="Times New Roman" w:hAnsi="Times New Roman" w:cs="Times New Roman"/>
        </w:rPr>
        <w:t>Ducate</w:t>
      </w:r>
      <w:proofErr w:type="spellEnd"/>
      <w:r>
        <w:rPr>
          <w:rFonts w:ascii="Times New Roman" w:hAnsi="Times New Roman" w:cs="Times New Roman"/>
        </w:rPr>
        <w:t>, Eds. (</w:t>
      </w:r>
      <w:r w:rsidR="00B27941">
        <w:rPr>
          <w:rFonts w:ascii="Times New Roman" w:hAnsi="Times New Roman" w:cs="Times New Roman"/>
        </w:rPr>
        <w:t>2019)</w:t>
      </w:r>
      <w:r>
        <w:rPr>
          <w:rFonts w:ascii="Times New Roman" w:hAnsi="Times New Roman" w:cs="Times New Roman"/>
        </w:rPr>
        <w:t xml:space="preserve"> Equinox Publishing. </w:t>
      </w:r>
    </w:p>
    <w:p w14:paraId="34803C9C" w14:textId="313595F4" w:rsidR="007B5DE0" w:rsidRDefault="007B5DE0" w:rsidP="007B5DE0">
      <w:pPr>
        <w:spacing w:before="120" w:after="120"/>
        <w:ind w:left="360" w:hanging="360"/>
        <w:rPr>
          <w:rFonts w:ascii="Times New Roman" w:hAnsi="Times New Roman" w:cs="Times New Roman"/>
        </w:rPr>
      </w:pPr>
      <w:r>
        <w:rPr>
          <w:rFonts w:ascii="Times New Roman" w:hAnsi="Times New Roman" w:cs="Times New Roman"/>
        </w:rPr>
        <w:t>Note: This text is not yet published</w:t>
      </w:r>
      <w:r w:rsidR="00B676B7">
        <w:rPr>
          <w:rFonts w:ascii="Times New Roman" w:hAnsi="Times New Roman" w:cs="Times New Roman"/>
        </w:rPr>
        <w:t xml:space="preserve">. The anticipated publication date is April, 2019. </w:t>
      </w:r>
      <w:r>
        <w:rPr>
          <w:rFonts w:ascii="Times New Roman" w:hAnsi="Times New Roman" w:cs="Times New Roman"/>
        </w:rPr>
        <w:t xml:space="preserve">Pdfs of the chapters were provided by Equinox Publishing as a pilot for this course. The chapters are uploaded to our Moodle site </w:t>
      </w:r>
      <w:r w:rsidR="00B676B7">
        <w:rPr>
          <w:rFonts w:ascii="Times New Roman" w:hAnsi="Times New Roman" w:cs="Times New Roman"/>
        </w:rPr>
        <w:t>where</w:t>
      </w:r>
      <w:r>
        <w:rPr>
          <w:rFonts w:ascii="Times New Roman" w:hAnsi="Times New Roman" w:cs="Times New Roman"/>
        </w:rPr>
        <w:t xml:space="preserve"> relevant. Please see the volume site </w:t>
      </w:r>
      <w:r w:rsidR="00D87FA3">
        <w:rPr>
          <w:rFonts w:ascii="Times New Roman" w:hAnsi="Times New Roman" w:cs="Times New Roman"/>
        </w:rPr>
        <w:t xml:space="preserve">for table of contents </w:t>
      </w:r>
      <w:r>
        <w:rPr>
          <w:rFonts w:ascii="Times New Roman" w:hAnsi="Times New Roman" w:cs="Times New Roman"/>
        </w:rPr>
        <w:t xml:space="preserve">and consider purchasing for future use: </w:t>
      </w:r>
      <w:hyperlink r:id="rId10" w:history="1">
        <w:r w:rsidRPr="00A17E56">
          <w:rPr>
            <w:rStyle w:val="Hyperlink"/>
            <w:rFonts w:ascii="Times New Roman" w:hAnsi="Times New Roman" w:cs="Times New Roman"/>
          </w:rPr>
          <w:t>https://www.equinoxpub.com/home/engaging-language/</w:t>
        </w:r>
      </w:hyperlink>
    </w:p>
    <w:p w14:paraId="732E0834" w14:textId="2341DE80" w:rsidR="00572AA7" w:rsidRPr="00235053" w:rsidRDefault="00DE0DF2" w:rsidP="005B3E76">
      <w:pPr>
        <w:rPr>
          <w:rFonts w:ascii="Times New Roman" w:eastAsia="Times New Roman" w:hAnsi="Times New Roman" w:cs="Times New Roman"/>
        </w:rPr>
      </w:pPr>
      <w:r w:rsidRPr="00235053">
        <w:rPr>
          <w:rFonts w:ascii="Times New Roman" w:hAnsi="Times New Roman" w:cs="Times New Roman"/>
          <w:b/>
        </w:rPr>
        <w:t>Course Description</w:t>
      </w:r>
      <w:r w:rsidR="005B3E76" w:rsidRPr="00235053">
        <w:rPr>
          <w:rFonts w:ascii="Times New Roman" w:hAnsi="Times New Roman" w:cs="Times New Roman"/>
          <w:b/>
        </w:rPr>
        <w:t xml:space="preserve">: </w:t>
      </w:r>
      <w:r w:rsidR="005B3E76" w:rsidRPr="00235053">
        <w:rPr>
          <w:rFonts w:ascii="Times New Roman" w:eastAsia="Times New Roman" w:hAnsi="Times New Roman" w:cs="Times New Roman"/>
        </w:rPr>
        <w:t>This course provides an intr</w:t>
      </w:r>
      <w:r w:rsidR="003D09E3" w:rsidRPr="00235053">
        <w:rPr>
          <w:rFonts w:ascii="Times New Roman" w:eastAsia="Times New Roman" w:hAnsi="Times New Roman" w:cs="Times New Roman"/>
        </w:rPr>
        <w:t>oduction to the applications of</w:t>
      </w:r>
      <w:r w:rsidR="005B3E76" w:rsidRPr="00235053">
        <w:rPr>
          <w:rFonts w:ascii="Times New Roman" w:eastAsia="Times New Roman" w:hAnsi="Times New Roman" w:cs="Times New Roman"/>
        </w:rPr>
        <w:t xml:space="preserve"> technology, framed by </w:t>
      </w:r>
      <w:r w:rsidR="00FB1278">
        <w:rPr>
          <w:rFonts w:ascii="Times New Roman" w:eastAsia="Times New Roman" w:hAnsi="Times New Roman" w:cs="Times New Roman"/>
        </w:rPr>
        <w:t xml:space="preserve">second language acquisition (SLA) </w:t>
      </w:r>
      <w:r w:rsidR="005B3E76" w:rsidRPr="00235053">
        <w:rPr>
          <w:rFonts w:ascii="Times New Roman" w:eastAsia="Times New Roman" w:hAnsi="Times New Roman" w:cs="Times New Roman"/>
        </w:rPr>
        <w:t>theories, to SLA research and language pedagogy. Course readings and activities address a broad range of topics, including technology</w:t>
      </w:r>
      <w:r w:rsidR="00866C5B" w:rsidRPr="00235053">
        <w:rPr>
          <w:rFonts w:ascii="Times New Roman" w:eastAsia="Times New Roman" w:hAnsi="Times New Roman" w:cs="Times New Roman"/>
        </w:rPr>
        <w:t xml:space="preserve"> and second language acquisition</w:t>
      </w:r>
      <w:r w:rsidR="009D53B6">
        <w:rPr>
          <w:rFonts w:ascii="Times New Roman" w:eastAsia="Times New Roman" w:hAnsi="Times New Roman" w:cs="Times New Roman"/>
        </w:rPr>
        <w:t xml:space="preserve"> </w:t>
      </w:r>
      <w:r w:rsidR="009D53B6">
        <w:rPr>
          <w:rFonts w:ascii="Times New Roman" w:eastAsia="Times New Roman" w:hAnsi="Times New Roman" w:cs="Times New Roman"/>
        </w:rPr>
        <w:lastRenderedPageBreak/>
        <w:t>(SLA)</w:t>
      </w:r>
      <w:r w:rsidR="00866C5B" w:rsidRPr="00235053">
        <w:rPr>
          <w:rFonts w:ascii="Times New Roman" w:eastAsia="Times New Roman" w:hAnsi="Times New Roman" w:cs="Times New Roman"/>
        </w:rPr>
        <w:t xml:space="preserve"> and teaching and learning theories related to</w:t>
      </w:r>
      <w:r w:rsidR="005B3E76" w:rsidRPr="00235053">
        <w:rPr>
          <w:rFonts w:ascii="Times New Roman" w:eastAsia="Times New Roman" w:hAnsi="Times New Roman" w:cs="Times New Roman"/>
        </w:rPr>
        <w:t xml:space="preserve"> </w:t>
      </w:r>
      <w:r w:rsidR="00866C5B" w:rsidRPr="00235053">
        <w:rPr>
          <w:rFonts w:ascii="Times New Roman" w:eastAsia="Times New Roman" w:hAnsi="Times New Roman" w:cs="Times New Roman"/>
        </w:rPr>
        <w:t>the</w:t>
      </w:r>
      <w:r w:rsidR="00F445D0" w:rsidRPr="00235053">
        <w:rPr>
          <w:rFonts w:ascii="Times New Roman" w:eastAsia="Times New Roman" w:hAnsi="Times New Roman" w:cs="Times New Roman"/>
        </w:rPr>
        <w:t xml:space="preserve"> ACTFL modes of communication (presentational, interpersonal and interpretive)</w:t>
      </w:r>
      <w:r w:rsidR="00866C5B" w:rsidRPr="00235053">
        <w:rPr>
          <w:rFonts w:ascii="Times New Roman" w:eastAsia="Times New Roman" w:hAnsi="Times New Roman" w:cs="Times New Roman"/>
        </w:rPr>
        <w:t>.</w:t>
      </w:r>
      <w:r w:rsidR="00572AA7" w:rsidRPr="00235053">
        <w:rPr>
          <w:rFonts w:ascii="Times New Roman" w:eastAsia="Times New Roman" w:hAnsi="Times New Roman" w:cs="Times New Roman"/>
        </w:rPr>
        <w:t xml:space="preserve"> Basic computer literacy is re</w:t>
      </w:r>
      <w:r w:rsidR="00FB1278">
        <w:rPr>
          <w:rFonts w:ascii="Times New Roman" w:eastAsia="Times New Roman" w:hAnsi="Times New Roman" w:cs="Times New Roman"/>
        </w:rPr>
        <w:t>quired</w:t>
      </w:r>
      <w:r w:rsidR="00CC479B">
        <w:rPr>
          <w:rFonts w:ascii="Times New Roman" w:eastAsia="Times New Roman" w:hAnsi="Times New Roman" w:cs="Times New Roman"/>
        </w:rPr>
        <w:t xml:space="preserve"> (web-based </w:t>
      </w:r>
      <w:r w:rsidR="00CC2610">
        <w:rPr>
          <w:rFonts w:ascii="Times New Roman" w:eastAsia="Times New Roman" w:hAnsi="Times New Roman" w:cs="Times New Roman"/>
        </w:rPr>
        <w:t xml:space="preserve">tool </w:t>
      </w:r>
      <w:r w:rsidR="00CC479B">
        <w:rPr>
          <w:rFonts w:ascii="Times New Roman" w:eastAsia="Times New Roman" w:hAnsi="Times New Roman" w:cs="Times New Roman"/>
        </w:rPr>
        <w:t xml:space="preserve">navigation, Microsoft </w:t>
      </w:r>
      <w:r w:rsidR="00CC2610">
        <w:rPr>
          <w:rFonts w:ascii="Times New Roman" w:eastAsia="Times New Roman" w:hAnsi="Times New Roman" w:cs="Times New Roman"/>
        </w:rPr>
        <w:t>Office</w:t>
      </w:r>
      <w:r w:rsidR="00CC479B">
        <w:rPr>
          <w:rFonts w:ascii="Times New Roman" w:eastAsia="Times New Roman" w:hAnsi="Times New Roman" w:cs="Times New Roman"/>
        </w:rPr>
        <w:t xml:space="preserve"> (Word, P</w:t>
      </w:r>
      <w:r w:rsidR="00FB1278">
        <w:rPr>
          <w:rFonts w:ascii="Times New Roman" w:eastAsia="Times New Roman" w:hAnsi="Times New Roman" w:cs="Times New Roman"/>
        </w:rPr>
        <w:t>PT</w:t>
      </w:r>
      <w:r w:rsidR="00CC479B">
        <w:rPr>
          <w:rFonts w:ascii="Times New Roman" w:eastAsia="Times New Roman" w:hAnsi="Times New Roman" w:cs="Times New Roman"/>
        </w:rPr>
        <w:t xml:space="preserve">), Moodle </w:t>
      </w:r>
      <w:r w:rsidR="00CC2610">
        <w:rPr>
          <w:rFonts w:ascii="Times New Roman" w:eastAsia="Times New Roman" w:hAnsi="Times New Roman" w:cs="Times New Roman"/>
        </w:rPr>
        <w:t>navigation, email</w:t>
      </w:r>
      <w:r w:rsidR="00CC479B">
        <w:rPr>
          <w:rFonts w:ascii="Times New Roman" w:eastAsia="Times New Roman" w:hAnsi="Times New Roman" w:cs="Times New Roman"/>
        </w:rPr>
        <w:t>)</w:t>
      </w:r>
      <w:r w:rsidR="00572AA7" w:rsidRPr="00235053">
        <w:rPr>
          <w:rFonts w:ascii="Times New Roman" w:eastAsia="Times New Roman" w:hAnsi="Times New Roman" w:cs="Times New Roman"/>
        </w:rPr>
        <w:t>.</w:t>
      </w:r>
      <w:r w:rsidR="00235053" w:rsidRPr="00235053">
        <w:rPr>
          <w:rFonts w:ascii="Times New Roman" w:eastAsia="Times New Roman" w:hAnsi="Times New Roman" w:cs="Times New Roman"/>
        </w:rPr>
        <w:t xml:space="preserve"> </w:t>
      </w:r>
      <w:r w:rsidR="00572AA7" w:rsidRPr="00235053">
        <w:rPr>
          <w:rFonts w:ascii="Times New Roman" w:eastAsia="Times New Roman" w:hAnsi="Times New Roman" w:cs="Times New Roman"/>
        </w:rPr>
        <w:t xml:space="preserve">My responsibilities as an instructor involve compiling resources </w:t>
      </w:r>
      <w:r w:rsidR="00015FA1">
        <w:rPr>
          <w:rFonts w:ascii="Times New Roman" w:eastAsia="Times New Roman" w:hAnsi="Times New Roman" w:cs="Times New Roman"/>
        </w:rPr>
        <w:t xml:space="preserve">and designing activities </w:t>
      </w:r>
      <w:r w:rsidR="00572AA7" w:rsidRPr="00235053">
        <w:rPr>
          <w:rFonts w:ascii="Times New Roman" w:eastAsia="Times New Roman" w:hAnsi="Times New Roman" w:cs="Times New Roman"/>
        </w:rPr>
        <w:t xml:space="preserve">to </w:t>
      </w:r>
      <w:r w:rsidR="004A09C7">
        <w:rPr>
          <w:rFonts w:ascii="Times New Roman" w:eastAsia="Times New Roman" w:hAnsi="Times New Roman" w:cs="Times New Roman"/>
        </w:rPr>
        <w:t xml:space="preserve">help you </w:t>
      </w:r>
      <w:r w:rsidR="00572AA7" w:rsidRPr="00235053">
        <w:rPr>
          <w:rFonts w:ascii="Times New Roman" w:eastAsia="Times New Roman" w:hAnsi="Times New Roman" w:cs="Times New Roman"/>
        </w:rPr>
        <w:t>achieve the learning objectives outlined below, being prepared every week to contribute to the conversations, being available to students enrolled in the course to answer questions and guide their work and providing feedback. I am unable to provide you with tech</w:t>
      </w:r>
      <w:r w:rsidR="00FB1278">
        <w:rPr>
          <w:rFonts w:ascii="Times New Roman" w:eastAsia="Times New Roman" w:hAnsi="Times New Roman" w:cs="Times New Roman"/>
        </w:rPr>
        <w:t>nology</w:t>
      </w:r>
      <w:r w:rsidR="00572AA7" w:rsidRPr="00235053">
        <w:rPr>
          <w:rFonts w:ascii="Times New Roman" w:eastAsia="Times New Roman" w:hAnsi="Times New Roman" w:cs="Times New Roman"/>
        </w:rPr>
        <w:t xml:space="preserve"> support. If you have </w:t>
      </w:r>
      <w:r w:rsidR="00FB1278">
        <w:rPr>
          <w:rFonts w:ascii="Times New Roman" w:eastAsia="Times New Roman" w:hAnsi="Times New Roman" w:cs="Times New Roman"/>
        </w:rPr>
        <w:t>problems</w:t>
      </w:r>
      <w:r w:rsidR="00572AA7" w:rsidRPr="00235053">
        <w:rPr>
          <w:rFonts w:ascii="Times New Roman" w:eastAsia="Times New Roman" w:hAnsi="Times New Roman" w:cs="Times New Roman"/>
        </w:rPr>
        <w:t xml:space="preserve"> with </w:t>
      </w:r>
      <w:r w:rsidR="00FB1278">
        <w:rPr>
          <w:rFonts w:ascii="Times New Roman" w:eastAsia="Times New Roman" w:hAnsi="Times New Roman" w:cs="Times New Roman"/>
        </w:rPr>
        <w:t xml:space="preserve">or questions about </w:t>
      </w:r>
      <w:r w:rsidR="00572AA7" w:rsidRPr="00235053">
        <w:rPr>
          <w:rFonts w:ascii="Times New Roman" w:eastAsia="Times New Roman" w:hAnsi="Times New Roman" w:cs="Times New Roman"/>
        </w:rPr>
        <w:t xml:space="preserve">the online learning management system, </w:t>
      </w:r>
      <w:r w:rsidR="002651E0">
        <w:rPr>
          <w:rFonts w:ascii="Times New Roman" w:eastAsia="Times New Roman" w:hAnsi="Times New Roman" w:cs="Times New Roman"/>
        </w:rPr>
        <w:t>email moodle@support.sou.edu</w:t>
      </w:r>
    </w:p>
    <w:p w14:paraId="5177B418" w14:textId="0383E5CB" w:rsidR="003C5E00" w:rsidRPr="00235053" w:rsidRDefault="00FF54D4" w:rsidP="003C5E00">
      <w:pPr>
        <w:spacing w:before="120" w:after="120"/>
        <w:rPr>
          <w:rFonts w:ascii="Times New Roman" w:hAnsi="Times New Roman" w:cs="Times New Roman"/>
          <w:b/>
        </w:rPr>
      </w:pPr>
      <w:r w:rsidRPr="00235053">
        <w:rPr>
          <w:rFonts w:ascii="Times New Roman" w:hAnsi="Times New Roman" w:cs="Times New Roman"/>
          <w:b/>
        </w:rPr>
        <w:t>Course Objectives</w:t>
      </w:r>
    </w:p>
    <w:p w14:paraId="7844E9BC" w14:textId="77777777" w:rsidR="003C5E00" w:rsidRPr="00235053" w:rsidRDefault="003C5E00" w:rsidP="003C5E00">
      <w:pPr>
        <w:ind w:left="360"/>
        <w:rPr>
          <w:rFonts w:ascii="Times New Roman" w:hAnsi="Times New Roman" w:cs="Times New Roman"/>
        </w:rPr>
      </w:pPr>
      <w:r w:rsidRPr="00235053">
        <w:rPr>
          <w:rFonts w:ascii="Times New Roman" w:hAnsi="Times New Roman" w:cs="Times New Roman"/>
        </w:rPr>
        <w:t xml:space="preserve">Students will: </w:t>
      </w:r>
    </w:p>
    <w:p w14:paraId="1CA73BD0" w14:textId="4199C9D0" w:rsidR="00FF54D4" w:rsidRPr="00235053" w:rsidRDefault="006F4579" w:rsidP="00D3703C">
      <w:pPr>
        <w:pStyle w:val="ListParagraph"/>
        <w:numPr>
          <w:ilvl w:val="0"/>
          <w:numId w:val="9"/>
        </w:numPr>
        <w:rPr>
          <w:rFonts w:ascii="Times New Roman" w:hAnsi="Times New Roman" w:cs="Times New Roman"/>
        </w:rPr>
      </w:pPr>
      <w:r w:rsidRPr="00235053">
        <w:rPr>
          <w:rFonts w:ascii="Times New Roman" w:hAnsi="Times New Roman" w:cs="Times New Roman"/>
        </w:rPr>
        <w:t>I</w:t>
      </w:r>
      <w:r w:rsidR="00FF54D4" w:rsidRPr="00235053">
        <w:rPr>
          <w:rFonts w:ascii="Times New Roman" w:hAnsi="Times New Roman" w:cs="Times New Roman"/>
        </w:rPr>
        <w:t>dentify, re</w:t>
      </w:r>
      <w:r w:rsidR="00BF0657" w:rsidRPr="00235053">
        <w:rPr>
          <w:rFonts w:ascii="Times New Roman" w:hAnsi="Times New Roman" w:cs="Times New Roman"/>
        </w:rPr>
        <w:t>ad, synthesize</w:t>
      </w:r>
      <w:r w:rsidR="007437F5" w:rsidRPr="00235053">
        <w:rPr>
          <w:rFonts w:ascii="Times New Roman" w:hAnsi="Times New Roman" w:cs="Times New Roman"/>
        </w:rPr>
        <w:t xml:space="preserve"> and discuss articles, chapters and other readings connecting</w:t>
      </w:r>
      <w:r w:rsidR="00FF54D4" w:rsidRPr="00235053">
        <w:rPr>
          <w:rFonts w:ascii="Times New Roman" w:hAnsi="Times New Roman" w:cs="Times New Roman"/>
        </w:rPr>
        <w:t xml:space="preserve"> L2 learning</w:t>
      </w:r>
      <w:r w:rsidR="007437F5" w:rsidRPr="00235053">
        <w:rPr>
          <w:rFonts w:ascii="Times New Roman" w:hAnsi="Times New Roman" w:cs="Times New Roman"/>
        </w:rPr>
        <w:t xml:space="preserve"> and teaching</w:t>
      </w:r>
      <w:r w:rsidR="00E54338" w:rsidRPr="00235053">
        <w:rPr>
          <w:rFonts w:ascii="Times New Roman" w:hAnsi="Times New Roman" w:cs="Times New Roman"/>
        </w:rPr>
        <w:t xml:space="preserve">, </w:t>
      </w:r>
      <w:r w:rsidR="00FF54D4" w:rsidRPr="00235053">
        <w:rPr>
          <w:rFonts w:ascii="Times New Roman" w:hAnsi="Times New Roman" w:cs="Times New Roman"/>
        </w:rPr>
        <w:t>SLA theories and technology.</w:t>
      </w:r>
    </w:p>
    <w:p w14:paraId="34B236AD" w14:textId="025E213A" w:rsidR="006F4579" w:rsidRPr="00235053" w:rsidRDefault="007437F5" w:rsidP="00D3703C">
      <w:pPr>
        <w:pStyle w:val="ListParagraph"/>
        <w:numPr>
          <w:ilvl w:val="0"/>
          <w:numId w:val="9"/>
        </w:numPr>
        <w:spacing w:before="80"/>
        <w:rPr>
          <w:rFonts w:ascii="Times New Roman" w:hAnsi="Times New Roman" w:cs="Times New Roman"/>
        </w:rPr>
      </w:pPr>
      <w:r w:rsidRPr="00235053">
        <w:rPr>
          <w:rFonts w:ascii="Times New Roman" w:hAnsi="Times New Roman" w:cs="Times New Roman"/>
        </w:rPr>
        <w:t xml:space="preserve">Identify and describe, review and </w:t>
      </w:r>
      <w:r w:rsidR="00BF0657" w:rsidRPr="00235053">
        <w:rPr>
          <w:rFonts w:ascii="Times New Roman" w:hAnsi="Times New Roman" w:cs="Times New Roman"/>
        </w:rPr>
        <w:t xml:space="preserve">evaluate </w:t>
      </w:r>
      <w:r w:rsidRPr="00235053">
        <w:rPr>
          <w:rFonts w:ascii="Times New Roman" w:hAnsi="Times New Roman" w:cs="Times New Roman"/>
        </w:rPr>
        <w:t xml:space="preserve">and discuss </w:t>
      </w:r>
      <w:r w:rsidR="006F4579" w:rsidRPr="00235053">
        <w:rPr>
          <w:rFonts w:ascii="Times New Roman" w:hAnsi="Times New Roman" w:cs="Times New Roman"/>
        </w:rPr>
        <w:t>technology tools that can be beneficial and effective for L2 learning/SLA r</w:t>
      </w:r>
      <w:r w:rsidR="00E54338" w:rsidRPr="00235053">
        <w:rPr>
          <w:rFonts w:ascii="Times New Roman" w:hAnsi="Times New Roman" w:cs="Times New Roman"/>
        </w:rPr>
        <w:t>esearch to make selections for one’s</w:t>
      </w:r>
      <w:r w:rsidR="006F4579" w:rsidRPr="00235053">
        <w:rPr>
          <w:rFonts w:ascii="Times New Roman" w:hAnsi="Times New Roman" w:cs="Times New Roman"/>
        </w:rPr>
        <w:t xml:space="preserve"> own teaching and research and for advising others.</w:t>
      </w:r>
    </w:p>
    <w:p w14:paraId="7CFFBED0" w14:textId="181DE85F" w:rsidR="006F4579" w:rsidRPr="00235053" w:rsidRDefault="006F4579" w:rsidP="00D3703C">
      <w:pPr>
        <w:pStyle w:val="ListParagraph"/>
        <w:numPr>
          <w:ilvl w:val="0"/>
          <w:numId w:val="9"/>
        </w:numPr>
        <w:spacing w:before="80"/>
        <w:rPr>
          <w:rFonts w:ascii="Times New Roman" w:hAnsi="Times New Roman" w:cs="Times New Roman"/>
        </w:rPr>
      </w:pPr>
      <w:r w:rsidRPr="00235053">
        <w:rPr>
          <w:rFonts w:ascii="Times New Roman" w:hAnsi="Times New Roman" w:cs="Times New Roman"/>
        </w:rPr>
        <w:t xml:space="preserve">Implement technology tools for the purposes of L2 teaching and learning and SLA research by designing activities relevant </w:t>
      </w:r>
      <w:r w:rsidR="00BF0657" w:rsidRPr="00235053">
        <w:rPr>
          <w:rFonts w:ascii="Times New Roman" w:hAnsi="Times New Roman" w:cs="Times New Roman"/>
        </w:rPr>
        <w:t xml:space="preserve">to the ACTFL modes of communication. </w:t>
      </w:r>
      <w:r w:rsidRPr="00235053">
        <w:rPr>
          <w:rFonts w:ascii="Times New Roman" w:hAnsi="Times New Roman" w:cs="Times New Roman"/>
        </w:rPr>
        <w:t xml:space="preserve">  </w:t>
      </w:r>
    </w:p>
    <w:p w14:paraId="042DAB19" w14:textId="6F92196F" w:rsidR="006F4579" w:rsidRPr="00235053" w:rsidRDefault="006F4579" w:rsidP="00D3703C">
      <w:pPr>
        <w:pStyle w:val="ListParagraph"/>
        <w:numPr>
          <w:ilvl w:val="0"/>
          <w:numId w:val="9"/>
        </w:numPr>
        <w:rPr>
          <w:rFonts w:ascii="Times New Roman" w:hAnsi="Times New Roman" w:cs="Times New Roman"/>
        </w:rPr>
      </w:pPr>
      <w:r w:rsidRPr="00235053">
        <w:rPr>
          <w:rFonts w:ascii="Times New Roman" w:hAnsi="Times New Roman" w:cs="Times New Roman"/>
        </w:rPr>
        <w:t xml:space="preserve">Explore the effectiveness of a selected </w:t>
      </w:r>
      <w:r w:rsidR="007437F5" w:rsidRPr="00235053">
        <w:rPr>
          <w:rFonts w:ascii="Times New Roman" w:hAnsi="Times New Roman" w:cs="Times New Roman"/>
        </w:rPr>
        <w:t xml:space="preserve">web-based </w:t>
      </w:r>
      <w:r w:rsidRPr="00235053">
        <w:rPr>
          <w:rFonts w:ascii="Times New Roman" w:hAnsi="Times New Roman" w:cs="Times New Roman"/>
        </w:rPr>
        <w:t>learning tool by developing</w:t>
      </w:r>
      <w:r w:rsidR="007437F5" w:rsidRPr="00235053">
        <w:rPr>
          <w:rFonts w:ascii="Times New Roman" w:hAnsi="Times New Roman" w:cs="Times New Roman"/>
        </w:rPr>
        <w:t xml:space="preserve"> and performing</w:t>
      </w:r>
      <w:r w:rsidRPr="00235053">
        <w:rPr>
          <w:rFonts w:ascii="Times New Roman" w:hAnsi="Times New Roman" w:cs="Times New Roman"/>
        </w:rPr>
        <w:t xml:space="preserve"> a </w:t>
      </w:r>
      <w:r w:rsidR="00866C5B" w:rsidRPr="00235053">
        <w:rPr>
          <w:rFonts w:ascii="Times New Roman" w:hAnsi="Times New Roman" w:cs="Times New Roman"/>
        </w:rPr>
        <w:t xml:space="preserve">small-scale action </w:t>
      </w:r>
      <w:r w:rsidR="00AC07B0" w:rsidRPr="00235053">
        <w:rPr>
          <w:rFonts w:ascii="Times New Roman" w:hAnsi="Times New Roman" w:cs="Times New Roman"/>
        </w:rPr>
        <w:t>research</w:t>
      </w:r>
      <w:r w:rsidRPr="00235053">
        <w:rPr>
          <w:rFonts w:ascii="Times New Roman" w:hAnsi="Times New Roman" w:cs="Times New Roman"/>
        </w:rPr>
        <w:t xml:space="preserve"> study involving the learning tool and the L2 learner experience.</w:t>
      </w:r>
    </w:p>
    <w:p w14:paraId="345B3A42" w14:textId="77777777" w:rsidR="00475BCB" w:rsidRPr="00235053" w:rsidRDefault="003C5E00" w:rsidP="00475BCB">
      <w:pPr>
        <w:spacing w:before="120" w:after="80"/>
        <w:ind w:left="360"/>
        <w:rPr>
          <w:rFonts w:ascii="Times New Roman" w:hAnsi="Times New Roman" w:cs="Times New Roman"/>
          <w:b/>
        </w:rPr>
      </w:pPr>
      <w:r w:rsidRPr="00235053">
        <w:rPr>
          <w:rFonts w:ascii="Times New Roman" w:hAnsi="Times New Roman" w:cs="Times New Roman"/>
          <w:b/>
        </w:rPr>
        <w:t>Course Components</w:t>
      </w:r>
      <w:r w:rsidR="00475BCB" w:rsidRPr="00235053">
        <w:rPr>
          <w:rFonts w:ascii="Times New Roman" w:hAnsi="Times New Roman" w:cs="Times New Roman"/>
          <w:b/>
        </w:rPr>
        <w:t xml:space="preserve"> </w:t>
      </w:r>
    </w:p>
    <w:p w14:paraId="02B7AE33" w14:textId="77777777" w:rsidR="00866C5B" w:rsidRPr="00235053" w:rsidRDefault="00475BCB" w:rsidP="00475BCB">
      <w:pPr>
        <w:spacing w:before="120" w:after="80"/>
        <w:ind w:left="360"/>
        <w:rPr>
          <w:rFonts w:ascii="Times New Roman" w:hAnsi="Times New Roman" w:cs="Times New Roman"/>
          <w:i/>
        </w:rPr>
      </w:pPr>
      <w:r w:rsidRPr="00235053">
        <w:rPr>
          <w:rFonts w:ascii="Times New Roman" w:hAnsi="Times New Roman" w:cs="Times New Roman"/>
          <w:i/>
        </w:rPr>
        <w:t xml:space="preserve">Participation/Discussion/Preparation. </w:t>
      </w:r>
    </w:p>
    <w:p w14:paraId="01E7A29E" w14:textId="64C82CD3" w:rsidR="00866C5B" w:rsidRPr="00235053" w:rsidRDefault="00475BCB" w:rsidP="00475BCB">
      <w:pPr>
        <w:spacing w:before="120" w:after="80"/>
        <w:ind w:left="360"/>
        <w:rPr>
          <w:rFonts w:ascii="Times New Roman" w:hAnsi="Times New Roman" w:cs="Times New Roman"/>
        </w:rPr>
      </w:pPr>
      <w:r w:rsidRPr="00235053">
        <w:rPr>
          <w:rFonts w:ascii="Times New Roman" w:hAnsi="Times New Roman" w:cs="Times New Roman"/>
        </w:rPr>
        <w:t xml:space="preserve">Your lively and thoughtful participation is crucial to our </w:t>
      </w:r>
      <w:r w:rsidR="00A90866" w:rsidRPr="00235053">
        <w:rPr>
          <w:rFonts w:ascii="Times New Roman" w:hAnsi="Times New Roman" w:cs="Times New Roman"/>
        </w:rPr>
        <w:t>class and to your</w:t>
      </w:r>
      <w:r w:rsidRPr="00235053">
        <w:rPr>
          <w:rFonts w:ascii="Times New Roman" w:hAnsi="Times New Roman" w:cs="Times New Roman"/>
        </w:rPr>
        <w:t xml:space="preserve"> development as a scholar. Plan</w:t>
      </w:r>
      <w:r w:rsidR="00235053" w:rsidRPr="00235053">
        <w:rPr>
          <w:rFonts w:ascii="Times New Roman" w:hAnsi="Times New Roman" w:cs="Times New Roman"/>
        </w:rPr>
        <w:t xml:space="preserve"> to prepare for and participate </w:t>
      </w:r>
      <w:r w:rsidR="00A82E68" w:rsidRPr="00235053">
        <w:rPr>
          <w:rFonts w:ascii="Times New Roman" w:hAnsi="Times New Roman" w:cs="Times New Roman"/>
        </w:rPr>
        <w:t xml:space="preserve">every week in </w:t>
      </w:r>
      <w:r w:rsidR="0054793A">
        <w:rPr>
          <w:rFonts w:ascii="Times New Roman" w:hAnsi="Times New Roman" w:cs="Times New Roman"/>
        </w:rPr>
        <w:t xml:space="preserve">one or more of </w:t>
      </w:r>
      <w:r w:rsidR="00A82E68" w:rsidRPr="00235053">
        <w:rPr>
          <w:rFonts w:ascii="Times New Roman" w:hAnsi="Times New Roman" w:cs="Times New Roman"/>
        </w:rPr>
        <w:t xml:space="preserve">the below activities (1-4). </w:t>
      </w:r>
      <w:r w:rsidR="0054793A">
        <w:rPr>
          <w:rFonts w:ascii="Times New Roman" w:hAnsi="Times New Roman" w:cs="Times New Roman"/>
        </w:rPr>
        <w:t xml:space="preserve">For the discussion forum questions (activities 1-2), students will need to post an original response </w:t>
      </w:r>
      <w:r w:rsidR="00B675B6">
        <w:rPr>
          <w:rFonts w:ascii="Times New Roman" w:hAnsi="Times New Roman" w:cs="Times New Roman"/>
        </w:rPr>
        <w:t xml:space="preserve">(250 words min) </w:t>
      </w:r>
      <w:r w:rsidR="00866C5B" w:rsidRPr="00235053">
        <w:rPr>
          <w:rFonts w:ascii="Times New Roman" w:hAnsi="Times New Roman" w:cs="Times New Roman"/>
        </w:rPr>
        <w:t xml:space="preserve">and respond to </w:t>
      </w:r>
      <w:r w:rsidR="008E58AF">
        <w:rPr>
          <w:rFonts w:ascii="Times New Roman" w:hAnsi="Times New Roman" w:cs="Times New Roman"/>
        </w:rPr>
        <w:t>at least 2</w:t>
      </w:r>
      <w:r w:rsidR="00A82E68" w:rsidRPr="00235053">
        <w:rPr>
          <w:rFonts w:ascii="Times New Roman" w:hAnsi="Times New Roman" w:cs="Times New Roman"/>
        </w:rPr>
        <w:t xml:space="preserve"> clas</w:t>
      </w:r>
      <w:r w:rsidR="00B93173">
        <w:rPr>
          <w:rFonts w:ascii="Times New Roman" w:hAnsi="Times New Roman" w:cs="Times New Roman"/>
        </w:rPr>
        <w:t>smate</w:t>
      </w:r>
      <w:r w:rsidR="008E58AF">
        <w:rPr>
          <w:rFonts w:ascii="Times New Roman" w:hAnsi="Times New Roman" w:cs="Times New Roman"/>
        </w:rPr>
        <w:t>s on each forum</w:t>
      </w:r>
      <w:r w:rsidR="0054793A">
        <w:rPr>
          <w:rFonts w:ascii="Times New Roman" w:hAnsi="Times New Roman" w:cs="Times New Roman"/>
        </w:rPr>
        <w:t xml:space="preserve"> indicated in the syllabus</w:t>
      </w:r>
      <w:r w:rsidR="00B675B6">
        <w:rPr>
          <w:rFonts w:ascii="Times New Roman" w:hAnsi="Times New Roman" w:cs="Times New Roman"/>
        </w:rPr>
        <w:t xml:space="preserve">. </w:t>
      </w:r>
      <w:r w:rsidR="00015FA1">
        <w:rPr>
          <w:rFonts w:ascii="Times New Roman" w:hAnsi="Times New Roman" w:cs="Times New Roman"/>
        </w:rPr>
        <w:t xml:space="preserve">For any forum posting, you will need to create your original posting before </w:t>
      </w:r>
      <w:r w:rsidR="0075338C">
        <w:rPr>
          <w:rFonts w:ascii="Times New Roman" w:hAnsi="Times New Roman" w:cs="Times New Roman"/>
        </w:rPr>
        <w:t>you will be able to view and comment on the postings of others</w:t>
      </w:r>
      <w:r w:rsidR="00682D3C">
        <w:rPr>
          <w:rFonts w:ascii="Times New Roman" w:hAnsi="Times New Roman" w:cs="Times New Roman"/>
        </w:rPr>
        <w:t xml:space="preserve"> (expect at 15 min delay </w:t>
      </w:r>
      <w:r w:rsidR="004A09C7">
        <w:rPr>
          <w:rFonts w:ascii="Times New Roman" w:hAnsi="Times New Roman" w:cs="Times New Roman"/>
        </w:rPr>
        <w:t xml:space="preserve">after your post </w:t>
      </w:r>
      <w:r w:rsidR="00682D3C">
        <w:rPr>
          <w:rFonts w:ascii="Times New Roman" w:hAnsi="Times New Roman" w:cs="Times New Roman"/>
        </w:rPr>
        <w:t>while the Moodle forum refreshes and populates)</w:t>
      </w:r>
      <w:r w:rsidR="0075338C">
        <w:rPr>
          <w:rFonts w:ascii="Times New Roman" w:hAnsi="Times New Roman" w:cs="Times New Roman"/>
        </w:rPr>
        <w:t xml:space="preserve">. </w:t>
      </w:r>
      <w:r w:rsidR="0081300D">
        <w:rPr>
          <w:rFonts w:ascii="Times New Roman" w:hAnsi="Times New Roman" w:cs="Times New Roman"/>
        </w:rPr>
        <w:t xml:space="preserve">You are encouraged to post as early in the week as possible and to space your responses throughout </w:t>
      </w:r>
      <w:r w:rsidR="004A09C7">
        <w:rPr>
          <w:rFonts w:ascii="Times New Roman" w:hAnsi="Times New Roman" w:cs="Times New Roman"/>
        </w:rPr>
        <w:t>the week as you check into the forum regularly.</w:t>
      </w:r>
    </w:p>
    <w:p w14:paraId="3CA9E1D9" w14:textId="45BFB667" w:rsidR="008E58AF" w:rsidRPr="00E51D03" w:rsidRDefault="008E58AF" w:rsidP="008E58AF">
      <w:pPr>
        <w:spacing w:before="120" w:after="80"/>
        <w:ind w:left="360" w:firstLine="360"/>
        <w:rPr>
          <w:rFonts w:ascii="Times New Roman" w:hAnsi="Times New Roman" w:cs="Times New Roman"/>
        </w:rPr>
      </w:pPr>
      <w:r w:rsidRPr="00E51D03">
        <w:rPr>
          <w:rFonts w:ascii="Times New Roman" w:hAnsi="Times New Roman" w:cs="Times New Roman"/>
        </w:rPr>
        <w:t>(1) A reflection on the weekly readings. Your reading reflection can be related to a</w:t>
      </w:r>
      <w:r>
        <w:rPr>
          <w:rFonts w:ascii="Times New Roman" w:hAnsi="Times New Roman" w:cs="Times New Roman"/>
        </w:rPr>
        <w:t>n</w:t>
      </w:r>
      <w:r w:rsidRPr="00E51D03">
        <w:rPr>
          <w:rFonts w:ascii="Times New Roman" w:hAnsi="Times New Roman" w:cs="Times New Roman"/>
        </w:rPr>
        <w:t xml:space="preserve"> </w:t>
      </w:r>
      <w:r>
        <w:rPr>
          <w:rFonts w:ascii="Times New Roman" w:hAnsi="Times New Roman" w:cs="Times New Roman"/>
        </w:rPr>
        <w:t>end of the chapter discussion question, a reflection on the scholarly article (e.g. findings, conclusions, ideas for future research suggested, your ideas for addressing limitations), or</w:t>
      </w:r>
      <w:r w:rsidRPr="00E51D03">
        <w:rPr>
          <w:rFonts w:ascii="Times New Roman" w:hAnsi="Times New Roman" w:cs="Times New Roman"/>
        </w:rPr>
        <w:t xml:space="preserve"> simply a reflection on an aspect of the reading</w:t>
      </w:r>
      <w:r>
        <w:rPr>
          <w:rFonts w:ascii="Times New Roman" w:hAnsi="Times New Roman" w:cs="Times New Roman"/>
        </w:rPr>
        <w:t>s</w:t>
      </w:r>
      <w:r w:rsidRPr="00E51D03">
        <w:rPr>
          <w:rFonts w:ascii="Times New Roman" w:hAnsi="Times New Roman" w:cs="Times New Roman"/>
        </w:rPr>
        <w:t xml:space="preserve"> that you found interesting.</w:t>
      </w:r>
      <w:r>
        <w:rPr>
          <w:rFonts w:ascii="Times New Roman" w:hAnsi="Times New Roman" w:cs="Times New Roman"/>
        </w:rPr>
        <w:t xml:space="preserve"> Original postings should be 250 words and length of further comments and </w:t>
      </w:r>
      <w:r w:rsidR="004A09C7">
        <w:rPr>
          <w:rFonts w:ascii="Times New Roman" w:hAnsi="Times New Roman" w:cs="Times New Roman"/>
        </w:rPr>
        <w:t xml:space="preserve">responses are at your discretion. </w:t>
      </w:r>
      <w:r>
        <w:rPr>
          <w:rFonts w:ascii="Times New Roman" w:hAnsi="Times New Roman" w:cs="Times New Roman"/>
        </w:rPr>
        <w:t xml:space="preserve">For a full grade, you will need to meet the posting requirements, however, simply meeting the posting requirements does not mean you will be successful in this course, full participation and checking back in the forums after you have competed the requirements is essential to your success in this class and your growth as a scholar. </w:t>
      </w:r>
    </w:p>
    <w:p w14:paraId="5C4A1992" w14:textId="53B200F1" w:rsidR="008E58AF" w:rsidRPr="00E51D03" w:rsidRDefault="008E58AF" w:rsidP="008E58AF">
      <w:pPr>
        <w:spacing w:before="120" w:after="80"/>
        <w:ind w:left="360" w:firstLine="360"/>
        <w:rPr>
          <w:rFonts w:ascii="Times New Roman" w:hAnsi="Times New Roman" w:cs="Times New Roman"/>
        </w:rPr>
      </w:pPr>
      <w:r w:rsidRPr="00E51D03">
        <w:rPr>
          <w:rFonts w:ascii="Times New Roman" w:hAnsi="Times New Roman" w:cs="Times New Roman"/>
        </w:rPr>
        <w:t xml:space="preserve">(2) A reflection on the technology of the week. Your technology of the week posting can be a reflection of the tool in general, something specific about how the technology is presented on the website, an idea for using it in your language classroom or how this tool can be connected to a particular SLA theory. </w:t>
      </w:r>
      <w:r w:rsidR="00B675B6">
        <w:rPr>
          <w:rFonts w:ascii="Times New Roman" w:hAnsi="Times New Roman" w:cs="Times New Roman"/>
        </w:rPr>
        <w:t xml:space="preserve">Original postings should be 250 words and length of further comments and responses are at your discretion. </w:t>
      </w:r>
      <w:r>
        <w:rPr>
          <w:rFonts w:ascii="Times New Roman" w:hAnsi="Times New Roman" w:cs="Times New Roman"/>
        </w:rPr>
        <w:t>For a full grade, you wi</w:t>
      </w:r>
      <w:r w:rsidR="004A09C7">
        <w:rPr>
          <w:rFonts w:ascii="Times New Roman" w:hAnsi="Times New Roman" w:cs="Times New Roman"/>
        </w:rPr>
        <w:t>ll need to meet the posting requirements</w:t>
      </w:r>
      <w:r>
        <w:rPr>
          <w:rFonts w:ascii="Times New Roman" w:hAnsi="Times New Roman" w:cs="Times New Roman"/>
        </w:rPr>
        <w:t xml:space="preserve">, </w:t>
      </w:r>
      <w:r>
        <w:rPr>
          <w:rFonts w:ascii="Times New Roman" w:hAnsi="Times New Roman" w:cs="Times New Roman"/>
        </w:rPr>
        <w:lastRenderedPageBreak/>
        <w:t>however, simply meeting the posting requirements does not mean you will be successful in this course, full participation and checking back in the forums after you have competed the requirements is essential to your success in this class and your growth as a scholar.</w:t>
      </w:r>
    </w:p>
    <w:p w14:paraId="21C3EAC8" w14:textId="24C5728E" w:rsidR="008E58AF" w:rsidRPr="00E51D03" w:rsidRDefault="008E58AF" w:rsidP="008E58AF">
      <w:pPr>
        <w:spacing w:before="120" w:after="80"/>
        <w:ind w:left="360" w:firstLine="360"/>
        <w:rPr>
          <w:rFonts w:ascii="Times New Roman" w:hAnsi="Times New Roman" w:cs="Times New Roman"/>
        </w:rPr>
      </w:pPr>
      <w:r w:rsidRPr="00E51D03">
        <w:rPr>
          <w:rFonts w:ascii="Times New Roman" w:hAnsi="Times New Roman" w:cs="Times New Roman"/>
        </w:rPr>
        <w:t xml:space="preserve">(3) Tool based assignment. </w:t>
      </w:r>
      <w:r w:rsidR="001B2222">
        <w:rPr>
          <w:rFonts w:ascii="Times New Roman" w:hAnsi="Times New Roman" w:cs="Times New Roman"/>
        </w:rPr>
        <w:t xml:space="preserve">As noted in the syllabus, you </w:t>
      </w:r>
      <w:r w:rsidRPr="00E51D03">
        <w:rPr>
          <w:rFonts w:ascii="Times New Roman" w:hAnsi="Times New Roman" w:cs="Times New Roman"/>
        </w:rPr>
        <w:t>will be asked to</w:t>
      </w:r>
      <w:r w:rsidR="00B675B6">
        <w:rPr>
          <w:rFonts w:ascii="Times New Roman" w:hAnsi="Times New Roman" w:cs="Times New Roman"/>
        </w:rPr>
        <w:t xml:space="preserve"> participate</w:t>
      </w:r>
      <w:r w:rsidRPr="00E51D03">
        <w:rPr>
          <w:rFonts w:ascii="Times New Roman" w:hAnsi="Times New Roman" w:cs="Times New Roman"/>
        </w:rPr>
        <w:t xml:space="preserve"> in a</w:t>
      </w:r>
      <w:r w:rsidR="001B2222">
        <w:rPr>
          <w:rFonts w:ascii="Times New Roman" w:hAnsi="Times New Roman" w:cs="Times New Roman"/>
        </w:rPr>
        <w:t xml:space="preserve">n </w:t>
      </w:r>
      <w:r w:rsidRPr="00E51D03">
        <w:rPr>
          <w:rFonts w:ascii="Times New Roman" w:hAnsi="Times New Roman" w:cs="Times New Roman"/>
        </w:rPr>
        <w:t xml:space="preserve">activity in an external </w:t>
      </w:r>
      <w:r w:rsidR="00B675B6">
        <w:rPr>
          <w:rFonts w:ascii="Times New Roman" w:hAnsi="Times New Roman" w:cs="Times New Roman"/>
        </w:rPr>
        <w:t xml:space="preserve">(to Moodle) </w:t>
      </w:r>
      <w:r w:rsidR="001B2222">
        <w:rPr>
          <w:rFonts w:ascii="Times New Roman" w:hAnsi="Times New Roman" w:cs="Times New Roman"/>
        </w:rPr>
        <w:t xml:space="preserve">web-based </w:t>
      </w:r>
      <w:r w:rsidRPr="00E51D03">
        <w:rPr>
          <w:rFonts w:ascii="Times New Roman" w:hAnsi="Times New Roman" w:cs="Times New Roman"/>
        </w:rPr>
        <w:t xml:space="preserve">tool (e.g. Padlet, Flip Grid, Google Doc, Google Maps). Each activity will have its own instructions for participation and will be part of your grade in this category. </w:t>
      </w:r>
    </w:p>
    <w:p w14:paraId="7412ADFB" w14:textId="77777777" w:rsidR="008E58AF" w:rsidRDefault="008E58AF" w:rsidP="008E58AF">
      <w:pPr>
        <w:spacing w:before="120" w:after="80"/>
        <w:ind w:left="360" w:firstLine="360"/>
        <w:rPr>
          <w:rFonts w:ascii="Times New Roman" w:hAnsi="Times New Roman" w:cs="Times New Roman"/>
        </w:rPr>
      </w:pPr>
      <w:r w:rsidRPr="00E51D03">
        <w:rPr>
          <w:rFonts w:ascii="Times New Roman" w:hAnsi="Times New Roman" w:cs="Times New Roman"/>
        </w:rPr>
        <w:t xml:space="preserve">(4) Peer feedback. You will have the opportunity to present your own and comment on classmate’s activity design projects through discussion forums. These additional components are part of your grade in this category. </w:t>
      </w:r>
    </w:p>
    <w:p w14:paraId="72E55F4B" w14:textId="50C82AD5" w:rsidR="00AE0CE6" w:rsidRPr="00235053" w:rsidRDefault="00866C5B" w:rsidP="003C5E00">
      <w:pPr>
        <w:spacing w:before="120" w:after="80"/>
        <w:ind w:left="360"/>
        <w:rPr>
          <w:rFonts w:ascii="Times New Roman" w:hAnsi="Times New Roman" w:cs="Times New Roman"/>
          <w:b/>
        </w:rPr>
      </w:pPr>
      <w:r w:rsidRPr="00235053">
        <w:rPr>
          <w:rFonts w:ascii="Times New Roman" w:hAnsi="Times New Roman" w:cs="Times New Roman"/>
          <w:b/>
        </w:rPr>
        <w:t>Written reflections</w:t>
      </w:r>
      <w:r w:rsidR="003D09E3" w:rsidRPr="00235053">
        <w:rPr>
          <w:rFonts w:ascii="Times New Roman" w:hAnsi="Times New Roman" w:cs="Times New Roman"/>
          <w:b/>
        </w:rPr>
        <w:t xml:space="preserve">. </w:t>
      </w:r>
      <w:r w:rsidR="00BF0657" w:rsidRPr="00235053">
        <w:rPr>
          <w:rFonts w:ascii="Times New Roman" w:hAnsi="Times New Roman" w:cs="Times New Roman"/>
        </w:rPr>
        <w:t>You will complete</w:t>
      </w:r>
      <w:r w:rsidR="004A09C7">
        <w:rPr>
          <w:rFonts w:ascii="Times New Roman" w:hAnsi="Times New Roman" w:cs="Times New Roman"/>
        </w:rPr>
        <w:t xml:space="preserve"> 2</w:t>
      </w:r>
      <w:r w:rsidR="00C90951" w:rsidRPr="00235053">
        <w:rPr>
          <w:rFonts w:ascii="Times New Roman" w:hAnsi="Times New Roman" w:cs="Times New Roman"/>
        </w:rPr>
        <w:t xml:space="preserve"> </w:t>
      </w:r>
      <w:r w:rsidR="00A90866" w:rsidRPr="00235053">
        <w:rPr>
          <w:rFonts w:ascii="Times New Roman" w:hAnsi="Times New Roman" w:cs="Times New Roman"/>
        </w:rPr>
        <w:t>written reflections on teachi</w:t>
      </w:r>
      <w:r w:rsidR="00A33531">
        <w:rPr>
          <w:rFonts w:ascii="Times New Roman" w:hAnsi="Times New Roman" w:cs="Times New Roman"/>
        </w:rPr>
        <w:t xml:space="preserve">ng with technology. One at the </w:t>
      </w:r>
      <w:r w:rsidR="00A90866" w:rsidRPr="00235053">
        <w:rPr>
          <w:rFonts w:ascii="Times New Roman" w:hAnsi="Times New Roman" w:cs="Times New Roman"/>
        </w:rPr>
        <w:t xml:space="preserve">beginning of the semester where you reflect on your background and experiences with </w:t>
      </w:r>
      <w:r w:rsidR="00BF0657" w:rsidRPr="00235053">
        <w:rPr>
          <w:rFonts w:ascii="Times New Roman" w:hAnsi="Times New Roman" w:cs="Times New Roman"/>
        </w:rPr>
        <w:t xml:space="preserve">teaching language with </w:t>
      </w:r>
      <w:r w:rsidR="00A90866" w:rsidRPr="00235053">
        <w:rPr>
          <w:rFonts w:ascii="Times New Roman" w:hAnsi="Times New Roman" w:cs="Times New Roman"/>
        </w:rPr>
        <w:t>technology</w:t>
      </w:r>
      <w:r w:rsidRPr="00235053">
        <w:rPr>
          <w:rFonts w:ascii="Times New Roman" w:hAnsi="Times New Roman" w:cs="Times New Roman"/>
        </w:rPr>
        <w:t>, how you have been trained in teaching language with technology</w:t>
      </w:r>
      <w:r w:rsidR="00A90866" w:rsidRPr="00235053">
        <w:rPr>
          <w:rFonts w:ascii="Times New Roman" w:hAnsi="Times New Roman" w:cs="Times New Roman"/>
        </w:rPr>
        <w:t xml:space="preserve"> and what you hope to learn from this class. </w:t>
      </w:r>
      <w:r w:rsidRPr="00235053">
        <w:rPr>
          <w:rFonts w:ascii="Times New Roman" w:hAnsi="Times New Roman" w:cs="Times New Roman"/>
        </w:rPr>
        <w:t>In the</w:t>
      </w:r>
      <w:r w:rsidR="00235053" w:rsidRPr="00235053">
        <w:rPr>
          <w:rFonts w:ascii="Times New Roman" w:hAnsi="Times New Roman" w:cs="Times New Roman"/>
        </w:rPr>
        <w:t xml:space="preserve"> end of the semester reflection, </w:t>
      </w:r>
      <w:r w:rsidR="00BF0657" w:rsidRPr="00235053">
        <w:rPr>
          <w:rFonts w:ascii="Times New Roman" w:hAnsi="Times New Roman" w:cs="Times New Roman"/>
        </w:rPr>
        <w:t>y</w:t>
      </w:r>
      <w:r w:rsidRPr="00235053">
        <w:rPr>
          <w:rFonts w:ascii="Times New Roman" w:hAnsi="Times New Roman" w:cs="Times New Roman"/>
        </w:rPr>
        <w:t xml:space="preserve">ou will reflect on what you have learned, what learning and SLA theories and </w:t>
      </w:r>
      <w:r w:rsidR="00BF0657" w:rsidRPr="00235053">
        <w:rPr>
          <w:rFonts w:ascii="Times New Roman" w:hAnsi="Times New Roman" w:cs="Times New Roman"/>
        </w:rPr>
        <w:t>technology tools you plan to implement and for what</w:t>
      </w:r>
      <w:r w:rsidRPr="00235053">
        <w:rPr>
          <w:rFonts w:ascii="Times New Roman" w:hAnsi="Times New Roman" w:cs="Times New Roman"/>
        </w:rPr>
        <w:t xml:space="preserve"> specific pedagogical goals, what tools you are unlikely to use and why and how this course may have changed your teaching with technology pedagogy</w:t>
      </w:r>
      <w:r w:rsidR="008E3F26" w:rsidRPr="00235053">
        <w:rPr>
          <w:rFonts w:ascii="Times New Roman" w:hAnsi="Times New Roman" w:cs="Times New Roman"/>
        </w:rPr>
        <w:t>/philosophy</w:t>
      </w:r>
      <w:r w:rsidRPr="00235053">
        <w:rPr>
          <w:rFonts w:ascii="Times New Roman" w:hAnsi="Times New Roman" w:cs="Times New Roman"/>
        </w:rPr>
        <w:t xml:space="preserve">. </w:t>
      </w:r>
    </w:p>
    <w:p w14:paraId="7EA823FF" w14:textId="5329E124" w:rsidR="003C5E00" w:rsidRPr="00235053" w:rsidRDefault="006F37DE" w:rsidP="003C5E00">
      <w:pPr>
        <w:spacing w:before="120" w:after="80"/>
        <w:ind w:left="360"/>
        <w:rPr>
          <w:rFonts w:ascii="Times New Roman" w:hAnsi="Times New Roman" w:cs="Times New Roman"/>
          <w:b/>
        </w:rPr>
      </w:pPr>
      <w:r w:rsidRPr="00235053">
        <w:rPr>
          <w:rFonts w:ascii="Times New Roman" w:hAnsi="Times New Roman" w:cs="Times New Roman"/>
          <w:b/>
        </w:rPr>
        <w:t>Activity Design</w:t>
      </w:r>
      <w:r w:rsidR="003C5E00" w:rsidRPr="00235053">
        <w:rPr>
          <w:rFonts w:ascii="Times New Roman" w:hAnsi="Times New Roman" w:cs="Times New Roman"/>
          <w:b/>
        </w:rPr>
        <w:t xml:space="preserve"> projects. </w:t>
      </w:r>
      <w:r w:rsidR="00AE0CE6" w:rsidRPr="00235053">
        <w:rPr>
          <w:rFonts w:ascii="Times New Roman" w:hAnsi="Times New Roman" w:cs="Times New Roman"/>
        </w:rPr>
        <w:t>You will create 3</w:t>
      </w:r>
      <w:r w:rsidR="00BD3506" w:rsidRPr="00235053">
        <w:rPr>
          <w:rFonts w:ascii="Times New Roman" w:hAnsi="Times New Roman" w:cs="Times New Roman"/>
        </w:rPr>
        <w:t xml:space="preserve"> </w:t>
      </w:r>
      <w:r w:rsidR="003D09E3" w:rsidRPr="00235053">
        <w:rPr>
          <w:rFonts w:ascii="Times New Roman" w:hAnsi="Times New Roman" w:cs="Times New Roman"/>
        </w:rPr>
        <w:t xml:space="preserve">activity </w:t>
      </w:r>
      <w:r w:rsidR="00BD3506" w:rsidRPr="00235053">
        <w:rPr>
          <w:rFonts w:ascii="Times New Roman" w:hAnsi="Times New Roman" w:cs="Times New Roman"/>
        </w:rPr>
        <w:t xml:space="preserve">design projects </w:t>
      </w:r>
      <w:r w:rsidR="003C5E00" w:rsidRPr="00235053">
        <w:rPr>
          <w:rFonts w:ascii="Times New Roman" w:hAnsi="Times New Roman" w:cs="Times New Roman"/>
        </w:rPr>
        <w:t xml:space="preserve">with </w:t>
      </w:r>
      <w:r w:rsidR="00376DB1" w:rsidRPr="00235053">
        <w:rPr>
          <w:rFonts w:ascii="Times New Roman" w:hAnsi="Times New Roman" w:cs="Times New Roman"/>
        </w:rPr>
        <w:t xml:space="preserve">instructional </w:t>
      </w:r>
      <w:r w:rsidR="00606660" w:rsidRPr="00235053">
        <w:rPr>
          <w:rFonts w:ascii="Times New Roman" w:hAnsi="Times New Roman" w:cs="Times New Roman"/>
        </w:rPr>
        <w:t>technology</w:t>
      </w:r>
      <w:r w:rsidR="003C5E00" w:rsidRPr="00235053">
        <w:rPr>
          <w:rFonts w:ascii="Times New Roman" w:hAnsi="Times New Roman" w:cs="Times New Roman"/>
        </w:rPr>
        <w:t xml:space="preserve"> tools</w:t>
      </w:r>
      <w:r w:rsidR="00A90866" w:rsidRPr="00235053">
        <w:rPr>
          <w:rFonts w:ascii="Times New Roman" w:hAnsi="Times New Roman" w:cs="Times New Roman"/>
        </w:rPr>
        <w:t xml:space="preserve"> (of your choice)</w:t>
      </w:r>
      <w:r w:rsidR="003C5E00" w:rsidRPr="00235053">
        <w:rPr>
          <w:rFonts w:ascii="Times New Roman" w:hAnsi="Times New Roman" w:cs="Times New Roman"/>
        </w:rPr>
        <w:t xml:space="preserve"> </w:t>
      </w:r>
      <w:r w:rsidR="0011038A">
        <w:rPr>
          <w:rFonts w:ascii="Times New Roman" w:hAnsi="Times New Roman" w:cs="Times New Roman"/>
        </w:rPr>
        <w:t>in the presentational, interpretive and interpersonal modes</w:t>
      </w:r>
      <w:r w:rsidR="003C5E00" w:rsidRPr="00235053">
        <w:rPr>
          <w:rFonts w:ascii="Times New Roman" w:hAnsi="Times New Roman" w:cs="Times New Roman"/>
        </w:rPr>
        <w:t xml:space="preserve">. </w:t>
      </w:r>
      <w:r w:rsidR="00A90866" w:rsidRPr="00235053">
        <w:rPr>
          <w:rFonts w:ascii="Times New Roman" w:hAnsi="Times New Roman" w:cs="Times New Roman"/>
        </w:rPr>
        <w:t>For each, y</w:t>
      </w:r>
      <w:r w:rsidR="005A67B0" w:rsidRPr="00235053">
        <w:rPr>
          <w:rFonts w:ascii="Times New Roman" w:hAnsi="Times New Roman" w:cs="Times New Roman"/>
        </w:rPr>
        <w:t xml:space="preserve">ou will write a one-paragraph summary addressing the </w:t>
      </w:r>
      <w:r w:rsidR="00A90866" w:rsidRPr="00235053">
        <w:rPr>
          <w:rFonts w:ascii="Times New Roman" w:hAnsi="Times New Roman" w:cs="Times New Roman"/>
        </w:rPr>
        <w:t>goals of your assignment</w:t>
      </w:r>
      <w:r w:rsidR="005A67B0" w:rsidRPr="00235053">
        <w:rPr>
          <w:rFonts w:ascii="Times New Roman" w:hAnsi="Times New Roman" w:cs="Times New Roman"/>
        </w:rPr>
        <w:t xml:space="preserve"> and how it is aligned with SLA theories. </w:t>
      </w:r>
      <w:r w:rsidR="00B86FAD" w:rsidRPr="00235053">
        <w:rPr>
          <w:rFonts w:ascii="Times New Roman" w:hAnsi="Times New Roman" w:cs="Times New Roman"/>
        </w:rPr>
        <w:t xml:space="preserve">You will post your assignments both to me for grading and feedback and to your fellow classmates for </w:t>
      </w:r>
      <w:r w:rsidR="0011038A">
        <w:rPr>
          <w:rFonts w:ascii="Times New Roman" w:hAnsi="Times New Roman" w:cs="Times New Roman"/>
        </w:rPr>
        <w:t xml:space="preserve">feedback and </w:t>
      </w:r>
      <w:r w:rsidR="00B86FAD" w:rsidRPr="00235053">
        <w:rPr>
          <w:rFonts w:ascii="Times New Roman" w:hAnsi="Times New Roman" w:cs="Times New Roman"/>
        </w:rPr>
        <w:t>discussion. You will be required to comment on the pr</w:t>
      </w:r>
      <w:r w:rsidR="00C90951" w:rsidRPr="00235053">
        <w:rPr>
          <w:rFonts w:ascii="Times New Roman" w:hAnsi="Times New Roman" w:cs="Times New Roman"/>
        </w:rPr>
        <w:t xml:space="preserve">ojects of </w:t>
      </w:r>
      <w:r w:rsidR="004A09C7">
        <w:rPr>
          <w:rFonts w:ascii="Times New Roman" w:hAnsi="Times New Roman" w:cs="Times New Roman"/>
        </w:rPr>
        <w:t>2</w:t>
      </w:r>
      <w:r w:rsidR="00C90951" w:rsidRPr="00235053">
        <w:rPr>
          <w:rFonts w:ascii="Times New Roman" w:hAnsi="Times New Roman" w:cs="Times New Roman"/>
        </w:rPr>
        <w:t xml:space="preserve"> fellow classmates during the week after they are due. </w:t>
      </w:r>
      <w:r w:rsidR="001B2222">
        <w:rPr>
          <w:rFonts w:ascii="Times New Roman" w:hAnsi="Times New Roman" w:cs="Times New Roman"/>
        </w:rPr>
        <w:t>As I will be grading and providing feedback for your assignments individually, I will not participate lively in these forums.</w:t>
      </w:r>
    </w:p>
    <w:p w14:paraId="1379F795" w14:textId="247AC39C" w:rsidR="003C5E00" w:rsidRPr="00235053" w:rsidRDefault="003C5E00" w:rsidP="00A90866">
      <w:pPr>
        <w:spacing w:before="120" w:after="80"/>
        <w:ind w:left="360"/>
        <w:rPr>
          <w:rFonts w:ascii="Times New Roman" w:hAnsi="Times New Roman" w:cs="Times New Roman"/>
          <w:b/>
        </w:rPr>
      </w:pPr>
      <w:r w:rsidRPr="00235053">
        <w:rPr>
          <w:rFonts w:ascii="Times New Roman" w:hAnsi="Times New Roman" w:cs="Times New Roman"/>
          <w:b/>
        </w:rPr>
        <w:t xml:space="preserve">Final </w:t>
      </w:r>
      <w:r w:rsidR="006F37DE" w:rsidRPr="00235053">
        <w:rPr>
          <w:rFonts w:ascii="Times New Roman" w:hAnsi="Times New Roman" w:cs="Times New Roman"/>
          <w:b/>
        </w:rPr>
        <w:t xml:space="preserve">Action </w:t>
      </w:r>
      <w:r w:rsidR="00D0524D" w:rsidRPr="00235053">
        <w:rPr>
          <w:rFonts w:ascii="Times New Roman" w:hAnsi="Times New Roman" w:cs="Times New Roman"/>
          <w:b/>
        </w:rPr>
        <w:t xml:space="preserve">Research </w:t>
      </w:r>
      <w:r w:rsidRPr="00235053">
        <w:rPr>
          <w:rFonts w:ascii="Times New Roman" w:hAnsi="Times New Roman" w:cs="Times New Roman"/>
          <w:b/>
        </w:rPr>
        <w:t xml:space="preserve">Project. </w:t>
      </w:r>
      <w:r w:rsidR="003D09E3" w:rsidRPr="00235053">
        <w:rPr>
          <w:rFonts w:ascii="Times New Roman" w:hAnsi="Times New Roman" w:cs="Times New Roman"/>
        </w:rPr>
        <w:t xml:space="preserve">One of the main purposes of this class is to make connections between </w:t>
      </w:r>
      <w:r w:rsidR="00235053" w:rsidRPr="00235053">
        <w:rPr>
          <w:rFonts w:ascii="Times New Roman" w:hAnsi="Times New Roman" w:cs="Times New Roman"/>
        </w:rPr>
        <w:t xml:space="preserve">the practice of teaching </w:t>
      </w:r>
      <w:r w:rsidR="003D09E3" w:rsidRPr="00235053">
        <w:rPr>
          <w:rFonts w:ascii="Times New Roman" w:hAnsi="Times New Roman" w:cs="Times New Roman"/>
        </w:rPr>
        <w:t>with technology and SLA theories. Often times in our field, SLA researchers are disconnected from practicing teachers and practicing teachers are disconnected from SLA research. Action research (practicing teacher</w:t>
      </w:r>
      <w:r w:rsidR="00A90866" w:rsidRPr="00235053">
        <w:rPr>
          <w:rFonts w:ascii="Times New Roman" w:hAnsi="Times New Roman" w:cs="Times New Roman"/>
        </w:rPr>
        <w:t>s performing SLA research with their own intact</w:t>
      </w:r>
      <w:r w:rsidR="003D09E3" w:rsidRPr="00235053">
        <w:rPr>
          <w:rFonts w:ascii="Times New Roman" w:hAnsi="Times New Roman" w:cs="Times New Roman"/>
        </w:rPr>
        <w:t xml:space="preserve"> classrooms) can he</w:t>
      </w:r>
      <w:r w:rsidR="00A90866" w:rsidRPr="00235053">
        <w:rPr>
          <w:rFonts w:ascii="Times New Roman" w:hAnsi="Times New Roman" w:cs="Times New Roman"/>
        </w:rPr>
        <w:t>lp us attempt to close that gap.</w:t>
      </w:r>
      <w:r w:rsidR="003D09E3" w:rsidRPr="00235053">
        <w:rPr>
          <w:rFonts w:ascii="Times New Roman" w:hAnsi="Times New Roman" w:cs="Times New Roman"/>
        </w:rPr>
        <w:t xml:space="preserve"> Each student will d</w:t>
      </w:r>
      <w:r w:rsidR="00A90866" w:rsidRPr="00235053">
        <w:rPr>
          <w:rFonts w:ascii="Times New Roman" w:hAnsi="Times New Roman" w:cs="Times New Roman"/>
        </w:rPr>
        <w:t>esign</w:t>
      </w:r>
      <w:r w:rsidR="004A4CB9" w:rsidRPr="00235053">
        <w:rPr>
          <w:rFonts w:ascii="Times New Roman" w:hAnsi="Times New Roman" w:cs="Times New Roman"/>
        </w:rPr>
        <w:t>, perform and report on a small-</w:t>
      </w:r>
      <w:r w:rsidR="00A90866" w:rsidRPr="00235053">
        <w:rPr>
          <w:rFonts w:ascii="Times New Roman" w:hAnsi="Times New Roman" w:cs="Times New Roman"/>
        </w:rPr>
        <w:t xml:space="preserve">scale </w:t>
      </w:r>
      <w:r w:rsidR="003D09E3" w:rsidRPr="00235053">
        <w:rPr>
          <w:rFonts w:ascii="Times New Roman" w:hAnsi="Times New Roman" w:cs="Times New Roman"/>
        </w:rPr>
        <w:t>action research project where he or she implements an activity designed with a</w:t>
      </w:r>
      <w:r w:rsidR="00A90866" w:rsidRPr="00235053">
        <w:rPr>
          <w:rFonts w:ascii="Times New Roman" w:hAnsi="Times New Roman" w:cs="Times New Roman"/>
        </w:rPr>
        <w:t xml:space="preserve"> web-based</w:t>
      </w:r>
      <w:r w:rsidR="003D09E3" w:rsidRPr="00235053">
        <w:rPr>
          <w:rFonts w:ascii="Times New Roman" w:hAnsi="Times New Roman" w:cs="Times New Roman"/>
        </w:rPr>
        <w:t xml:space="preserve"> technology tool with his or her classroom students and draws conclusions based on interpretations from the data of the </w:t>
      </w:r>
      <w:r w:rsidR="00C90951" w:rsidRPr="00235053">
        <w:rPr>
          <w:rFonts w:ascii="Times New Roman" w:hAnsi="Times New Roman" w:cs="Times New Roman"/>
        </w:rPr>
        <w:t xml:space="preserve">action </w:t>
      </w:r>
      <w:r w:rsidR="003D09E3" w:rsidRPr="00235053">
        <w:rPr>
          <w:rFonts w:ascii="Times New Roman" w:hAnsi="Times New Roman" w:cs="Times New Roman"/>
        </w:rPr>
        <w:t>research project</w:t>
      </w:r>
      <w:r w:rsidR="00691F10">
        <w:rPr>
          <w:rFonts w:ascii="Times New Roman" w:hAnsi="Times New Roman" w:cs="Times New Roman"/>
        </w:rPr>
        <w:t xml:space="preserve">. </w:t>
      </w:r>
      <w:r w:rsidR="00D0524D" w:rsidRPr="00235053">
        <w:rPr>
          <w:rFonts w:ascii="Times New Roman" w:hAnsi="Times New Roman" w:cs="Times New Roman"/>
        </w:rPr>
        <w:t>Components of the project will be discussed and handed in throughout the semester</w:t>
      </w:r>
      <w:r w:rsidRPr="00235053">
        <w:rPr>
          <w:rFonts w:ascii="Times New Roman" w:hAnsi="Times New Roman" w:cs="Times New Roman"/>
        </w:rPr>
        <w:t xml:space="preserve"> to encour</w:t>
      </w:r>
      <w:r w:rsidR="00D0524D" w:rsidRPr="00235053">
        <w:rPr>
          <w:rFonts w:ascii="Times New Roman" w:hAnsi="Times New Roman" w:cs="Times New Roman"/>
        </w:rPr>
        <w:t xml:space="preserve">age you to be thinking about your </w:t>
      </w:r>
      <w:r w:rsidR="00331B15" w:rsidRPr="00235053">
        <w:rPr>
          <w:rFonts w:ascii="Times New Roman" w:hAnsi="Times New Roman" w:cs="Times New Roman"/>
        </w:rPr>
        <w:t xml:space="preserve">action </w:t>
      </w:r>
      <w:r w:rsidR="001E01DA" w:rsidRPr="00235053">
        <w:rPr>
          <w:rFonts w:ascii="Times New Roman" w:hAnsi="Times New Roman" w:cs="Times New Roman"/>
        </w:rPr>
        <w:t>research</w:t>
      </w:r>
      <w:r w:rsidR="00D0524D" w:rsidRPr="00235053">
        <w:rPr>
          <w:rFonts w:ascii="Times New Roman" w:hAnsi="Times New Roman" w:cs="Times New Roman"/>
        </w:rPr>
        <w:t xml:space="preserve"> from the beginning of the semester. </w:t>
      </w:r>
      <w:r w:rsidR="0077354A" w:rsidRPr="00235053">
        <w:rPr>
          <w:rFonts w:ascii="Times New Roman" w:hAnsi="Times New Roman" w:cs="Times New Roman"/>
        </w:rPr>
        <w:t xml:space="preserve">The final product of this assignment </w:t>
      </w:r>
      <w:r w:rsidR="001E01DA" w:rsidRPr="00235053">
        <w:rPr>
          <w:rFonts w:ascii="Times New Roman" w:hAnsi="Times New Roman" w:cs="Times New Roman"/>
        </w:rPr>
        <w:t>will be a</w:t>
      </w:r>
      <w:r w:rsidR="001B2222">
        <w:rPr>
          <w:rFonts w:ascii="Times New Roman" w:hAnsi="Times New Roman" w:cs="Times New Roman"/>
        </w:rPr>
        <w:t xml:space="preserve">n abbreviated research paper </w:t>
      </w:r>
      <w:r w:rsidR="00331B15" w:rsidRPr="00235053">
        <w:rPr>
          <w:rFonts w:ascii="Times New Roman" w:hAnsi="Times New Roman" w:cs="Times New Roman"/>
        </w:rPr>
        <w:t xml:space="preserve">with accompanying </w:t>
      </w:r>
      <w:r w:rsidR="001B2222">
        <w:rPr>
          <w:rFonts w:ascii="Times New Roman" w:hAnsi="Times New Roman" w:cs="Times New Roman"/>
        </w:rPr>
        <w:t>one-page summary including multimedia resources</w:t>
      </w:r>
      <w:r w:rsidR="00331B15" w:rsidRPr="00235053">
        <w:rPr>
          <w:rFonts w:ascii="Times New Roman" w:hAnsi="Times New Roman" w:cs="Times New Roman"/>
        </w:rPr>
        <w:t xml:space="preserve">. Students are encouraged, but not required, to share their </w:t>
      </w:r>
      <w:r w:rsidR="001B2222">
        <w:rPr>
          <w:rFonts w:ascii="Times New Roman" w:hAnsi="Times New Roman" w:cs="Times New Roman"/>
        </w:rPr>
        <w:t>final project one-page summary</w:t>
      </w:r>
      <w:r w:rsidR="00331B15" w:rsidRPr="00235053">
        <w:rPr>
          <w:rFonts w:ascii="Times New Roman" w:hAnsi="Times New Roman" w:cs="Times New Roman"/>
        </w:rPr>
        <w:t xml:space="preserve"> on the Moodle site at the end of the semester. </w:t>
      </w:r>
    </w:p>
    <w:p w14:paraId="145E8460" w14:textId="4327FFF7" w:rsidR="00D6419C" w:rsidRPr="00235053" w:rsidRDefault="006513D4" w:rsidP="006513D4">
      <w:pPr>
        <w:spacing w:before="120" w:after="80"/>
        <w:ind w:left="360"/>
        <w:rPr>
          <w:rFonts w:ascii="Times New Roman" w:hAnsi="Times New Roman" w:cs="Times New Roman"/>
        </w:rPr>
      </w:pPr>
      <w:r w:rsidRPr="00235053">
        <w:rPr>
          <w:rFonts w:ascii="Times New Roman" w:hAnsi="Times New Roman" w:cs="Times New Roman"/>
          <w:b/>
        </w:rPr>
        <w:t xml:space="preserve">Course </w:t>
      </w:r>
      <w:r w:rsidR="00DD07A0" w:rsidRPr="00235053">
        <w:rPr>
          <w:rFonts w:ascii="Times New Roman" w:hAnsi="Times New Roman" w:cs="Times New Roman"/>
          <w:b/>
        </w:rPr>
        <w:t>Schedule</w:t>
      </w:r>
      <w:r w:rsidRPr="00235053">
        <w:rPr>
          <w:rFonts w:ascii="Times New Roman" w:hAnsi="Times New Roman" w:cs="Times New Roman"/>
          <w:b/>
        </w:rPr>
        <w:t xml:space="preserve">. </w:t>
      </w:r>
      <w:r w:rsidR="00FF4596" w:rsidRPr="00235053">
        <w:rPr>
          <w:rFonts w:ascii="Times New Roman" w:hAnsi="Times New Roman" w:cs="Times New Roman"/>
        </w:rPr>
        <w:t>Assignments, readings and due dates are</w:t>
      </w:r>
      <w:r w:rsidRPr="00235053">
        <w:rPr>
          <w:rFonts w:ascii="Times New Roman" w:hAnsi="Times New Roman" w:cs="Times New Roman"/>
        </w:rPr>
        <w:t xml:space="preserve"> all subject to change. I will notify </w:t>
      </w:r>
      <w:r w:rsidR="00FF4596" w:rsidRPr="00235053">
        <w:rPr>
          <w:rFonts w:ascii="Times New Roman" w:hAnsi="Times New Roman" w:cs="Times New Roman"/>
        </w:rPr>
        <w:t xml:space="preserve">you </w:t>
      </w:r>
      <w:r w:rsidR="00331B15" w:rsidRPr="00235053">
        <w:rPr>
          <w:rFonts w:ascii="Times New Roman" w:hAnsi="Times New Roman" w:cs="Times New Roman"/>
        </w:rPr>
        <w:t xml:space="preserve">by </w:t>
      </w:r>
      <w:r w:rsidR="00FF4596" w:rsidRPr="00235053">
        <w:rPr>
          <w:rFonts w:ascii="Times New Roman" w:hAnsi="Times New Roman" w:cs="Times New Roman"/>
        </w:rPr>
        <w:t>email and through the course site</w:t>
      </w:r>
      <w:r w:rsidRPr="00235053">
        <w:rPr>
          <w:rFonts w:ascii="Times New Roman" w:hAnsi="Times New Roman" w:cs="Times New Roman"/>
        </w:rPr>
        <w:t xml:space="preserve"> if any changes to the course calendar</w:t>
      </w:r>
      <w:r w:rsidR="00FF4596" w:rsidRPr="00235053">
        <w:rPr>
          <w:rFonts w:ascii="Times New Roman" w:hAnsi="Times New Roman" w:cs="Times New Roman"/>
        </w:rPr>
        <w:t xml:space="preserve"> do</w:t>
      </w:r>
      <w:r w:rsidRPr="00235053">
        <w:rPr>
          <w:rFonts w:ascii="Times New Roman" w:hAnsi="Times New Roman" w:cs="Times New Roman"/>
        </w:rPr>
        <w:t xml:space="preserve"> occur. </w:t>
      </w:r>
      <w:r w:rsidR="00327CAA">
        <w:rPr>
          <w:rFonts w:ascii="Times New Roman" w:hAnsi="Times New Roman" w:cs="Times New Roman"/>
        </w:rPr>
        <w:t>Assignment guidelines and rubrics posted on the Moodle site under the Course Documents topic.</w:t>
      </w:r>
    </w:p>
    <w:p w14:paraId="7715C08E" w14:textId="77777777" w:rsidR="00572AA7" w:rsidRPr="00235053" w:rsidRDefault="00572AA7" w:rsidP="00572AA7">
      <w:pPr>
        <w:spacing w:before="120" w:after="80"/>
        <w:ind w:left="360"/>
        <w:rPr>
          <w:rFonts w:ascii="Times New Roman" w:hAnsi="Times New Roman" w:cs="Times New Roman"/>
        </w:rPr>
      </w:pPr>
      <w:r w:rsidRPr="00235053">
        <w:rPr>
          <w:rFonts w:ascii="Times New Roman" w:hAnsi="Times New Roman" w:cs="Times New Roman"/>
          <w:b/>
        </w:rPr>
        <w:t>Online course Delivery:</w:t>
      </w:r>
      <w:r w:rsidRPr="00235053">
        <w:rPr>
          <w:rFonts w:ascii="Times New Roman" w:hAnsi="Times New Roman" w:cs="Times New Roman"/>
        </w:rPr>
        <w:t xml:space="preserve"> </w:t>
      </w:r>
    </w:p>
    <w:p w14:paraId="1A3A1ABC" w14:textId="004F1D48" w:rsidR="00572AA7" w:rsidRPr="00235053" w:rsidRDefault="00572AA7" w:rsidP="00B675B6">
      <w:pPr>
        <w:spacing w:before="120" w:after="80"/>
        <w:ind w:left="360"/>
        <w:rPr>
          <w:rFonts w:ascii="Times New Roman" w:hAnsi="Times New Roman" w:cs="Times New Roman"/>
        </w:rPr>
      </w:pPr>
      <w:r w:rsidRPr="00235053">
        <w:rPr>
          <w:rFonts w:ascii="Times New Roman" w:hAnsi="Times New Roman" w:cs="Times New Roman"/>
          <w:i/>
        </w:rPr>
        <w:t xml:space="preserve">General considerations: </w:t>
      </w:r>
      <w:r w:rsidRPr="00235053">
        <w:rPr>
          <w:rFonts w:ascii="Times New Roman" w:hAnsi="Times New Roman" w:cs="Times New Roman"/>
        </w:rPr>
        <w:t xml:space="preserve">This course is an online course, which means that it will have its own dynamics different from a more traditional face- to-face course. </w:t>
      </w:r>
      <w:r w:rsidR="00B675B6">
        <w:rPr>
          <w:rFonts w:ascii="Times New Roman" w:hAnsi="Times New Roman" w:cs="Times New Roman"/>
        </w:rPr>
        <w:t>Additionally</w:t>
      </w:r>
      <w:r w:rsidRPr="00235053">
        <w:rPr>
          <w:rFonts w:ascii="Times New Roman" w:hAnsi="Times New Roman" w:cs="Times New Roman"/>
        </w:rPr>
        <w:t>, most of the students enrolled in the course</w:t>
      </w:r>
      <w:r w:rsidR="0011038A">
        <w:rPr>
          <w:rFonts w:ascii="Times New Roman" w:hAnsi="Times New Roman" w:cs="Times New Roman"/>
        </w:rPr>
        <w:t xml:space="preserve"> are</w:t>
      </w:r>
      <w:r w:rsidRPr="00235053">
        <w:rPr>
          <w:rFonts w:ascii="Times New Roman" w:hAnsi="Times New Roman" w:cs="Times New Roman"/>
        </w:rPr>
        <w:t xml:space="preserve"> in-service teachers with both professional and personal lives that put </w:t>
      </w:r>
      <w:r w:rsidRPr="00235053">
        <w:rPr>
          <w:rFonts w:ascii="Times New Roman" w:hAnsi="Times New Roman" w:cs="Times New Roman"/>
        </w:rPr>
        <w:lastRenderedPageBreak/>
        <w:t>varying demands on time. Consequently, this course will be offered</w:t>
      </w:r>
      <w:r w:rsidR="00D35DE4">
        <w:rPr>
          <w:rFonts w:ascii="Times New Roman" w:hAnsi="Times New Roman" w:cs="Times New Roman"/>
        </w:rPr>
        <w:t xml:space="preserve"> </w:t>
      </w:r>
      <w:r w:rsidR="00235053" w:rsidRPr="00235053">
        <w:rPr>
          <w:rFonts w:ascii="Times New Roman" w:hAnsi="Times New Roman" w:cs="Times New Roman"/>
        </w:rPr>
        <w:t>exclusively</w:t>
      </w:r>
      <w:r w:rsidRPr="00235053">
        <w:rPr>
          <w:rFonts w:ascii="Times New Roman" w:hAnsi="Times New Roman" w:cs="Times New Roman"/>
        </w:rPr>
        <w:t xml:space="preserve"> in an asynchronous mode. </w:t>
      </w:r>
      <w:r w:rsidR="00B675B6">
        <w:rPr>
          <w:rFonts w:ascii="Times New Roman" w:hAnsi="Times New Roman" w:cs="Times New Roman"/>
        </w:rPr>
        <w:t>You</w:t>
      </w:r>
      <w:r w:rsidRPr="00235053">
        <w:rPr>
          <w:rFonts w:ascii="Times New Roman" w:hAnsi="Times New Roman" w:cs="Times New Roman"/>
        </w:rPr>
        <w:t xml:space="preserve"> will spend a lot of time on your own with the materials and the learning tasks, reflecting on the readings or the videos, commenting on them, designing learning tasks, etc. The success of </w:t>
      </w:r>
      <w:r w:rsidR="00D35DE4">
        <w:rPr>
          <w:rFonts w:ascii="Times New Roman" w:hAnsi="Times New Roman" w:cs="Times New Roman"/>
        </w:rPr>
        <w:t>this course</w:t>
      </w:r>
      <w:r w:rsidRPr="00235053">
        <w:rPr>
          <w:rFonts w:ascii="Times New Roman" w:hAnsi="Times New Roman" w:cs="Times New Roman"/>
        </w:rPr>
        <w:t xml:space="preserve"> is therefore </w:t>
      </w:r>
      <w:r w:rsidR="00B675B6">
        <w:rPr>
          <w:rFonts w:ascii="Times New Roman" w:hAnsi="Times New Roman" w:cs="Times New Roman"/>
        </w:rPr>
        <w:t>largely</w:t>
      </w:r>
      <w:r w:rsidRPr="00235053">
        <w:rPr>
          <w:rFonts w:ascii="Times New Roman" w:hAnsi="Times New Roman" w:cs="Times New Roman"/>
        </w:rPr>
        <w:t xml:space="preserve"> predicated upon your ability to contribute to online class discussion and co-construct knowledge with your colleagues. It is critically important that you complete the readings and that you post regularly </w:t>
      </w:r>
      <w:r w:rsidR="0011038A">
        <w:rPr>
          <w:rFonts w:ascii="Times New Roman" w:hAnsi="Times New Roman" w:cs="Times New Roman"/>
        </w:rPr>
        <w:t>(</w:t>
      </w:r>
      <w:r w:rsidRPr="00235053">
        <w:rPr>
          <w:rFonts w:ascii="Times New Roman" w:hAnsi="Times New Roman" w:cs="Times New Roman"/>
        </w:rPr>
        <w:t>reactions, comments, and opinions</w:t>
      </w:r>
      <w:r w:rsidR="0011038A">
        <w:rPr>
          <w:rFonts w:ascii="Times New Roman" w:hAnsi="Times New Roman" w:cs="Times New Roman"/>
        </w:rPr>
        <w:t>)</w:t>
      </w:r>
      <w:r w:rsidRPr="00235053">
        <w:rPr>
          <w:rFonts w:ascii="Times New Roman" w:hAnsi="Times New Roman" w:cs="Times New Roman"/>
        </w:rPr>
        <w:t xml:space="preserve"> to advance the discussion. </w:t>
      </w:r>
      <w:r w:rsidR="00B675B6" w:rsidRPr="00235053">
        <w:rPr>
          <w:rFonts w:ascii="Times New Roman" w:hAnsi="Times New Roman" w:cs="Times New Roman"/>
        </w:rPr>
        <w:t xml:space="preserve">There are no regularly scheduled synchronous activities in this course but please let me know if you would like to arrange synchronous individual or small group visits. </w:t>
      </w:r>
      <w:r w:rsidRPr="00235053">
        <w:rPr>
          <w:rFonts w:ascii="Times New Roman" w:hAnsi="Times New Roman" w:cs="Times New Roman"/>
        </w:rPr>
        <w:t xml:space="preserve">I will be available for individual consultation via a variety of tools (e-mail, telephone, text message, </w:t>
      </w:r>
      <w:r w:rsidR="00D35DE4">
        <w:rPr>
          <w:rFonts w:ascii="Times New Roman" w:hAnsi="Times New Roman" w:cs="Times New Roman"/>
        </w:rPr>
        <w:t xml:space="preserve">Facetime, Zoom, </w:t>
      </w:r>
      <w:r w:rsidRPr="00235053">
        <w:rPr>
          <w:rFonts w:ascii="Times New Roman" w:hAnsi="Times New Roman" w:cs="Times New Roman"/>
        </w:rPr>
        <w:t xml:space="preserve">Skype, etc.), though I won’t be able to “meet,” even virtually, with every student on a weekly basis due to logistical limitations. </w:t>
      </w:r>
    </w:p>
    <w:p w14:paraId="2B6C645B" w14:textId="6EF2C475" w:rsidR="00572AA7" w:rsidRPr="00235053" w:rsidRDefault="00572AA7" w:rsidP="00572AA7">
      <w:pPr>
        <w:spacing w:before="120" w:after="80"/>
        <w:rPr>
          <w:rFonts w:ascii="Times New Roman" w:hAnsi="Times New Roman" w:cs="Times New Roman"/>
          <w:b/>
        </w:rPr>
      </w:pPr>
      <w:r w:rsidRPr="00235053">
        <w:rPr>
          <w:rFonts w:ascii="Times New Roman" w:hAnsi="Times New Roman" w:cs="Times New Roman"/>
          <w:b/>
        </w:rPr>
        <w:t>Technology Skills:</w:t>
      </w:r>
    </w:p>
    <w:p w14:paraId="218E662E" w14:textId="00AC70C0" w:rsidR="00572AA7" w:rsidRPr="00235053" w:rsidRDefault="00572AA7" w:rsidP="00572AA7">
      <w:pPr>
        <w:widowControl w:val="0"/>
        <w:autoSpaceDE w:val="0"/>
        <w:autoSpaceDN w:val="0"/>
        <w:adjustRightInd w:val="0"/>
        <w:spacing w:after="240" w:line="300" w:lineRule="atLeast"/>
        <w:rPr>
          <w:rFonts w:ascii="Times New Roman" w:hAnsi="Times New Roman" w:cs="Times New Roman"/>
        </w:rPr>
      </w:pPr>
      <w:r w:rsidRPr="00235053">
        <w:rPr>
          <w:rFonts w:ascii="Times New Roman" w:hAnsi="Times New Roman" w:cs="Times New Roman"/>
        </w:rPr>
        <w:t xml:space="preserve">Since the course is online, a reasonable amount of technology skills should be assumed. </w:t>
      </w:r>
      <w:r w:rsidR="00BF5D22" w:rsidRPr="00235053">
        <w:rPr>
          <w:rFonts w:ascii="Times New Roman" w:hAnsi="Times New Roman" w:cs="Times New Roman"/>
        </w:rPr>
        <w:t>The course</w:t>
      </w:r>
      <w:r w:rsidR="00BF5D22">
        <w:rPr>
          <w:rFonts w:ascii="Times New Roman" w:hAnsi="Times New Roman" w:cs="Times New Roman"/>
        </w:rPr>
        <w:t xml:space="preserve"> is</w:t>
      </w:r>
      <w:r w:rsidR="00BF5D22" w:rsidRPr="00235053">
        <w:rPr>
          <w:rFonts w:ascii="Times New Roman" w:hAnsi="Times New Roman" w:cs="Times New Roman"/>
        </w:rPr>
        <w:t xml:space="preserve"> delivered online using an LMS called Moodle for you to access the course materials and post assignments. </w:t>
      </w:r>
      <w:r w:rsidRPr="00235053">
        <w:rPr>
          <w:rFonts w:ascii="Times New Roman" w:hAnsi="Times New Roman" w:cs="Times New Roman"/>
        </w:rPr>
        <w:t xml:space="preserve">If you don’t feel comfortable with the online LMS, please take the time to practice with it. </w:t>
      </w:r>
      <w:r w:rsidR="00F17D27">
        <w:rPr>
          <w:rFonts w:ascii="Times New Roman" w:hAnsi="Times New Roman" w:cs="Times New Roman"/>
        </w:rPr>
        <w:t xml:space="preserve">Assignments will not be accepted via email. </w:t>
      </w:r>
      <w:r w:rsidRPr="00235053">
        <w:rPr>
          <w:rFonts w:ascii="Times New Roman" w:hAnsi="Times New Roman" w:cs="Times New Roman"/>
        </w:rPr>
        <w:t xml:space="preserve">As previously mentioned, you will be responsible for using SOU’s resources for tech support. </w:t>
      </w:r>
      <w:r w:rsidR="00235053" w:rsidRPr="00235053">
        <w:rPr>
          <w:rFonts w:ascii="Times New Roman" w:hAnsi="Times New Roman" w:cs="Times New Roman"/>
        </w:rPr>
        <w:t xml:space="preserve">You </w:t>
      </w:r>
      <w:r w:rsidR="001F3E41">
        <w:rPr>
          <w:rFonts w:ascii="Times New Roman" w:hAnsi="Times New Roman" w:cs="Times New Roman"/>
        </w:rPr>
        <w:t>should</w:t>
      </w:r>
      <w:r w:rsidRPr="00235053">
        <w:rPr>
          <w:rFonts w:ascii="Times New Roman" w:hAnsi="Times New Roman" w:cs="Times New Roman"/>
        </w:rPr>
        <w:t xml:space="preserve"> to be familiar </w:t>
      </w:r>
      <w:r w:rsidR="001F3E41">
        <w:rPr>
          <w:rFonts w:ascii="Times New Roman" w:hAnsi="Times New Roman" w:cs="Times New Roman"/>
        </w:rPr>
        <w:t xml:space="preserve">and comfortable </w:t>
      </w:r>
      <w:r w:rsidRPr="00235053">
        <w:rPr>
          <w:rFonts w:ascii="Times New Roman" w:hAnsi="Times New Roman" w:cs="Times New Roman"/>
        </w:rPr>
        <w:t xml:space="preserve">with word processing, accessing websites, playing online videos and music, sending and receiving e-mails, </w:t>
      </w:r>
      <w:r w:rsidR="00B675B6">
        <w:rPr>
          <w:rFonts w:ascii="Times New Roman" w:hAnsi="Times New Roman" w:cs="Times New Roman"/>
        </w:rPr>
        <w:t xml:space="preserve">managing and producing multimedia components (video, audio, screenshots), </w:t>
      </w:r>
      <w:r w:rsidRPr="00235053">
        <w:rPr>
          <w:rFonts w:ascii="Times New Roman" w:hAnsi="Times New Roman" w:cs="Times New Roman"/>
        </w:rPr>
        <w:t>including attachments, and sending text messages. We will le</w:t>
      </w:r>
      <w:r w:rsidR="00235053" w:rsidRPr="00235053">
        <w:rPr>
          <w:rFonts w:ascii="Times New Roman" w:hAnsi="Times New Roman" w:cs="Times New Roman"/>
        </w:rPr>
        <w:t xml:space="preserve">arn to use other types of web-based tools </w:t>
      </w:r>
      <w:r w:rsidRPr="00235053">
        <w:rPr>
          <w:rFonts w:ascii="Times New Roman" w:hAnsi="Times New Roman" w:cs="Times New Roman"/>
        </w:rPr>
        <w:t>which many of you may have used already and others may discover. Remember, regardless of what we know, we can always learn from someone else</w:t>
      </w:r>
      <w:r w:rsidR="00B675B6">
        <w:rPr>
          <w:rFonts w:ascii="Times New Roman" w:hAnsi="Times New Roman" w:cs="Times New Roman"/>
        </w:rPr>
        <w:t xml:space="preserve"> and t</w:t>
      </w:r>
      <w:r w:rsidRPr="00235053">
        <w:rPr>
          <w:rFonts w:ascii="Times New Roman" w:hAnsi="Times New Roman" w:cs="Times New Roman"/>
        </w:rPr>
        <w:t xml:space="preserve">his is especially true in CALL. </w:t>
      </w:r>
      <w:r w:rsidR="001F3E41">
        <w:rPr>
          <w:rFonts w:ascii="Times New Roman" w:hAnsi="Times New Roman" w:cs="Times New Roman"/>
        </w:rPr>
        <w:t xml:space="preserve">I look forward to learning </w:t>
      </w:r>
      <w:r w:rsidR="00B675B6">
        <w:rPr>
          <w:rFonts w:ascii="Times New Roman" w:hAnsi="Times New Roman" w:cs="Times New Roman"/>
        </w:rPr>
        <w:t>along with you</w:t>
      </w:r>
      <w:r w:rsidR="001F3E41">
        <w:rPr>
          <w:rFonts w:ascii="Times New Roman" w:hAnsi="Times New Roman" w:cs="Times New Roman"/>
        </w:rPr>
        <w:t xml:space="preserve">. </w:t>
      </w:r>
    </w:p>
    <w:p w14:paraId="00E85883" w14:textId="6C9857C7" w:rsidR="00572AA7" w:rsidRPr="00235053" w:rsidRDefault="00572AA7" w:rsidP="00572AA7">
      <w:pPr>
        <w:spacing w:before="120" w:after="80"/>
        <w:rPr>
          <w:rFonts w:ascii="Times New Roman" w:hAnsi="Times New Roman" w:cs="Times New Roman"/>
          <w:b/>
        </w:rPr>
      </w:pPr>
      <w:r w:rsidRPr="00235053">
        <w:rPr>
          <w:rFonts w:ascii="Times New Roman" w:hAnsi="Times New Roman" w:cs="Times New Roman"/>
          <w:b/>
        </w:rPr>
        <w:t>Course Policies:</w:t>
      </w:r>
    </w:p>
    <w:p w14:paraId="0A57340C" w14:textId="77777777" w:rsidR="00572AA7" w:rsidRPr="00235053" w:rsidRDefault="00572AA7" w:rsidP="00572AA7">
      <w:pPr>
        <w:widowControl w:val="0"/>
        <w:autoSpaceDE w:val="0"/>
        <w:autoSpaceDN w:val="0"/>
        <w:adjustRightInd w:val="0"/>
        <w:spacing w:after="240" w:line="360" w:lineRule="atLeast"/>
        <w:rPr>
          <w:rFonts w:ascii="Times New Roman" w:hAnsi="Times New Roman" w:cs="Times New Roman"/>
        </w:rPr>
      </w:pPr>
      <w:r w:rsidRPr="00235053">
        <w:rPr>
          <w:rFonts w:ascii="Times New Roman" w:hAnsi="Times New Roman" w:cs="Times New Roman"/>
          <w:i/>
          <w:iCs/>
        </w:rPr>
        <w:t xml:space="preserve">Attendance </w:t>
      </w:r>
    </w:p>
    <w:p w14:paraId="4E74640F" w14:textId="669D516D" w:rsidR="00572AA7" w:rsidRPr="00235053" w:rsidRDefault="00572AA7" w:rsidP="00572AA7">
      <w:pPr>
        <w:widowControl w:val="0"/>
        <w:autoSpaceDE w:val="0"/>
        <w:autoSpaceDN w:val="0"/>
        <w:adjustRightInd w:val="0"/>
        <w:spacing w:after="240" w:line="300" w:lineRule="atLeast"/>
        <w:rPr>
          <w:rFonts w:ascii="Times New Roman" w:hAnsi="Times New Roman" w:cs="Times New Roman"/>
        </w:rPr>
      </w:pPr>
      <w:r w:rsidRPr="00235053">
        <w:rPr>
          <w:rFonts w:ascii="Times New Roman" w:hAnsi="Times New Roman" w:cs="Times New Roman"/>
        </w:rPr>
        <w:t>This is an online class so attendance cannot be measured as it is in a face-to-face course so it will be assessed through your participation, preparation, and online discussions. I am aware that most of you are working a lot and</w:t>
      </w:r>
      <w:r w:rsidR="00235053" w:rsidRPr="00235053">
        <w:rPr>
          <w:rFonts w:ascii="Times New Roman" w:hAnsi="Times New Roman" w:cs="Times New Roman"/>
        </w:rPr>
        <w:t xml:space="preserve"> are</w:t>
      </w:r>
      <w:r w:rsidRPr="00235053">
        <w:rPr>
          <w:rFonts w:ascii="Times New Roman" w:hAnsi="Times New Roman" w:cs="Times New Roman"/>
        </w:rPr>
        <w:t xml:space="preserve"> quite busy in your personal lives. If there is a week when you feel overwhelmed or you are observing religious holidays or something majo</w:t>
      </w:r>
      <w:r w:rsidR="00197207">
        <w:rPr>
          <w:rFonts w:ascii="Times New Roman" w:hAnsi="Times New Roman" w:cs="Times New Roman"/>
        </w:rPr>
        <w:t>r happens, and you clearly will not</w:t>
      </w:r>
      <w:r w:rsidRPr="00235053">
        <w:rPr>
          <w:rFonts w:ascii="Times New Roman" w:hAnsi="Times New Roman" w:cs="Times New Roman"/>
        </w:rPr>
        <w:t xml:space="preserve"> be able to give your best effort to the</w:t>
      </w:r>
      <w:r w:rsidR="00197207">
        <w:rPr>
          <w:rFonts w:ascii="Times New Roman" w:hAnsi="Times New Roman" w:cs="Times New Roman"/>
        </w:rPr>
        <w:t xml:space="preserve"> class, please let me know in an </w:t>
      </w:r>
      <w:r w:rsidRPr="00235053">
        <w:rPr>
          <w:rFonts w:ascii="Times New Roman" w:hAnsi="Times New Roman" w:cs="Times New Roman"/>
        </w:rPr>
        <w:t xml:space="preserve">e-mail or text message </w:t>
      </w:r>
      <w:r w:rsidRPr="00235053">
        <w:rPr>
          <w:rFonts w:ascii="Times New Roman" w:hAnsi="Times New Roman" w:cs="Times New Roman"/>
          <w:b/>
          <w:bCs/>
        </w:rPr>
        <w:t xml:space="preserve">beforehand </w:t>
      </w:r>
      <w:r w:rsidRPr="00235053">
        <w:rPr>
          <w:rFonts w:ascii="Times New Roman" w:hAnsi="Times New Roman" w:cs="Times New Roman"/>
        </w:rPr>
        <w:t xml:space="preserve">so that I am aware. Since we are all professionals, I do not anticipate any problems </w:t>
      </w:r>
      <w:r w:rsidR="001F3E41">
        <w:rPr>
          <w:rFonts w:ascii="Times New Roman" w:hAnsi="Times New Roman" w:cs="Times New Roman"/>
        </w:rPr>
        <w:t xml:space="preserve">but </w:t>
      </w:r>
      <w:r w:rsidR="00526E68" w:rsidRPr="00235053">
        <w:rPr>
          <w:rFonts w:ascii="Times New Roman" w:hAnsi="Times New Roman" w:cs="Times New Roman"/>
        </w:rPr>
        <w:t>please communicate with me.</w:t>
      </w:r>
    </w:p>
    <w:p w14:paraId="622F7A06" w14:textId="77777777" w:rsidR="00572AA7" w:rsidRPr="00235053" w:rsidRDefault="00572AA7" w:rsidP="00572AA7">
      <w:pPr>
        <w:widowControl w:val="0"/>
        <w:autoSpaceDE w:val="0"/>
        <w:autoSpaceDN w:val="0"/>
        <w:adjustRightInd w:val="0"/>
        <w:spacing w:after="240" w:line="360" w:lineRule="atLeast"/>
        <w:rPr>
          <w:rFonts w:ascii="Times New Roman" w:hAnsi="Times New Roman" w:cs="Times New Roman"/>
        </w:rPr>
      </w:pPr>
      <w:r w:rsidRPr="00235053">
        <w:rPr>
          <w:rFonts w:ascii="Times New Roman" w:hAnsi="Times New Roman" w:cs="Times New Roman"/>
          <w:i/>
          <w:iCs/>
        </w:rPr>
        <w:t xml:space="preserve">Late work and make-up work </w:t>
      </w:r>
    </w:p>
    <w:p w14:paraId="52692B92" w14:textId="77777777" w:rsidR="00572AA7" w:rsidRPr="00235053" w:rsidRDefault="00572AA7" w:rsidP="00572AA7">
      <w:pPr>
        <w:widowControl w:val="0"/>
        <w:autoSpaceDE w:val="0"/>
        <w:autoSpaceDN w:val="0"/>
        <w:adjustRightInd w:val="0"/>
        <w:spacing w:after="240" w:line="300" w:lineRule="atLeast"/>
        <w:rPr>
          <w:rFonts w:ascii="Times New Roman" w:hAnsi="Times New Roman" w:cs="Times New Roman"/>
        </w:rPr>
      </w:pPr>
      <w:r w:rsidRPr="00235053">
        <w:rPr>
          <w:rFonts w:ascii="Times New Roman" w:hAnsi="Times New Roman" w:cs="Times New Roman"/>
        </w:rPr>
        <w:t xml:space="preserve">If you fall behind at some point, it is up to you, not the instructor, to verify what you have missed and get caught up by the time of the next class. I will always be available (as I hope your classmates will) to answer specific questions outside the “What work am I missing?” variety. Do your best to keep the lines of communication open with me; it is best to let me know about possible issues ahead of time rather than after the fact. I will not be able to accept late work unless there are documented, extenuating circumstances (e.g. a hospitalization) OR you have contacted me ahead of time with a legitimate request for an extension (subject to my approval). Given the nature of the class, it is important that you keep up with the readings and the assignments. When you have not completed homework assignments, you are not fully participating as a member of our learning community and it makes it difficult for other members </w:t>
      </w:r>
      <w:r w:rsidRPr="00235053">
        <w:rPr>
          <w:rFonts w:ascii="Times New Roman" w:hAnsi="Times New Roman" w:cs="Times New Roman"/>
        </w:rPr>
        <w:lastRenderedPageBreak/>
        <w:t xml:space="preserve">to give you feedback and benefit from your insights. </w:t>
      </w:r>
    </w:p>
    <w:p w14:paraId="27B94F64" w14:textId="77777777" w:rsidR="00572AA7" w:rsidRPr="00235053" w:rsidRDefault="00572AA7" w:rsidP="00572AA7">
      <w:pPr>
        <w:widowControl w:val="0"/>
        <w:autoSpaceDE w:val="0"/>
        <w:autoSpaceDN w:val="0"/>
        <w:adjustRightInd w:val="0"/>
        <w:spacing w:after="240" w:line="360" w:lineRule="atLeast"/>
        <w:rPr>
          <w:rFonts w:ascii="Times New Roman" w:hAnsi="Times New Roman" w:cs="Times New Roman"/>
        </w:rPr>
      </w:pPr>
      <w:r w:rsidRPr="00235053">
        <w:rPr>
          <w:rFonts w:ascii="Times New Roman" w:hAnsi="Times New Roman" w:cs="Times New Roman"/>
          <w:i/>
          <w:iCs/>
        </w:rPr>
        <w:t xml:space="preserve">Citing sources and collaborating </w:t>
      </w:r>
    </w:p>
    <w:p w14:paraId="4995882E" w14:textId="319ED97A" w:rsidR="002651E0" w:rsidRPr="00235053" w:rsidRDefault="00572AA7" w:rsidP="00572AA7">
      <w:pPr>
        <w:widowControl w:val="0"/>
        <w:autoSpaceDE w:val="0"/>
        <w:autoSpaceDN w:val="0"/>
        <w:adjustRightInd w:val="0"/>
        <w:spacing w:after="240" w:line="300" w:lineRule="atLeast"/>
        <w:rPr>
          <w:rFonts w:ascii="Times New Roman" w:hAnsi="Times New Roman" w:cs="Times New Roman"/>
        </w:rPr>
      </w:pPr>
      <w:r w:rsidRPr="00235053">
        <w:rPr>
          <w:rFonts w:ascii="Times New Roman" w:hAnsi="Times New Roman" w:cs="Times New Roman"/>
        </w:rPr>
        <w:t xml:space="preserve">If you borrow an activity from a colleague that you adapt for the purpose of a class assignment, please indicate this clearly. Both you and your colleague will benefit from the interaction and it maintains academic integrity. Please collaborate as much as you want or can, just be sure to make this clear to me so there is no question of academic dishonesty or plagiarism. If you have not used APA citation style before, please become accustomed to it and use it </w:t>
      </w:r>
      <w:r w:rsidR="00235053" w:rsidRPr="00235053">
        <w:rPr>
          <w:rFonts w:ascii="Times New Roman" w:hAnsi="Times New Roman" w:cs="Times New Roman"/>
        </w:rPr>
        <w:t>as applicable</w:t>
      </w:r>
      <w:r w:rsidRPr="00235053">
        <w:rPr>
          <w:rFonts w:ascii="Times New Roman" w:hAnsi="Times New Roman" w:cs="Times New Roman"/>
        </w:rPr>
        <w:t xml:space="preserve">. </w:t>
      </w:r>
      <w:r w:rsidR="00235053" w:rsidRPr="00235053">
        <w:rPr>
          <w:rFonts w:ascii="Times New Roman" w:hAnsi="Times New Roman" w:cs="Times New Roman"/>
        </w:rPr>
        <w:t xml:space="preserve">All sources listed in this syllabus are listed in APA format so you can use them as a model. </w:t>
      </w:r>
      <w:r w:rsidRPr="00235053">
        <w:rPr>
          <w:rFonts w:ascii="Times New Roman" w:hAnsi="Times New Roman" w:cs="Times New Roman"/>
        </w:rPr>
        <w:t xml:space="preserve">Excellent information on how to use </w:t>
      </w:r>
      <w:r w:rsidR="002651E0">
        <w:rPr>
          <w:rFonts w:ascii="Times New Roman" w:hAnsi="Times New Roman" w:cs="Times New Roman"/>
        </w:rPr>
        <w:t xml:space="preserve">APA is available as a resource </w:t>
      </w:r>
      <w:r w:rsidRPr="00235053">
        <w:rPr>
          <w:rFonts w:ascii="Times New Roman" w:hAnsi="Times New Roman" w:cs="Times New Roman"/>
        </w:rPr>
        <w:t>through SOU’s library</w:t>
      </w:r>
      <w:r w:rsidR="002651E0">
        <w:rPr>
          <w:rFonts w:ascii="Times New Roman" w:hAnsi="Times New Roman" w:cs="Times New Roman"/>
        </w:rPr>
        <w:t xml:space="preserve"> </w:t>
      </w:r>
      <w:hyperlink r:id="rId11" w:history="1">
        <w:r w:rsidR="002651E0" w:rsidRPr="002651E0">
          <w:rPr>
            <w:rStyle w:val="Hyperlink"/>
            <w:rFonts w:ascii="Times New Roman" w:hAnsi="Times New Roman" w:cs="Times New Roman"/>
          </w:rPr>
          <w:t>here</w:t>
        </w:r>
      </w:hyperlink>
      <w:r w:rsidR="002651E0">
        <w:rPr>
          <w:rFonts w:ascii="Times New Roman" w:hAnsi="Times New Roman" w:cs="Times New Roman"/>
        </w:rPr>
        <w:t xml:space="preserve">, and through an outside source </w:t>
      </w:r>
      <w:hyperlink r:id="rId12" w:history="1">
        <w:r w:rsidR="002651E0" w:rsidRPr="002651E0">
          <w:rPr>
            <w:rStyle w:val="Hyperlink"/>
            <w:rFonts w:ascii="Times New Roman" w:hAnsi="Times New Roman" w:cs="Times New Roman"/>
          </w:rPr>
          <w:t>here</w:t>
        </w:r>
      </w:hyperlink>
      <w:r w:rsidR="002651E0">
        <w:rPr>
          <w:rFonts w:ascii="Times New Roman" w:hAnsi="Times New Roman" w:cs="Times New Roman"/>
        </w:rPr>
        <w:t>.</w:t>
      </w:r>
    </w:p>
    <w:p w14:paraId="3DBAE89C" w14:textId="77777777" w:rsidR="00572AA7" w:rsidRPr="00235053" w:rsidRDefault="00572AA7" w:rsidP="00572AA7">
      <w:pPr>
        <w:widowControl w:val="0"/>
        <w:autoSpaceDE w:val="0"/>
        <w:autoSpaceDN w:val="0"/>
        <w:adjustRightInd w:val="0"/>
        <w:spacing w:after="240" w:line="360" w:lineRule="atLeast"/>
        <w:rPr>
          <w:rFonts w:ascii="Times New Roman" w:hAnsi="Times New Roman" w:cs="Times New Roman"/>
        </w:rPr>
      </w:pPr>
      <w:r w:rsidRPr="00235053">
        <w:rPr>
          <w:rFonts w:ascii="Times New Roman" w:hAnsi="Times New Roman" w:cs="Times New Roman"/>
          <w:i/>
          <w:iCs/>
        </w:rPr>
        <w:t xml:space="preserve">Disability Statement </w:t>
      </w:r>
    </w:p>
    <w:p w14:paraId="467A6EBB" w14:textId="54BE1876" w:rsidR="00572AA7" w:rsidRPr="00235053" w:rsidRDefault="00572AA7" w:rsidP="00572AA7">
      <w:pPr>
        <w:widowControl w:val="0"/>
        <w:autoSpaceDE w:val="0"/>
        <w:autoSpaceDN w:val="0"/>
        <w:adjustRightInd w:val="0"/>
        <w:spacing w:after="240" w:line="300" w:lineRule="atLeast"/>
        <w:rPr>
          <w:rFonts w:ascii="Times New Roman" w:hAnsi="Times New Roman" w:cs="Times New Roman"/>
        </w:rPr>
      </w:pPr>
      <w:r w:rsidRPr="00235053">
        <w:rPr>
          <w:rFonts w:ascii="Times New Roman" w:hAnsi="Times New Roman" w:cs="Times New Roman"/>
        </w:rPr>
        <w:t>If you are in need of support because of a documented disability (whether it be learning, mobility, psychiatric, health- related, or sensory) you may be eligible for academic or other accommodations through Disability Resources. Call Academic Support Programs at (541)</w:t>
      </w:r>
      <w:r w:rsidR="00197207">
        <w:rPr>
          <w:rFonts w:ascii="Times New Roman" w:hAnsi="Times New Roman" w:cs="Times New Roman"/>
        </w:rPr>
        <w:t xml:space="preserve"> </w:t>
      </w:r>
      <w:r w:rsidRPr="00235053">
        <w:rPr>
          <w:rFonts w:ascii="Times New Roman" w:hAnsi="Times New Roman" w:cs="Times New Roman"/>
        </w:rPr>
        <w:t xml:space="preserve">552-6213 to schedule an intake appointment with Disability Resources. The Academic Support Programs office is located in the Stevenson Union, lower level. (See the Disability Resources </w:t>
      </w:r>
      <w:hyperlink r:id="rId13" w:history="1">
        <w:r w:rsidRPr="002651E0">
          <w:rPr>
            <w:rStyle w:val="Hyperlink"/>
            <w:rFonts w:ascii="Times New Roman" w:hAnsi="Times New Roman" w:cs="Times New Roman"/>
          </w:rPr>
          <w:t>webpag</w:t>
        </w:r>
        <w:r w:rsidR="00526E68" w:rsidRPr="002651E0">
          <w:rPr>
            <w:rStyle w:val="Hyperlink"/>
            <w:rFonts w:ascii="Times New Roman" w:hAnsi="Times New Roman" w:cs="Times New Roman"/>
          </w:rPr>
          <w:t>e</w:t>
        </w:r>
      </w:hyperlink>
      <w:r w:rsidR="00526E68" w:rsidRPr="00235053">
        <w:rPr>
          <w:rFonts w:ascii="Times New Roman" w:hAnsi="Times New Roman" w:cs="Times New Roman"/>
        </w:rPr>
        <w:t xml:space="preserve"> </w:t>
      </w:r>
      <w:r w:rsidRPr="00235053">
        <w:rPr>
          <w:rFonts w:ascii="Times New Roman" w:hAnsi="Times New Roman" w:cs="Times New Roman"/>
        </w:rPr>
        <w:t xml:space="preserve">for more information.) If you are not located at or close to SOU but have a documented learning disability, please forward all necessary documentation to Dr. Connor or Dr. Morris and me so that we are informed and can work to take appropriate measures to help you succeed in the class. </w:t>
      </w:r>
      <w:r w:rsidR="00526E68" w:rsidRPr="00235053">
        <w:rPr>
          <w:rFonts w:ascii="Times New Roman" w:hAnsi="Times New Roman" w:cs="Times New Roman"/>
          <w:b/>
          <w:bCs/>
        </w:rPr>
        <w:t xml:space="preserve">Please let me know as soon as possible so that I can collaborate with you to make accommodations while maintaining absolute confidentiality. </w:t>
      </w:r>
    </w:p>
    <w:p w14:paraId="2FF3E8C6" w14:textId="77777777" w:rsidR="00526E68" w:rsidRPr="00235053" w:rsidRDefault="00526E68" w:rsidP="00526E68">
      <w:pPr>
        <w:widowControl w:val="0"/>
        <w:autoSpaceDE w:val="0"/>
        <w:autoSpaceDN w:val="0"/>
        <w:adjustRightInd w:val="0"/>
        <w:spacing w:after="240" w:line="360" w:lineRule="atLeast"/>
        <w:rPr>
          <w:rFonts w:ascii="Times New Roman" w:hAnsi="Times New Roman" w:cs="Times New Roman"/>
        </w:rPr>
      </w:pPr>
      <w:r w:rsidRPr="00235053">
        <w:rPr>
          <w:rFonts w:ascii="Times New Roman" w:hAnsi="Times New Roman" w:cs="Times New Roman"/>
          <w:i/>
          <w:iCs/>
        </w:rPr>
        <w:t xml:space="preserve">Civility Statement </w:t>
      </w:r>
    </w:p>
    <w:p w14:paraId="11349BA8" w14:textId="77777777" w:rsidR="00675FB8" w:rsidRDefault="00526E68" w:rsidP="00675FB8">
      <w:pPr>
        <w:widowControl w:val="0"/>
        <w:autoSpaceDE w:val="0"/>
        <w:autoSpaceDN w:val="0"/>
        <w:adjustRightInd w:val="0"/>
        <w:spacing w:after="240" w:line="300" w:lineRule="atLeast"/>
        <w:rPr>
          <w:rFonts w:ascii="Times New Roman" w:hAnsi="Times New Roman" w:cs="Times New Roman"/>
          <w:b/>
        </w:rPr>
      </w:pPr>
      <w:r w:rsidRPr="00235053">
        <w:rPr>
          <w:rFonts w:ascii="Times New Roman" w:hAnsi="Times New Roman" w:cs="Times New Roman"/>
        </w:rPr>
        <w:t>Please contribute to an open and respectful environment of discussion and exchange of opinions and adhere to the student code of academic integrity in your research and writing. If you enjoy contributing, please encourage others to participate by commenting on their posts, asking open-ended questions, and/or keeping a conversation going. If you do not enjoy contributing, please put forth your best effort. Personally, I think humor and sharing our relevant past experiences have a place in rigorous academic work and welcome what you are willing to share.</w:t>
      </w:r>
    </w:p>
    <w:p w14:paraId="131094B9" w14:textId="77777777" w:rsidR="00675FB8" w:rsidRDefault="00675FB8" w:rsidP="00675FB8">
      <w:pPr>
        <w:widowControl w:val="0"/>
        <w:autoSpaceDE w:val="0"/>
        <w:autoSpaceDN w:val="0"/>
        <w:adjustRightInd w:val="0"/>
        <w:spacing w:after="240" w:line="300" w:lineRule="atLeast"/>
        <w:rPr>
          <w:rFonts w:ascii="Times New Roman" w:hAnsi="Times New Roman" w:cs="Times New Roman"/>
          <w:i/>
        </w:rPr>
      </w:pPr>
    </w:p>
    <w:p w14:paraId="1BC7487F" w14:textId="77777777" w:rsidR="00675FB8" w:rsidRDefault="00675FB8" w:rsidP="00675FB8">
      <w:pPr>
        <w:widowControl w:val="0"/>
        <w:autoSpaceDE w:val="0"/>
        <w:autoSpaceDN w:val="0"/>
        <w:adjustRightInd w:val="0"/>
        <w:spacing w:after="240" w:line="300" w:lineRule="atLeast"/>
        <w:rPr>
          <w:rFonts w:ascii="Times New Roman" w:hAnsi="Times New Roman" w:cs="Times New Roman"/>
          <w:i/>
        </w:rPr>
      </w:pPr>
    </w:p>
    <w:p w14:paraId="556E344A" w14:textId="77777777" w:rsidR="00675FB8" w:rsidRDefault="00675FB8" w:rsidP="00675FB8">
      <w:pPr>
        <w:widowControl w:val="0"/>
        <w:autoSpaceDE w:val="0"/>
        <w:autoSpaceDN w:val="0"/>
        <w:adjustRightInd w:val="0"/>
        <w:spacing w:after="240" w:line="300" w:lineRule="atLeast"/>
        <w:rPr>
          <w:rFonts w:ascii="Times New Roman" w:hAnsi="Times New Roman" w:cs="Times New Roman"/>
          <w:i/>
        </w:rPr>
      </w:pPr>
    </w:p>
    <w:p w14:paraId="3DA1C0A7" w14:textId="77777777" w:rsidR="00675FB8" w:rsidRDefault="00675FB8" w:rsidP="00675FB8">
      <w:pPr>
        <w:widowControl w:val="0"/>
        <w:autoSpaceDE w:val="0"/>
        <w:autoSpaceDN w:val="0"/>
        <w:adjustRightInd w:val="0"/>
        <w:spacing w:after="240" w:line="300" w:lineRule="atLeast"/>
        <w:rPr>
          <w:rFonts w:ascii="Times New Roman" w:hAnsi="Times New Roman" w:cs="Times New Roman"/>
          <w:i/>
        </w:rPr>
      </w:pPr>
    </w:p>
    <w:p w14:paraId="26DF6185" w14:textId="77777777" w:rsidR="00675FB8" w:rsidRDefault="00675FB8" w:rsidP="00675FB8">
      <w:pPr>
        <w:widowControl w:val="0"/>
        <w:autoSpaceDE w:val="0"/>
        <w:autoSpaceDN w:val="0"/>
        <w:adjustRightInd w:val="0"/>
        <w:spacing w:after="240" w:line="300" w:lineRule="atLeast"/>
        <w:rPr>
          <w:rFonts w:ascii="Times New Roman" w:hAnsi="Times New Roman" w:cs="Times New Roman"/>
          <w:i/>
        </w:rPr>
      </w:pPr>
    </w:p>
    <w:p w14:paraId="1FFF8B7D" w14:textId="77777777" w:rsidR="00675FB8" w:rsidRDefault="00675FB8" w:rsidP="00675FB8">
      <w:pPr>
        <w:widowControl w:val="0"/>
        <w:autoSpaceDE w:val="0"/>
        <w:autoSpaceDN w:val="0"/>
        <w:adjustRightInd w:val="0"/>
        <w:spacing w:after="240" w:line="300" w:lineRule="atLeast"/>
        <w:rPr>
          <w:rFonts w:ascii="Times New Roman" w:hAnsi="Times New Roman" w:cs="Times New Roman"/>
          <w:i/>
        </w:rPr>
      </w:pPr>
    </w:p>
    <w:p w14:paraId="1B239CB7" w14:textId="19F0BCA8" w:rsidR="00D65BE3" w:rsidRPr="00675FB8" w:rsidRDefault="00675FB8" w:rsidP="00675FB8">
      <w:pPr>
        <w:widowControl w:val="0"/>
        <w:autoSpaceDE w:val="0"/>
        <w:autoSpaceDN w:val="0"/>
        <w:adjustRightInd w:val="0"/>
        <w:spacing w:after="240" w:line="300" w:lineRule="atLeast"/>
        <w:jc w:val="center"/>
        <w:rPr>
          <w:rFonts w:ascii="Times New Roman" w:hAnsi="Times New Roman" w:cs="Times New Roman"/>
          <w:b/>
        </w:rPr>
        <w:sectPr w:rsidR="00D65BE3" w:rsidRPr="00675FB8" w:rsidSect="00675FB8">
          <w:footerReference w:type="even" r:id="rId14"/>
          <w:footerReference w:type="default" r:id="rId15"/>
          <w:pgSz w:w="12240" w:h="15840"/>
          <w:pgMar w:top="1440" w:right="990" w:bottom="1440" w:left="1080" w:header="720" w:footer="720" w:gutter="0"/>
          <w:pgNumType w:start="1"/>
          <w:cols w:space="720"/>
        </w:sectPr>
      </w:pPr>
      <w:r w:rsidRPr="00675FB8">
        <w:rPr>
          <w:rFonts w:ascii="Times New Roman" w:hAnsi="Times New Roman" w:cs="Times New Roman"/>
          <w:b/>
        </w:rPr>
        <w:lastRenderedPageBreak/>
        <w:t xml:space="preserve">Course Grade </w:t>
      </w:r>
    </w:p>
    <w:p w14:paraId="4F034303" w14:textId="6183CF68" w:rsidR="001175E8" w:rsidRPr="00235053" w:rsidRDefault="001175E8" w:rsidP="001175E8">
      <w:pPr>
        <w:spacing w:before="120" w:after="80"/>
        <w:ind w:left="360" w:firstLine="360"/>
        <w:jc w:val="center"/>
        <w:rPr>
          <w:rFonts w:ascii="Times New Roman" w:hAnsi="Times New Roman" w:cs="Times New Roman"/>
          <w:i/>
        </w:rPr>
      </w:pPr>
      <w:r w:rsidRPr="00235053">
        <w:rPr>
          <w:rFonts w:ascii="Times New Roman" w:hAnsi="Times New Roman" w:cs="Times New Roman"/>
          <w:i/>
        </w:rPr>
        <w:t>Participation</w:t>
      </w:r>
      <w:r w:rsidR="00AE0CE6" w:rsidRPr="00235053">
        <w:rPr>
          <w:rFonts w:ascii="Times New Roman" w:hAnsi="Times New Roman" w:cs="Times New Roman"/>
          <w:i/>
        </w:rPr>
        <w:t>, Preparation, Discussion</w:t>
      </w:r>
      <w:r w:rsidR="00235053">
        <w:rPr>
          <w:rFonts w:ascii="Times New Roman" w:hAnsi="Times New Roman" w:cs="Times New Roman"/>
          <w:i/>
        </w:rPr>
        <w:t xml:space="preserve"> (</w:t>
      </w:r>
      <w:r w:rsidR="001B2222">
        <w:rPr>
          <w:rFonts w:ascii="Times New Roman" w:hAnsi="Times New Roman" w:cs="Times New Roman"/>
          <w:i/>
        </w:rPr>
        <w:t>30</w:t>
      </w:r>
      <w:r w:rsidRPr="00235053">
        <w:rPr>
          <w:rFonts w:ascii="Times New Roman" w:hAnsi="Times New Roman" w:cs="Times New Roman"/>
          <w:i/>
        </w:rPr>
        <w:t>%)</w:t>
      </w:r>
    </w:p>
    <w:p w14:paraId="7997DA40" w14:textId="2F9ED7D7" w:rsidR="003C5E00" w:rsidRPr="00235053" w:rsidRDefault="00CA7DCF" w:rsidP="003C5E00">
      <w:pPr>
        <w:spacing w:before="120" w:after="80"/>
        <w:ind w:left="360"/>
        <w:jc w:val="center"/>
        <w:rPr>
          <w:rFonts w:ascii="Times New Roman" w:hAnsi="Times New Roman" w:cs="Times New Roman"/>
          <w:i/>
        </w:rPr>
      </w:pPr>
      <w:r w:rsidRPr="00235053">
        <w:rPr>
          <w:rFonts w:ascii="Times New Roman" w:hAnsi="Times New Roman" w:cs="Times New Roman"/>
          <w:i/>
        </w:rPr>
        <w:t>Re</w:t>
      </w:r>
      <w:r w:rsidR="00AE0CE6" w:rsidRPr="00235053">
        <w:rPr>
          <w:rFonts w:ascii="Times New Roman" w:hAnsi="Times New Roman" w:cs="Times New Roman"/>
          <w:i/>
        </w:rPr>
        <w:t>flections</w:t>
      </w:r>
      <w:r w:rsidR="00C0066A" w:rsidRPr="00235053">
        <w:rPr>
          <w:rFonts w:ascii="Times New Roman" w:hAnsi="Times New Roman" w:cs="Times New Roman"/>
          <w:i/>
        </w:rPr>
        <w:t xml:space="preserve"> (</w:t>
      </w:r>
      <w:r w:rsidR="00AE0CE6" w:rsidRPr="00235053">
        <w:rPr>
          <w:rFonts w:ascii="Times New Roman" w:hAnsi="Times New Roman" w:cs="Times New Roman"/>
          <w:i/>
        </w:rPr>
        <w:t>10</w:t>
      </w:r>
      <w:r w:rsidR="003C5E00" w:rsidRPr="00235053">
        <w:rPr>
          <w:rFonts w:ascii="Times New Roman" w:hAnsi="Times New Roman" w:cs="Times New Roman"/>
          <w:i/>
        </w:rPr>
        <w:t>%):</w:t>
      </w:r>
    </w:p>
    <w:p w14:paraId="53F4FF2E" w14:textId="1249A419" w:rsidR="00AE0CE6" w:rsidRPr="00235053" w:rsidRDefault="00AE0CE6" w:rsidP="003C5E00">
      <w:pPr>
        <w:spacing w:before="120" w:after="80"/>
        <w:ind w:left="360"/>
        <w:jc w:val="center"/>
        <w:rPr>
          <w:rFonts w:ascii="Times New Roman" w:hAnsi="Times New Roman" w:cs="Times New Roman"/>
        </w:rPr>
      </w:pPr>
      <w:r w:rsidRPr="00235053">
        <w:rPr>
          <w:rFonts w:ascii="Times New Roman" w:hAnsi="Times New Roman" w:cs="Times New Roman"/>
        </w:rPr>
        <w:t>First Reflection (5%)</w:t>
      </w:r>
    </w:p>
    <w:p w14:paraId="78EE7C72" w14:textId="2E28FD1E" w:rsidR="00AE0CE6" w:rsidRPr="00235053" w:rsidRDefault="00AE0CE6" w:rsidP="003C5E00">
      <w:pPr>
        <w:spacing w:before="120" w:after="80"/>
        <w:ind w:left="360"/>
        <w:jc w:val="center"/>
        <w:rPr>
          <w:rFonts w:ascii="Times New Roman" w:hAnsi="Times New Roman" w:cs="Times New Roman"/>
        </w:rPr>
      </w:pPr>
      <w:r w:rsidRPr="00235053">
        <w:rPr>
          <w:rFonts w:ascii="Times New Roman" w:hAnsi="Times New Roman" w:cs="Times New Roman"/>
        </w:rPr>
        <w:t>Final Reflection (5%)</w:t>
      </w:r>
    </w:p>
    <w:p w14:paraId="5E14C95A" w14:textId="5D683989" w:rsidR="003C5E00" w:rsidRPr="00235053" w:rsidRDefault="00AE0CE6" w:rsidP="003C5E00">
      <w:pPr>
        <w:spacing w:before="120" w:after="80"/>
        <w:ind w:left="360"/>
        <w:jc w:val="center"/>
        <w:rPr>
          <w:rFonts w:ascii="Times New Roman" w:hAnsi="Times New Roman" w:cs="Times New Roman"/>
          <w:i/>
        </w:rPr>
      </w:pPr>
      <w:r w:rsidRPr="00235053">
        <w:rPr>
          <w:rFonts w:ascii="Times New Roman" w:hAnsi="Times New Roman" w:cs="Times New Roman"/>
          <w:i/>
        </w:rPr>
        <w:t xml:space="preserve">Activity </w:t>
      </w:r>
      <w:r w:rsidR="00C5537F" w:rsidRPr="00235053">
        <w:rPr>
          <w:rFonts w:ascii="Times New Roman" w:hAnsi="Times New Roman" w:cs="Times New Roman"/>
          <w:i/>
        </w:rPr>
        <w:t>Design</w:t>
      </w:r>
      <w:r w:rsidR="003C5E00" w:rsidRPr="00235053">
        <w:rPr>
          <w:rFonts w:ascii="Times New Roman" w:hAnsi="Times New Roman" w:cs="Times New Roman"/>
          <w:i/>
        </w:rPr>
        <w:t xml:space="preserve"> </w:t>
      </w:r>
      <w:r w:rsidR="00235053">
        <w:rPr>
          <w:rFonts w:ascii="Times New Roman" w:hAnsi="Times New Roman" w:cs="Times New Roman"/>
          <w:i/>
        </w:rPr>
        <w:t>projects (15</w:t>
      </w:r>
      <w:r w:rsidR="003C5E00" w:rsidRPr="00235053">
        <w:rPr>
          <w:rFonts w:ascii="Times New Roman" w:hAnsi="Times New Roman" w:cs="Times New Roman"/>
          <w:i/>
        </w:rPr>
        <w:t>%)</w:t>
      </w:r>
      <w:r w:rsidR="001175E8" w:rsidRPr="00235053">
        <w:rPr>
          <w:rFonts w:ascii="Times New Roman" w:hAnsi="Times New Roman" w:cs="Times New Roman"/>
          <w:i/>
        </w:rPr>
        <w:t>:</w:t>
      </w:r>
    </w:p>
    <w:p w14:paraId="30D32147" w14:textId="46E9C4AD" w:rsidR="00CA7DCF" w:rsidRPr="00235053" w:rsidRDefault="00AE0CE6" w:rsidP="003C5E00">
      <w:pPr>
        <w:spacing w:before="120" w:after="80"/>
        <w:ind w:left="360"/>
        <w:jc w:val="center"/>
        <w:rPr>
          <w:rFonts w:ascii="Times New Roman" w:hAnsi="Times New Roman" w:cs="Times New Roman"/>
        </w:rPr>
      </w:pPr>
      <w:r w:rsidRPr="00235053">
        <w:rPr>
          <w:rFonts w:ascii="Times New Roman" w:hAnsi="Times New Roman" w:cs="Times New Roman"/>
        </w:rPr>
        <w:t>Presentational Mode (</w:t>
      </w:r>
      <w:r w:rsidR="00F96C93">
        <w:rPr>
          <w:rFonts w:ascii="Times New Roman" w:hAnsi="Times New Roman" w:cs="Times New Roman"/>
        </w:rPr>
        <w:t>5</w:t>
      </w:r>
      <w:r w:rsidR="00CA7DCF" w:rsidRPr="00235053">
        <w:rPr>
          <w:rFonts w:ascii="Times New Roman" w:hAnsi="Times New Roman" w:cs="Times New Roman"/>
        </w:rPr>
        <w:t>%)</w:t>
      </w:r>
    </w:p>
    <w:p w14:paraId="6337512D" w14:textId="7175F3FE" w:rsidR="00CA7DCF" w:rsidRPr="00235053" w:rsidRDefault="00AE0CE6" w:rsidP="003C5E00">
      <w:pPr>
        <w:spacing w:before="120" w:after="80"/>
        <w:ind w:left="360"/>
        <w:jc w:val="center"/>
        <w:rPr>
          <w:rFonts w:ascii="Times New Roman" w:hAnsi="Times New Roman" w:cs="Times New Roman"/>
        </w:rPr>
      </w:pPr>
      <w:r w:rsidRPr="00235053">
        <w:rPr>
          <w:rFonts w:ascii="Times New Roman" w:hAnsi="Times New Roman" w:cs="Times New Roman"/>
        </w:rPr>
        <w:t>Interpretive Mode (</w:t>
      </w:r>
      <w:r w:rsidR="00F96C93">
        <w:rPr>
          <w:rFonts w:ascii="Times New Roman" w:hAnsi="Times New Roman" w:cs="Times New Roman"/>
        </w:rPr>
        <w:t>5</w:t>
      </w:r>
      <w:r w:rsidR="00CA7DCF" w:rsidRPr="00235053">
        <w:rPr>
          <w:rFonts w:ascii="Times New Roman" w:hAnsi="Times New Roman" w:cs="Times New Roman"/>
        </w:rPr>
        <w:t>%)</w:t>
      </w:r>
    </w:p>
    <w:p w14:paraId="418BBF79" w14:textId="1DED274D" w:rsidR="00CA7DCF" w:rsidRPr="00235053" w:rsidRDefault="00AE0CE6" w:rsidP="003C5E00">
      <w:pPr>
        <w:spacing w:before="120" w:after="80"/>
        <w:ind w:left="360"/>
        <w:jc w:val="center"/>
        <w:rPr>
          <w:rFonts w:ascii="Times New Roman" w:hAnsi="Times New Roman" w:cs="Times New Roman"/>
        </w:rPr>
      </w:pPr>
      <w:r w:rsidRPr="00235053">
        <w:rPr>
          <w:rFonts w:ascii="Times New Roman" w:hAnsi="Times New Roman" w:cs="Times New Roman"/>
        </w:rPr>
        <w:t>Interpersonal Mode (</w:t>
      </w:r>
      <w:r w:rsidR="00F96C93">
        <w:rPr>
          <w:rFonts w:ascii="Times New Roman" w:hAnsi="Times New Roman" w:cs="Times New Roman"/>
        </w:rPr>
        <w:t>5</w:t>
      </w:r>
      <w:r w:rsidR="00CA7DCF" w:rsidRPr="00235053">
        <w:rPr>
          <w:rFonts w:ascii="Times New Roman" w:hAnsi="Times New Roman" w:cs="Times New Roman"/>
        </w:rPr>
        <w:t>%)</w:t>
      </w:r>
    </w:p>
    <w:p w14:paraId="67FE54BB" w14:textId="4A7FB43F" w:rsidR="00D65BE3" w:rsidRPr="00235053" w:rsidRDefault="00C5537F" w:rsidP="00AE0CE6">
      <w:pPr>
        <w:spacing w:before="120" w:after="80"/>
        <w:jc w:val="center"/>
        <w:rPr>
          <w:rFonts w:ascii="Times New Roman" w:hAnsi="Times New Roman" w:cs="Times New Roman"/>
          <w:i/>
        </w:rPr>
      </w:pPr>
      <w:r w:rsidRPr="00235053">
        <w:rPr>
          <w:rFonts w:ascii="Times New Roman" w:hAnsi="Times New Roman" w:cs="Times New Roman"/>
          <w:i/>
        </w:rPr>
        <w:t xml:space="preserve">Final </w:t>
      </w:r>
      <w:r w:rsidR="00AA3BF2" w:rsidRPr="00235053">
        <w:rPr>
          <w:rFonts w:ascii="Times New Roman" w:hAnsi="Times New Roman" w:cs="Times New Roman"/>
          <w:i/>
        </w:rPr>
        <w:t xml:space="preserve">Action </w:t>
      </w:r>
      <w:r w:rsidR="00327190" w:rsidRPr="00235053">
        <w:rPr>
          <w:rFonts w:ascii="Times New Roman" w:hAnsi="Times New Roman" w:cs="Times New Roman"/>
          <w:i/>
        </w:rPr>
        <w:t xml:space="preserve">Research </w:t>
      </w:r>
      <w:r w:rsidR="00A90866" w:rsidRPr="00235053">
        <w:rPr>
          <w:rFonts w:ascii="Times New Roman" w:hAnsi="Times New Roman" w:cs="Times New Roman"/>
          <w:i/>
        </w:rPr>
        <w:t>Project (</w:t>
      </w:r>
      <w:r w:rsidR="001B2222">
        <w:rPr>
          <w:rFonts w:ascii="Times New Roman" w:hAnsi="Times New Roman" w:cs="Times New Roman"/>
          <w:i/>
        </w:rPr>
        <w:t>45</w:t>
      </w:r>
      <w:r w:rsidR="003C5E00" w:rsidRPr="00235053">
        <w:rPr>
          <w:rFonts w:ascii="Times New Roman" w:hAnsi="Times New Roman" w:cs="Times New Roman"/>
          <w:i/>
        </w:rPr>
        <w:t>%)</w:t>
      </w:r>
      <w:r w:rsidR="001175E8" w:rsidRPr="00235053">
        <w:rPr>
          <w:rFonts w:ascii="Times New Roman" w:hAnsi="Times New Roman" w:cs="Times New Roman"/>
          <w:i/>
        </w:rPr>
        <w:t>:</w:t>
      </w:r>
    </w:p>
    <w:p w14:paraId="1B190671" w14:textId="75AB78CD" w:rsidR="00AE0CE6" w:rsidRPr="00235053" w:rsidRDefault="00AE0CE6" w:rsidP="00AE0CE6">
      <w:pPr>
        <w:spacing w:before="120" w:after="80"/>
        <w:jc w:val="center"/>
        <w:rPr>
          <w:rFonts w:ascii="Times New Roman" w:hAnsi="Times New Roman" w:cs="Times New Roman"/>
        </w:rPr>
      </w:pPr>
      <w:r w:rsidRPr="00235053">
        <w:rPr>
          <w:rFonts w:ascii="Times New Roman" w:hAnsi="Times New Roman" w:cs="Times New Roman"/>
        </w:rPr>
        <w:t>Proposal (</w:t>
      </w:r>
      <w:r w:rsidR="001B2222">
        <w:rPr>
          <w:rFonts w:ascii="Times New Roman" w:hAnsi="Times New Roman" w:cs="Times New Roman"/>
        </w:rPr>
        <w:t>10</w:t>
      </w:r>
      <w:r w:rsidRPr="00235053">
        <w:rPr>
          <w:rFonts w:ascii="Times New Roman" w:hAnsi="Times New Roman" w:cs="Times New Roman"/>
        </w:rPr>
        <w:t>%)</w:t>
      </w:r>
    </w:p>
    <w:p w14:paraId="1FE578D1" w14:textId="78E2A1FD" w:rsidR="00AE0CE6" w:rsidRPr="00235053" w:rsidRDefault="00962AE0" w:rsidP="00AE0CE6">
      <w:pPr>
        <w:spacing w:before="120" w:after="80"/>
        <w:jc w:val="center"/>
        <w:rPr>
          <w:rFonts w:ascii="Times New Roman" w:hAnsi="Times New Roman" w:cs="Times New Roman"/>
        </w:rPr>
      </w:pPr>
      <w:r w:rsidRPr="00235053">
        <w:rPr>
          <w:rFonts w:ascii="Times New Roman" w:hAnsi="Times New Roman" w:cs="Times New Roman"/>
        </w:rPr>
        <w:t xml:space="preserve">Plan for implementation </w:t>
      </w:r>
      <w:r w:rsidR="00E0484A">
        <w:rPr>
          <w:rFonts w:ascii="Times New Roman" w:hAnsi="Times New Roman" w:cs="Times New Roman"/>
        </w:rPr>
        <w:t>(1</w:t>
      </w:r>
      <w:r w:rsidR="001B2222">
        <w:rPr>
          <w:rFonts w:ascii="Times New Roman" w:hAnsi="Times New Roman" w:cs="Times New Roman"/>
        </w:rPr>
        <w:t>5</w:t>
      </w:r>
      <w:r w:rsidR="00AE0CE6" w:rsidRPr="00235053">
        <w:rPr>
          <w:rFonts w:ascii="Times New Roman" w:hAnsi="Times New Roman" w:cs="Times New Roman"/>
        </w:rPr>
        <w:t>%)</w:t>
      </w:r>
    </w:p>
    <w:p w14:paraId="00E01B7B" w14:textId="3A1C87A3" w:rsidR="00AE0CE6" w:rsidRPr="00235053" w:rsidRDefault="00C90951" w:rsidP="00AE0CE6">
      <w:pPr>
        <w:spacing w:before="120" w:after="80"/>
        <w:jc w:val="center"/>
        <w:rPr>
          <w:rFonts w:ascii="Times New Roman" w:hAnsi="Times New Roman" w:cs="Times New Roman"/>
        </w:rPr>
      </w:pPr>
      <w:r w:rsidRPr="00235053">
        <w:rPr>
          <w:rFonts w:ascii="Times New Roman" w:hAnsi="Times New Roman" w:cs="Times New Roman"/>
        </w:rPr>
        <w:t xml:space="preserve">Final </w:t>
      </w:r>
      <w:r w:rsidR="001B2222">
        <w:rPr>
          <w:rFonts w:ascii="Times New Roman" w:hAnsi="Times New Roman" w:cs="Times New Roman"/>
        </w:rPr>
        <w:t>paper and one-page summary</w:t>
      </w:r>
      <w:r w:rsidR="00E0484A">
        <w:rPr>
          <w:rFonts w:ascii="Times New Roman" w:hAnsi="Times New Roman" w:cs="Times New Roman"/>
        </w:rPr>
        <w:t xml:space="preserve"> (</w:t>
      </w:r>
      <w:r w:rsidR="001B2222">
        <w:rPr>
          <w:rFonts w:ascii="Times New Roman" w:hAnsi="Times New Roman" w:cs="Times New Roman"/>
        </w:rPr>
        <w:t>20</w:t>
      </w:r>
      <w:r w:rsidR="00AE0CE6" w:rsidRPr="00235053">
        <w:rPr>
          <w:rFonts w:ascii="Times New Roman" w:hAnsi="Times New Roman" w:cs="Times New Roman"/>
        </w:rPr>
        <w:t>%)</w:t>
      </w:r>
    </w:p>
    <w:p w14:paraId="4F77F978" w14:textId="77777777" w:rsidR="00E65D2C" w:rsidRPr="00526E68" w:rsidRDefault="00E65D2C" w:rsidP="00E65D2C">
      <w:pPr>
        <w:spacing w:before="120" w:after="80"/>
        <w:ind w:left="360" w:firstLine="360"/>
        <w:jc w:val="center"/>
        <w:rPr>
          <w:rFonts w:ascii="Times New Roman" w:hAnsi="Times New Roman" w:cs="Times New Roman"/>
          <w:b/>
        </w:rPr>
      </w:pPr>
    </w:p>
    <w:p w14:paraId="2F6C8B99" w14:textId="367F5F4E" w:rsidR="00D6419C" w:rsidRPr="00526E68" w:rsidRDefault="003E3185" w:rsidP="00E65D2C">
      <w:pPr>
        <w:spacing w:before="120" w:after="80"/>
        <w:ind w:left="360" w:firstLine="360"/>
        <w:jc w:val="center"/>
        <w:rPr>
          <w:rFonts w:ascii="Times New Roman" w:hAnsi="Times New Roman" w:cs="Times New Roman"/>
          <w:b/>
        </w:rPr>
      </w:pPr>
      <w:r w:rsidRPr="00526E68">
        <w:rPr>
          <w:rFonts w:ascii="Times New Roman" w:hAnsi="Times New Roman" w:cs="Times New Roman"/>
          <w:b/>
        </w:rPr>
        <w:t>Grading System</w:t>
      </w:r>
    </w:p>
    <w:tbl>
      <w:tblPr>
        <w:tblStyle w:val="TableGrid"/>
        <w:tblW w:w="0" w:type="auto"/>
        <w:jc w:val="center"/>
        <w:tblLook w:val="04A0" w:firstRow="1" w:lastRow="0" w:firstColumn="1" w:lastColumn="0" w:noHBand="0" w:noVBand="1"/>
      </w:tblPr>
      <w:tblGrid>
        <w:gridCol w:w="747"/>
        <w:gridCol w:w="670"/>
        <w:gridCol w:w="714"/>
        <w:gridCol w:w="738"/>
        <w:gridCol w:w="662"/>
        <w:gridCol w:w="707"/>
        <w:gridCol w:w="747"/>
        <w:gridCol w:w="669"/>
        <w:gridCol w:w="715"/>
        <w:gridCol w:w="747"/>
        <w:gridCol w:w="746"/>
        <w:gridCol w:w="814"/>
        <w:gridCol w:w="666"/>
      </w:tblGrid>
      <w:tr w:rsidR="00CD09A2" w:rsidRPr="00526E68" w14:paraId="1835BE96" w14:textId="65994C3C" w:rsidTr="001175E8">
        <w:trPr>
          <w:jc w:val="center"/>
        </w:trPr>
        <w:tc>
          <w:tcPr>
            <w:tcW w:w="747" w:type="dxa"/>
          </w:tcPr>
          <w:p w14:paraId="3DE6A360" w14:textId="7247DE1B" w:rsidR="00CD09A2" w:rsidRPr="00526E68" w:rsidRDefault="00CD09A2" w:rsidP="00B73ABE">
            <w:pPr>
              <w:spacing w:before="120" w:after="80"/>
              <w:jc w:val="center"/>
              <w:rPr>
                <w:rFonts w:ascii="Times New Roman" w:hAnsi="Times New Roman" w:cs="Times New Roman"/>
                <w:sz w:val="20"/>
                <w:szCs w:val="20"/>
              </w:rPr>
            </w:pPr>
            <w:r w:rsidRPr="00526E68">
              <w:rPr>
                <w:rFonts w:ascii="Times New Roman" w:hAnsi="Times New Roman" w:cs="Times New Roman"/>
                <w:sz w:val="20"/>
                <w:szCs w:val="20"/>
              </w:rPr>
              <w:t>A+</w:t>
            </w:r>
          </w:p>
        </w:tc>
        <w:tc>
          <w:tcPr>
            <w:tcW w:w="670" w:type="dxa"/>
          </w:tcPr>
          <w:p w14:paraId="54166D0B" w14:textId="4A20B814" w:rsidR="00CD09A2" w:rsidRPr="00526E68" w:rsidRDefault="00CD09A2" w:rsidP="00B73ABE">
            <w:pPr>
              <w:spacing w:before="120" w:after="80"/>
              <w:jc w:val="center"/>
              <w:rPr>
                <w:rFonts w:ascii="Times New Roman" w:hAnsi="Times New Roman" w:cs="Times New Roman"/>
                <w:sz w:val="20"/>
                <w:szCs w:val="20"/>
              </w:rPr>
            </w:pPr>
            <w:r w:rsidRPr="00526E68">
              <w:rPr>
                <w:rFonts w:ascii="Times New Roman" w:hAnsi="Times New Roman" w:cs="Times New Roman"/>
                <w:sz w:val="20"/>
                <w:szCs w:val="20"/>
              </w:rPr>
              <w:t>A</w:t>
            </w:r>
          </w:p>
        </w:tc>
        <w:tc>
          <w:tcPr>
            <w:tcW w:w="714" w:type="dxa"/>
          </w:tcPr>
          <w:p w14:paraId="7B6230A9" w14:textId="6442C449" w:rsidR="00CD09A2" w:rsidRPr="00526E68" w:rsidRDefault="00CD09A2" w:rsidP="00B73ABE">
            <w:pPr>
              <w:spacing w:before="120" w:after="80"/>
              <w:jc w:val="center"/>
              <w:rPr>
                <w:rFonts w:ascii="Times New Roman" w:hAnsi="Times New Roman" w:cs="Times New Roman"/>
                <w:sz w:val="20"/>
                <w:szCs w:val="20"/>
              </w:rPr>
            </w:pPr>
            <w:r w:rsidRPr="00526E68">
              <w:rPr>
                <w:rFonts w:ascii="Times New Roman" w:hAnsi="Times New Roman" w:cs="Times New Roman"/>
                <w:sz w:val="20"/>
                <w:szCs w:val="20"/>
              </w:rPr>
              <w:t>A-</w:t>
            </w:r>
          </w:p>
        </w:tc>
        <w:tc>
          <w:tcPr>
            <w:tcW w:w="738" w:type="dxa"/>
          </w:tcPr>
          <w:p w14:paraId="00F1B24B" w14:textId="7071095F" w:rsidR="00CD09A2" w:rsidRPr="00526E68" w:rsidRDefault="00CD09A2" w:rsidP="00B73ABE">
            <w:pPr>
              <w:spacing w:before="120" w:after="80"/>
              <w:jc w:val="center"/>
              <w:rPr>
                <w:rFonts w:ascii="Times New Roman" w:hAnsi="Times New Roman" w:cs="Times New Roman"/>
                <w:sz w:val="20"/>
                <w:szCs w:val="20"/>
              </w:rPr>
            </w:pPr>
            <w:r w:rsidRPr="00526E68">
              <w:rPr>
                <w:rFonts w:ascii="Times New Roman" w:hAnsi="Times New Roman" w:cs="Times New Roman"/>
                <w:sz w:val="20"/>
                <w:szCs w:val="20"/>
              </w:rPr>
              <w:t>B+</w:t>
            </w:r>
          </w:p>
        </w:tc>
        <w:tc>
          <w:tcPr>
            <w:tcW w:w="662" w:type="dxa"/>
          </w:tcPr>
          <w:p w14:paraId="53519421" w14:textId="3B816E15" w:rsidR="00CD09A2" w:rsidRPr="00526E68" w:rsidRDefault="00CD09A2" w:rsidP="00B73ABE">
            <w:pPr>
              <w:spacing w:before="120" w:after="80"/>
              <w:jc w:val="center"/>
              <w:rPr>
                <w:rFonts w:ascii="Times New Roman" w:hAnsi="Times New Roman" w:cs="Times New Roman"/>
                <w:sz w:val="20"/>
                <w:szCs w:val="20"/>
              </w:rPr>
            </w:pPr>
            <w:r w:rsidRPr="00526E68">
              <w:rPr>
                <w:rFonts w:ascii="Times New Roman" w:hAnsi="Times New Roman" w:cs="Times New Roman"/>
                <w:sz w:val="20"/>
                <w:szCs w:val="20"/>
              </w:rPr>
              <w:t>B</w:t>
            </w:r>
          </w:p>
        </w:tc>
        <w:tc>
          <w:tcPr>
            <w:tcW w:w="707" w:type="dxa"/>
          </w:tcPr>
          <w:p w14:paraId="7BAC8842" w14:textId="6F68FD1C" w:rsidR="00CD09A2" w:rsidRPr="00526E68" w:rsidRDefault="00CD09A2" w:rsidP="00B73ABE">
            <w:pPr>
              <w:spacing w:before="120" w:after="80"/>
              <w:jc w:val="center"/>
              <w:rPr>
                <w:rFonts w:ascii="Times New Roman" w:hAnsi="Times New Roman" w:cs="Times New Roman"/>
                <w:sz w:val="20"/>
                <w:szCs w:val="20"/>
              </w:rPr>
            </w:pPr>
            <w:r w:rsidRPr="00526E68">
              <w:rPr>
                <w:rFonts w:ascii="Times New Roman" w:hAnsi="Times New Roman" w:cs="Times New Roman"/>
                <w:sz w:val="20"/>
                <w:szCs w:val="20"/>
              </w:rPr>
              <w:t>B-</w:t>
            </w:r>
          </w:p>
        </w:tc>
        <w:tc>
          <w:tcPr>
            <w:tcW w:w="747" w:type="dxa"/>
          </w:tcPr>
          <w:p w14:paraId="24F44237" w14:textId="29C30113" w:rsidR="00CD09A2" w:rsidRPr="00526E68" w:rsidRDefault="00CD09A2" w:rsidP="00B73ABE">
            <w:pPr>
              <w:spacing w:before="120" w:after="80"/>
              <w:jc w:val="center"/>
              <w:rPr>
                <w:rFonts w:ascii="Times New Roman" w:hAnsi="Times New Roman" w:cs="Times New Roman"/>
                <w:sz w:val="20"/>
                <w:szCs w:val="20"/>
              </w:rPr>
            </w:pPr>
            <w:r w:rsidRPr="00526E68">
              <w:rPr>
                <w:rFonts w:ascii="Times New Roman" w:hAnsi="Times New Roman" w:cs="Times New Roman"/>
                <w:sz w:val="20"/>
                <w:szCs w:val="20"/>
              </w:rPr>
              <w:t>C+</w:t>
            </w:r>
          </w:p>
        </w:tc>
        <w:tc>
          <w:tcPr>
            <w:tcW w:w="669" w:type="dxa"/>
          </w:tcPr>
          <w:p w14:paraId="499D03BC" w14:textId="390D10F1" w:rsidR="00CD09A2" w:rsidRPr="00526E68" w:rsidRDefault="00CD09A2" w:rsidP="00B73ABE">
            <w:pPr>
              <w:spacing w:before="120" w:after="80"/>
              <w:jc w:val="center"/>
              <w:rPr>
                <w:rFonts w:ascii="Times New Roman" w:hAnsi="Times New Roman" w:cs="Times New Roman"/>
                <w:sz w:val="20"/>
                <w:szCs w:val="20"/>
              </w:rPr>
            </w:pPr>
            <w:r w:rsidRPr="00526E68">
              <w:rPr>
                <w:rFonts w:ascii="Times New Roman" w:hAnsi="Times New Roman" w:cs="Times New Roman"/>
                <w:sz w:val="20"/>
                <w:szCs w:val="20"/>
              </w:rPr>
              <w:t>C</w:t>
            </w:r>
          </w:p>
        </w:tc>
        <w:tc>
          <w:tcPr>
            <w:tcW w:w="715" w:type="dxa"/>
          </w:tcPr>
          <w:p w14:paraId="27A50F47" w14:textId="454FBBA0" w:rsidR="00CD09A2" w:rsidRPr="00526E68" w:rsidRDefault="00CD09A2" w:rsidP="00B73ABE">
            <w:pPr>
              <w:spacing w:before="120" w:after="80"/>
              <w:jc w:val="center"/>
              <w:rPr>
                <w:rFonts w:ascii="Times New Roman" w:hAnsi="Times New Roman" w:cs="Times New Roman"/>
                <w:sz w:val="20"/>
                <w:szCs w:val="20"/>
              </w:rPr>
            </w:pPr>
            <w:r w:rsidRPr="00526E68">
              <w:rPr>
                <w:rFonts w:ascii="Times New Roman" w:hAnsi="Times New Roman" w:cs="Times New Roman"/>
                <w:sz w:val="20"/>
                <w:szCs w:val="20"/>
              </w:rPr>
              <w:t>C-</w:t>
            </w:r>
          </w:p>
        </w:tc>
        <w:tc>
          <w:tcPr>
            <w:tcW w:w="747" w:type="dxa"/>
          </w:tcPr>
          <w:p w14:paraId="0247D151" w14:textId="1EDDCD4E" w:rsidR="00CD09A2" w:rsidRPr="00526E68" w:rsidRDefault="00CD09A2" w:rsidP="00B73ABE">
            <w:pPr>
              <w:spacing w:before="120" w:after="80"/>
              <w:jc w:val="center"/>
              <w:rPr>
                <w:rFonts w:ascii="Times New Roman" w:hAnsi="Times New Roman" w:cs="Times New Roman"/>
                <w:sz w:val="20"/>
                <w:szCs w:val="20"/>
              </w:rPr>
            </w:pPr>
            <w:r w:rsidRPr="00526E68">
              <w:rPr>
                <w:rFonts w:ascii="Times New Roman" w:hAnsi="Times New Roman" w:cs="Times New Roman"/>
                <w:sz w:val="20"/>
                <w:szCs w:val="20"/>
              </w:rPr>
              <w:t>D+</w:t>
            </w:r>
          </w:p>
        </w:tc>
        <w:tc>
          <w:tcPr>
            <w:tcW w:w="746" w:type="dxa"/>
          </w:tcPr>
          <w:p w14:paraId="556657AE" w14:textId="51235E48" w:rsidR="00CD09A2" w:rsidRPr="00526E68" w:rsidRDefault="00CD09A2" w:rsidP="00B73ABE">
            <w:pPr>
              <w:spacing w:before="120" w:after="80"/>
              <w:jc w:val="center"/>
              <w:rPr>
                <w:rFonts w:ascii="Times New Roman" w:hAnsi="Times New Roman" w:cs="Times New Roman"/>
                <w:sz w:val="20"/>
                <w:szCs w:val="20"/>
              </w:rPr>
            </w:pPr>
            <w:r w:rsidRPr="00526E68">
              <w:rPr>
                <w:rFonts w:ascii="Times New Roman" w:hAnsi="Times New Roman" w:cs="Times New Roman"/>
                <w:sz w:val="20"/>
                <w:szCs w:val="20"/>
              </w:rPr>
              <w:t>D</w:t>
            </w:r>
          </w:p>
        </w:tc>
        <w:tc>
          <w:tcPr>
            <w:tcW w:w="814" w:type="dxa"/>
          </w:tcPr>
          <w:p w14:paraId="267387B9" w14:textId="54E4C99F" w:rsidR="00CD09A2" w:rsidRPr="00526E68" w:rsidRDefault="00CD09A2" w:rsidP="00B73ABE">
            <w:pPr>
              <w:spacing w:before="120" w:after="80"/>
              <w:jc w:val="center"/>
              <w:rPr>
                <w:rFonts w:ascii="Times New Roman" w:hAnsi="Times New Roman" w:cs="Times New Roman"/>
                <w:sz w:val="20"/>
                <w:szCs w:val="20"/>
              </w:rPr>
            </w:pPr>
            <w:r w:rsidRPr="00526E68">
              <w:rPr>
                <w:rFonts w:ascii="Times New Roman" w:hAnsi="Times New Roman" w:cs="Times New Roman"/>
                <w:sz w:val="20"/>
                <w:szCs w:val="20"/>
              </w:rPr>
              <w:t>D-</w:t>
            </w:r>
          </w:p>
        </w:tc>
        <w:tc>
          <w:tcPr>
            <w:tcW w:w="666" w:type="dxa"/>
          </w:tcPr>
          <w:p w14:paraId="492A4377" w14:textId="029E9C1E" w:rsidR="00CD09A2" w:rsidRPr="00526E68" w:rsidRDefault="00CD09A2" w:rsidP="00B73ABE">
            <w:pPr>
              <w:spacing w:before="120" w:after="80"/>
              <w:jc w:val="center"/>
              <w:rPr>
                <w:rFonts w:ascii="Times New Roman" w:hAnsi="Times New Roman" w:cs="Times New Roman"/>
                <w:sz w:val="20"/>
                <w:szCs w:val="20"/>
              </w:rPr>
            </w:pPr>
            <w:r w:rsidRPr="00526E68">
              <w:rPr>
                <w:rFonts w:ascii="Times New Roman" w:hAnsi="Times New Roman" w:cs="Times New Roman"/>
                <w:sz w:val="20"/>
                <w:szCs w:val="20"/>
              </w:rPr>
              <w:t>F</w:t>
            </w:r>
          </w:p>
        </w:tc>
      </w:tr>
      <w:tr w:rsidR="00CD09A2" w:rsidRPr="00526E68" w14:paraId="26F07867" w14:textId="5831BD6F" w:rsidTr="001175E8">
        <w:trPr>
          <w:jc w:val="center"/>
        </w:trPr>
        <w:tc>
          <w:tcPr>
            <w:tcW w:w="747" w:type="dxa"/>
          </w:tcPr>
          <w:p w14:paraId="60DD2FC6" w14:textId="41859F27" w:rsidR="00CD09A2" w:rsidRPr="00526E68" w:rsidRDefault="00CD09A2" w:rsidP="00B73ABE">
            <w:pPr>
              <w:spacing w:before="120" w:after="80"/>
              <w:jc w:val="center"/>
              <w:rPr>
                <w:rFonts w:ascii="Times New Roman" w:hAnsi="Times New Roman" w:cs="Times New Roman"/>
                <w:sz w:val="16"/>
                <w:szCs w:val="16"/>
              </w:rPr>
            </w:pPr>
            <w:r w:rsidRPr="00526E68">
              <w:rPr>
                <w:rFonts w:ascii="Times New Roman" w:hAnsi="Times New Roman" w:cs="Times New Roman"/>
                <w:sz w:val="16"/>
                <w:szCs w:val="16"/>
              </w:rPr>
              <w:t>100</w:t>
            </w:r>
          </w:p>
        </w:tc>
        <w:tc>
          <w:tcPr>
            <w:tcW w:w="670" w:type="dxa"/>
          </w:tcPr>
          <w:p w14:paraId="207EA103" w14:textId="3E3762CD" w:rsidR="00CD09A2" w:rsidRPr="00526E68" w:rsidRDefault="00CD09A2" w:rsidP="00B73ABE">
            <w:pPr>
              <w:spacing w:before="120" w:after="80"/>
              <w:jc w:val="center"/>
              <w:rPr>
                <w:rFonts w:ascii="Times New Roman" w:hAnsi="Times New Roman" w:cs="Times New Roman"/>
                <w:sz w:val="16"/>
                <w:szCs w:val="16"/>
              </w:rPr>
            </w:pPr>
            <w:r w:rsidRPr="00526E68">
              <w:rPr>
                <w:rFonts w:ascii="Times New Roman" w:hAnsi="Times New Roman" w:cs="Times New Roman"/>
                <w:sz w:val="16"/>
                <w:szCs w:val="16"/>
              </w:rPr>
              <w:t>99-93</w:t>
            </w:r>
          </w:p>
        </w:tc>
        <w:tc>
          <w:tcPr>
            <w:tcW w:w="714" w:type="dxa"/>
          </w:tcPr>
          <w:p w14:paraId="34F3C103" w14:textId="6DD61ED2" w:rsidR="00CD09A2" w:rsidRPr="00526E68" w:rsidRDefault="00CD09A2" w:rsidP="00B73ABE">
            <w:pPr>
              <w:spacing w:before="120" w:after="80"/>
              <w:jc w:val="center"/>
              <w:rPr>
                <w:rFonts w:ascii="Times New Roman" w:hAnsi="Times New Roman" w:cs="Times New Roman"/>
                <w:sz w:val="16"/>
                <w:szCs w:val="16"/>
              </w:rPr>
            </w:pPr>
            <w:r w:rsidRPr="00526E68">
              <w:rPr>
                <w:rFonts w:ascii="Times New Roman" w:hAnsi="Times New Roman" w:cs="Times New Roman"/>
                <w:sz w:val="16"/>
                <w:szCs w:val="16"/>
              </w:rPr>
              <w:t>92-90</w:t>
            </w:r>
          </w:p>
        </w:tc>
        <w:tc>
          <w:tcPr>
            <w:tcW w:w="738" w:type="dxa"/>
          </w:tcPr>
          <w:p w14:paraId="06407087" w14:textId="4A696203" w:rsidR="00CD09A2" w:rsidRPr="00526E68" w:rsidRDefault="00CD09A2" w:rsidP="00B73ABE">
            <w:pPr>
              <w:spacing w:before="120" w:after="80"/>
              <w:jc w:val="center"/>
              <w:rPr>
                <w:rFonts w:ascii="Times New Roman" w:hAnsi="Times New Roman" w:cs="Times New Roman"/>
                <w:sz w:val="16"/>
                <w:szCs w:val="16"/>
              </w:rPr>
            </w:pPr>
            <w:r w:rsidRPr="00526E68">
              <w:rPr>
                <w:rFonts w:ascii="Times New Roman" w:hAnsi="Times New Roman" w:cs="Times New Roman"/>
                <w:sz w:val="16"/>
                <w:szCs w:val="16"/>
              </w:rPr>
              <w:t>89-87</w:t>
            </w:r>
          </w:p>
        </w:tc>
        <w:tc>
          <w:tcPr>
            <w:tcW w:w="662" w:type="dxa"/>
          </w:tcPr>
          <w:p w14:paraId="712995C0" w14:textId="47E1F384" w:rsidR="00CD09A2" w:rsidRPr="00526E68" w:rsidRDefault="00CD09A2" w:rsidP="00B73ABE">
            <w:pPr>
              <w:spacing w:before="120" w:after="80"/>
              <w:jc w:val="center"/>
              <w:rPr>
                <w:rFonts w:ascii="Times New Roman" w:hAnsi="Times New Roman" w:cs="Times New Roman"/>
                <w:sz w:val="16"/>
                <w:szCs w:val="16"/>
              </w:rPr>
            </w:pPr>
            <w:r w:rsidRPr="00526E68">
              <w:rPr>
                <w:rFonts w:ascii="Times New Roman" w:hAnsi="Times New Roman" w:cs="Times New Roman"/>
                <w:sz w:val="16"/>
                <w:szCs w:val="16"/>
              </w:rPr>
              <w:t>86-83</w:t>
            </w:r>
          </w:p>
        </w:tc>
        <w:tc>
          <w:tcPr>
            <w:tcW w:w="707" w:type="dxa"/>
          </w:tcPr>
          <w:p w14:paraId="6362D51E" w14:textId="623F5050" w:rsidR="00CD09A2" w:rsidRPr="00526E68" w:rsidRDefault="00CD09A2" w:rsidP="00B73ABE">
            <w:pPr>
              <w:spacing w:before="120" w:after="80"/>
              <w:jc w:val="center"/>
              <w:rPr>
                <w:rFonts w:ascii="Times New Roman" w:hAnsi="Times New Roman" w:cs="Times New Roman"/>
                <w:sz w:val="16"/>
                <w:szCs w:val="16"/>
              </w:rPr>
            </w:pPr>
            <w:r w:rsidRPr="00526E68">
              <w:rPr>
                <w:rFonts w:ascii="Times New Roman" w:hAnsi="Times New Roman" w:cs="Times New Roman"/>
                <w:sz w:val="16"/>
                <w:szCs w:val="16"/>
              </w:rPr>
              <w:t>83-80</w:t>
            </w:r>
          </w:p>
        </w:tc>
        <w:tc>
          <w:tcPr>
            <w:tcW w:w="747" w:type="dxa"/>
          </w:tcPr>
          <w:p w14:paraId="6196CF2A" w14:textId="31F8EEFF" w:rsidR="00CD09A2" w:rsidRPr="00526E68" w:rsidRDefault="00CD09A2" w:rsidP="00B73ABE">
            <w:pPr>
              <w:spacing w:before="120" w:after="80"/>
              <w:jc w:val="center"/>
              <w:rPr>
                <w:rFonts w:ascii="Times New Roman" w:hAnsi="Times New Roman" w:cs="Times New Roman"/>
                <w:sz w:val="16"/>
                <w:szCs w:val="16"/>
              </w:rPr>
            </w:pPr>
            <w:r w:rsidRPr="00526E68">
              <w:rPr>
                <w:rFonts w:ascii="Times New Roman" w:hAnsi="Times New Roman" w:cs="Times New Roman"/>
                <w:sz w:val="16"/>
                <w:szCs w:val="16"/>
              </w:rPr>
              <w:t>79-77</w:t>
            </w:r>
          </w:p>
        </w:tc>
        <w:tc>
          <w:tcPr>
            <w:tcW w:w="669" w:type="dxa"/>
          </w:tcPr>
          <w:p w14:paraId="71967458" w14:textId="35F56FA0" w:rsidR="00CD09A2" w:rsidRPr="00526E68" w:rsidRDefault="00CD09A2" w:rsidP="00B73ABE">
            <w:pPr>
              <w:spacing w:before="120" w:after="80"/>
              <w:jc w:val="center"/>
              <w:rPr>
                <w:rFonts w:ascii="Times New Roman" w:hAnsi="Times New Roman" w:cs="Times New Roman"/>
                <w:sz w:val="16"/>
                <w:szCs w:val="16"/>
              </w:rPr>
            </w:pPr>
            <w:r w:rsidRPr="00526E68">
              <w:rPr>
                <w:rFonts w:ascii="Times New Roman" w:hAnsi="Times New Roman" w:cs="Times New Roman"/>
                <w:sz w:val="16"/>
                <w:szCs w:val="16"/>
              </w:rPr>
              <w:t>76-73</w:t>
            </w:r>
          </w:p>
        </w:tc>
        <w:tc>
          <w:tcPr>
            <w:tcW w:w="715" w:type="dxa"/>
          </w:tcPr>
          <w:p w14:paraId="33FA3800" w14:textId="23C80F70" w:rsidR="00CD09A2" w:rsidRPr="00526E68" w:rsidRDefault="00CD09A2" w:rsidP="00B73ABE">
            <w:pPr>
              <w:spacing w:before="120" w:after="80"/>
              <w:jc w:val="center"/>
              <w:rPr>
                <w:rFonts w:ascii="Times New Roman" w:hAnsi="Times New Roman" w:cs="Times New Roman"/>
                <w:sz w:val="16"/>
                <w:szCs w:val="16"/>
              </w:rPr>
            </w:pPr>
            <w:r w:rsidRPr="00526E68">
              <w:rPr>
                <w:rFonts w:ascii="Times New Roman" w:hAnsi="Times New Roman" w:cs="Times New Roman"/>
                <w:sz w:val="16"/>
                <w:szCs w:val="16"/>
              </w:rPr>
              <w:t>72-70</w:t>
            </w:r>
          </w:p>
        </w:tc>
        <w:tc>
          <w:tcPr>
            <w:tcW w:w="747" w:type="dxa"/>
          </w:tcPr>
          <w:p w14:paraId="21431E5C" w14:textId="4D050C03" w:rsidR="00CD09A2" w:rsidRPr="00526E68" w:rsidRDefault="00CD09A2" w:rsidP="00B73ABE">
            <w:pPr>
              <w:spacing w:before="120" w:after="80"/>
              <w:jc w:val="center"/>
              <w:rPr>
                <w:rFonts w:ascii="Times New Roman" w:hAnsi="Times New Roman" w:cs="Times New Roman"/>
                <w:sz w:val="16"/>
                <w:szCs w:val="16"/>
              </w:rPr>
            </w:pPr>
            <w:r w:rsidRPr="00526E68">
              <w:rPr>
                <w:rFonts w:ascii="Times New Roman" w:hAnsi="Times New Roman" w:cs="Times New Roman"/>
                <w:sz w:val="16"/>
                <w:szCs w:val="16"/>
              </w:rPr>
              <w:t>69-67</w:t>
            </w:r>
          </w:p>
        </w:tc>
        <w:tc>
          <w:tcPr>
            <w:tcW w:w="746" w:type="dxa"/>
          </w:tcPr>
          <w:p w14:paraId="46F5A9DD" w14:textId="55AA9E23" w:rsidR="00CD09A2" w:rsidRPr="00526E68" w:rsidRDefault="00CD09A2" w:rsidP="00B73ABE">
            <w:pPr>
              <w:spacing w:before="120" w:after="80"/>
              <w:jc w:val="center"/>
              <w:rPr>
                <w:rFonts w:ascii="Times New Roman" w:hAnsi="Times New Roman" w:cs="Times New Roman"/>
                <w:sz w:val="16"/>
                <w:szCs w:val="16"/>
              </w:rPr>
            </w:pPr>
            <w:r w:rsidRPr="00526E68">
              <w:rPr>
                <w:rFonts w:ascii="Times New Roman" w:hAnsi="Times New Roman" w:cs="Times New Roman"/>
                <w:sz w:val="16"/>
                <w:szCs w:val="16"/>
              </w:rPr>
              <w:t>66-63</w:t>
            </w:r>
          </w:p>
        </w:tc>
        <w:tc>
          <w:tcPr>
            <w:tcW w:w="814" w:type="dxa"/>
          </w:tcPr>
          <w:p w14:paraId="32404C91" w14:textId="0D8196C2" w:rsidR="00CD09A2" w:rsidRPr="00526E68" w:rsidRDefault="00CD09A2" w:rsidP="00B73ABE">
            <w:pPr>
              <w:spacing w:before="120" w:after="80"/>
              <w:jc w:val="center"/>
              <w:rPr>
                <w:rFonts w:ascii="Times New Roman" w:hAnsi="Times New Roman" w:cs="Times New Roman"/>
                <w:sz w:val="16"/>
                <w:szCs w:val="16"/>
              </w:rPr>
            </w:pPr>
            <w:r w:rsidRPr="00526E68">
              <w:rPr>
                <w:rFonts w:ascii="Times New Roman" w:hAnsi="Times New Roman" w:cs="Times New Roman"/>
                <w:sz w:val="16"/>
                <w:szCs w:val="16"/>
              </w:rPr>
              <w:t>62-60</w:t>
            </w:r>
          </w:p>
        </w:tc>
        <w:tc>
          <w:tcPr>
            <w:tcW w:w="666" w:type="dxa"/>
          </w:tcPr>
          <w:p w14:paraId="269DE929" w14:textId="3F81557C" w:rsidR="00CD09A2" w:rsidRPr="00526E68" w:rsidRDefault="00CD09A2" w:rsidP="00B73ABE">
            <w:pPr>
              <w:spacing w:before="120" w:after="80"/>
              <w:jc w:val="center"/>
              <w:rPr>
                <w:rFonts w:ascii="Times New Roman" w:hAnsi="Times New Roman" w:cs="Times New Roman"/>
                <w:sz w:val="16"/>
                <w:szCs w:val="16"/>
              </w:rPr>
            </w:pPr>
            <w:r w:rsidRPr="00526E68">
              <w:rPr>
                <w:rFonts w:ascii="Times New Roman" w:hAnsi="Times New Roman" w:cs="Times New Roman"/>
                <w:sz w:val="16"/>
                <w:szCs w:val="16"/>
              </w:rPr>
              <w:t>50 or below</w:t>
            </w:r>
          </w:p>
        </w:tc>
      </w:tr>
    </w:tbl>
    <w:p w14:paraId="4C5EE271" w14:textId="77777777" w:rsidR="00235053" w:rsidRDefault="00235053" w:rsidP="0043084A">
      <w:pPr>
        <w:pStyle w:val="WeekHeading"/>
        <w:rPr>
          <w:rFonts w:ascii="Times New Roman" w:hAnsi="Times New Roman" w:cs="Times New Roman"/>
          <w:sz w:val="24"/>
          <w:szCs w:val="24"/>
        </w:rPr>
      </w:pPr>
    </w:p>
    <w:p w14:paraId="0479DA71" w14:textId="77777777" w:rsidR="00235053" w:rsidRDefault="00235053">
      <w:pPr>
        <w:rPr>
          <w:rFonts w:ascii="Times New Roman" w:hAnsi="Times New Roman" w:cs="Times New Roman"/>
          <w:b/>
          <w:smallCaps/>
        </w:rPr>
      </w:pPr>
      <w:r>
        <w:rPr>
          <w:rFonts w:ascii="Times New Roman" w:hAnsi="Times New Roman" w:cs="Times New Roman"/>
        </w:rPr>
        <w:br w:type="page"/>
      </w:r>
    </w:p>
    <w:p w14:paraId="31B211EA" w14:textId="51BDC83D" w:rsidR="00BD2A38" w:rsidRPr="00235053" w:rsidRDefault="00DD07A0" w:rsidP="00DD07A0">
      <w:pPr>
        <w:pStyle w:val="WeekHeading"/>
        <w:jc w:val="center"/>
        <w:rPr>
          <w:rFonts w:ascii="Times New Roman" w:hAnsi="Times New Roman" w:cs="Times New Roman"/>
          <w:sz w:val="32"/>
          <w:szCs w:val="32"/>
        </w:rPr>
      </w:pPr>
      <w:r w:rsidRPr="00235053">
        <w:rPr>
          <w:rFonts w:ascii="Times New Roman" w:hAnsi="Times New Roman" w:cs="Times New Roman"/>
          <w:sz w:val="32"/>
          <w:szCs w:val="32"/>
        </w:rPr>
        <w:lastRenderedPageBreak/>
        <w:t>Course Schedule</w:t>
      </w:r>
    </w:p>
    <w:p w14:paraId="061FA175" w14:textId="75ACF4FB" w:rsidR="00CF4B6E" w:rsidRPr="004E0F82" w:rsidRDefault="00CF4B6E" w:rsidP="00CF4B6E">
      <w:pPr>
        <w:jc w:val="center"/>
        <w:rPr>
          <w:color w:val="FF0000"/>
        </w:rPr>
      </w:pPr>
      <w:r w:rsidRPr="004E0F82">
        <w:rPr>
          <w:color w:val="FF0000"/>
        </w:rPr>
        <w:t>All activiti</w:t>
      </w:r>
      <w:r w:rsidR="00875541">
        <w:rPr>
          <w:color w:val="FF0000"/>
        </w:rPr>
        <w:t>es are to be completed by 11:5</w:t>
      </w:r>
      <w:r w:rsidR="00675FB8">
        <w:rPr>
          <w:color w:val="FF0000"/>
        </w:rPr>
        <w:t>9</w:t>
      </w:r>
      <w:r w:rsidR="00875541">
        <w:rPr>
          <w:color w:val="FF0000"/>
        </w:rPr>
        <w:t xml:space="preserve"> </w:t>
      </w:r>
      <w:r w:rsidRPr="004E0F82">
        <w:rPr>
          <w:color w:val="FF0000"/>
        </w:rPr>
        <w:t>(</w:t>
      </w:r>
      <w:r w:rsidRPr="004E0F82">
        <w:rPr>
          <w:b/>
          <w:color w:val="FF0000"/>
        </w:rPr>
        <w:t>Central time</w:t>
      </w:r>
      <w:r w:rsidRPr="004E0F82">
        <w:rPr>
          <w:color w:val="FF0000"/>
        </w:rPr>
        <w:t>) the Sunday of each week.</w:t>
      </w:r>
    </w:p>
    <w:p w14:paraId="40E1AD2C" w14:textId="77777777" w:rsidR="00CF4B6E" w:rsidRDefault="00CF4B6E" w:rsidP="00CF4B6E">
      <w:pPr>
        <w:jc w:val="center"/>
      </w:pPr>
    </w:p>
    <w:p w14:paraId="0681A85A" w14:textId="7261AD43" w:rsidR="00CF4B6E" w:rsidRDefault="00CF4B6E" w:rsidP="00CF4B6E">
      <w:pPr>
        <w:jc w:val="center"/>
      </w:pPr>
      <w:r>
        <w:t xml:space="preserve">Remember that each </w:t>
      </w:r>
      <w:r w:rsidR="00D9023B">
        <w:t xml:space="preserve">original </w:t>
      </w:r>
      <w:r w:rsidR="009A0FB6">
        <w:t>forum</w:t>
      </w:r>
      <w:r>
        <w:t xml:space="preserve"> posting must be at least 250 words in length. The length of your responses, comments, and any subsequent conversation turns are at your discretion.</w:t>
      </w:r>
    </w:p>
    <w:p w14:paraId="68276943" w14:textId="77777777" w:rsidR="00CF4B6E" w:rsidRDefault="00CF4B6E" w:rsidP="00CF4B6E">
      <w:pPr>
        <w:jc w:val="center"/>
      </w:pPr>
    </w:p>
    <w:p w14:paraId="2CBD56D0" w14:textId="0062C4E0" w:rsidR="00CF4B6E" w:rsidRPr="00526E68" w:rsidRDefault="00CF4B6E" w:rsidP="00CF4B6E">
      <w:pPr>
        <w:jc w:val="center"/>
      </w:pPr>
      <w:r>
        <w:t>The instructor reserves the right to make changes to best meet course goals and/or in case of unexpected circumstances.</w:t>
      </w:r>
    </w:p>
    <w:p w14:paraId="41DC4B0F" w14:textId="72E325AD" w:rsidR="00FB28DF" w:rsidRPr="00EE4C9D" w:rsidRDefault="004B2785" w:rsidP="00097881">
      <w:pPr>
        <w:pStyle w:val="WeekHeading"/>
        <w:rPr>
          <w:rFonts w:ascii="Times New Roman" w:hAnsi="Times New Roman" w:cs="Times New Roman"/>
          <w:sz w:val="24"/>
          <w:szCs w:val="24"/>
        </w:rPr>
      </w:pPr>
      <w:r w:rsidRPr="00EE4C9D">
        <w:rPr>
          <w:rFonts w:ascii="Times New Roman" w:hAnsi="Times New Roman" w:cs="Times New Roman"/>
          <w:sz w:val="24"/>
          <w:szCs w:val="24"/>
        </w:rPr>
        <w:t>W</w:t>
      </w:r>
      <w:r w:rsidR="00B00421" w:rsidRPr="00EE4C9D">
        <w:rPr>
          <w:rFonts w:ascii="Times New Roman" w:hAnsi="Times New Roman" w:cs="Times New Roman"/>
          <w:sz w:val="24"/>
          <w:szCs w:val="24"/>
        </w:rPr>
        <w:t>eek</w:t>
      </w:r>
      <w:r w:rsidRPr="00EE4C9D">
        <w:rPr>
          <w:rFonts w:ascii="Times New Roman" w:hAnsi="Times New Roman" w:cs="Times New Roman"/>
          <w:sz w:val="24"/>
          <w:szCs w:val="24"/>
        </w:rPr>
        <w:t xml:space="preserve"> 1: </w:t>
      </w:r>
      <w:r w:rsidR="00B00421" w:rsidRPr="00EE4C9D">
        <w:rPr>
          <w:rFonts w:ascii="Times New Roman" w:hAnsi="Times New Roman" w:cs="Times New Roman"/>
          <w:sz w:val="24"/>
          <w:szCs w:val="24"/>
        </w:rPr>
        <w:t xml:space="preserve">Introduction to </w:t>
      </w:r>
      <w:r w:rsidR="00565332" w:rsidRPr="00EE4C9D">
        <w:rPr>
          <w:rFonts w:ascii="Times New Roman" w:hAnsi="Times New Roman" w:cs="Times New Roman"/>
          <w:sz w:val="24"/>
          <w:szCs w:val="24"/>
        </w:rPr>
        <w:t xml:space="preserve">Instructional Technologies </w:t>
      </w:r>
      <w:r w:rsidR="00927DD4" w:rsidRPr="00EE4C9D">
        <w:rPr>
          <w:rFonts w:ascii="Times New Roman" w:hAnsi="Times New Roman" w:cs="Times New Roman"/>
          <w:sz w:val="24"/>
          <w:szCs w:val="24"/>
        </w:rPr>
        <w:t xml:space="preserve">and SLA Theories </w:t>
      </w:r>
      <w:r w:rsidR="00361550" w:rsidRPr="00EE4C9D">
        <w:rPr>
          <w:rFonts w:ascii="Times New Roman" w:hAnsi="Times New Roman" w:cs="Times New Roman"/>
          <w:sz w:val="24"/>
          <w:szCs w:val="24"/>
        </w:rPr>
        <w:t>for</w:t>
      </w:r>
      <w:r w:rsidR="00565332" w:rsidRPr="00EE4C9D">
        <w:rPr>
          <w:rFonts w:ascii="Times New Roman" w:hAnsi="Times New Roman" w:cs="Times New Roman"/>
          <w:sz w:val="24"/>
          <w:szCs w:val="24"/>
        </w:rPr>
        <w:t xml:space="preserve"> Language Learning, Teaching &amp; Research, 21</w:t>
      </w:r>
      <w:r w:rsidR="00565332" w:rsidRPr="00EE4C9D">
        <w:rPr>
          <w:rFonts w:ascii="Times New Roman" w:hAnsi="Times New Roman" w:cs="Times New Roman"/>
          <w:sz w:val="24"/>
          <w:szCs w:val="24"/>
          <w:vertAlign w:val="superscript"/>
        </w:rPr>
        <w:t>st</w:t>
      </w:r>
      <w:r w:rsidR="00565332" w:rsidRPr="00EE4C9D">
        <w:rPr>
          <w:rFonts w:ascii="Times New Roman" w:hAnsi="Times New Roman" w:cs="Times New Roman"/>
          <w:sz w:val="24"/>
          <w:szCs w:val="24"/>
        </w:rPr>
        <w:t xml:space="preserve"> Century Digital Literacies</w:t>
      </w:r>
    </w:p>
    <w:p w14:paraId="3EBC2AFD" w14:textId="33B54AD7" w:rsidR="004E0F82" w:rsidRPr="00EE4C9D" w:rsidRDefault="004E0F82" w:rsidP="00F0764A">
      <w:pPr>
        <w:ind w:left="720" w:hanging="720"/>
        <w:rPr>
          <w:rFonts w:ascii="Times New Roman" w:hAnsi="Times New Roman" w:cs="Times New Roman"/>
        </w:rPr>
      </w:pPr>
      <w:r w:rsidRPr="00EE4C9D">
        <w:rPr>
          <w:rFonts w:ascii="Times New Roman" w:hAnsi="Times New Roman" w:cs="Times New Roman"/>
        </w:rPr>
        <w:t xml:space="preserve">January </w:t>
      </w:r>
      <w:r w:rsidR="00675FB8">
        <w:rPr>
          <w:rFonts w:ascii="Times New Roman" w:hAnsi="Times New Roman" w:cs="Times New Roman"/>
        </w:rPr>
        <w:t>7</w:t>
      </w:r>
      <w:r w:rsidR="001F3E41">
        <w:rPr>
          <w:rFonts w:ascii="Times New Roman" w:hAnsi="Times New Roman" w:cs="Times New Roman"/>
        </w:rPr>
        <w:t>-1</w:t>
      </w:r>
      <w:r w:rsidR="00675FB8">
        <w:rPr>
          <w:rFonts w:ascii="Times New Roman" w:hAnsi="Times New Roman" w:cs="Times New Roman"/>
        </w:rPr>
        <w:t>3</w:t>
      </w:r>
      <w:r w:rsidR="001F3E41">
        <w:rPr>
          <w:rFonts w:ascii="Times New Roman" w:hAnsi="Times New Roman" w:cs="Times New Roman"/>
        </w:rPr>
        <w:t xml:space="preserve">, </w:t>
      </w:r>
      <w:r w:rsidRPr="00EE4C9D">
        <w:rPr>
          <w:rFonts w:ascii="Times New Roman" w:hAnsi="Times New Roman" w:cs="Times New Roman"/>
        </w:rPr>
        <w:t>2018</w:t>
      </w:r>
    </w:p>
    <w:p w14:paraId="214E2244" w14:textId="77777777" w:rsidR="004E0F82" w:rsidRPr="00EE4C9D" w:rsidRDefault="004E0F82" w:rsidP="00F0764A">
      <w:pPr>
        <w:ind w:left="720" w:hanging="720"/>
        <w:rPr>
          <w:rFonts w:ascii="Times New Roman" w:hAnsi="Times New Roman" w:cs="Times New Roman"/>
        </w:rPr>
      </w:pPr>
    </w:p>
    <w:p w14:paraId="569B3D23" w14:textId="53CA0872" w:rsidR="005E497C" w:rsidRPr="00EE4C9D" w:rsidRDefault="003B3ECE" w:rsidP="00F0764A">
      <w:pPr>
        <w:ind w:left="720" w:hanging="720"/>
        <w:rPr>
          <w:rFonts w:ascii="Times New Roman" w:hAnsi="Times New Roman" w:cs="Times New Roman"/>
        </w:rPr>
      </w:pPr>
      <w:r w:rsidRPr="00EE4C9D">
        <w:rPr>
          <w:rFonts w:ascii="Times New Roman" w:hAnsi="Times New Roman" w:cs="Times New Roman"/>
        </w:rPr>
        <w:t xml:space="preserve">Readings: </w:t>
      </w:r>
    </w:p>
    <w:p w14:paraId="262D6687" w14:textId="00961041" w:rsidR="00AF27FD" w:rsidRPr="00EE4C9D" w:rsidRDefault="00AF27FD" w:rsidP="00FB28DF">
      <w:pPr>
        <w:ind w:left="720" w:hanging="720"/>
        <w:rPr>
          <w:rFonts w:ascii="Times New Roman" w:hAnsi="Times New Roman" w:cs="Times New Roman"/>
          <w:color w:val="000000"/>
        </w:rPr>
      </w:pPr>
      <w:r w:rsidRPr="00EE4C9D">
        <w:rPr>
          <w:rFonts w:ascii="Times New Roman" w:hAnsi="Times New Roman" w:cs="Times New Roman"/>
        </w:rPr>
        <w:t>Arnold, N.</w:t>
      </w:r>
      <w:r w:rsidR="00AC3847">
        <w:rPr>
          <w:rFonts w:ascii="Times New Roman" w:hAnsi="Times New Roman" w:cs="Times New Roman"/>
        </w:rPr>
        <w:t xml:space="preserve"> &amp; </w:t>
      </w:r>
      <w:proofErr w:type="spellStart"/>
      <w:r w:rsidR="00AC3847">
        <w:rPr>
          <w:rFonts w:ascii="Times New Roman" w:hAnsi="Times New Roman" w:cs="Times New Roman"/>
        </w:rPr>
        <w:t>Ducate</w:t>
      </w:r>
      <w:proofErr w:type="spellEnd"/>
      <w:r w:rsidR="00AC3847">
        <w:rPr>
          <w:rFonts w:ascii="Times New Roman" w:hAnsi="Times New Roman" w:cs="Times New Roman"/>
        </w:rPr>
        <w:t>, L.</w:t>
      </w:r>
      <w:r w:rsidRPr="00EE4C9D">
        <w:rPr>
          <w:rFonts w:ascii="Times New Roman" w:hAnsi="Times New Roman" w:cs="Times New Roman"/>
        </w:rPr>
        <w:t xml:space="preserve"> (</w:t>
      </w:r>
      <w:r w:rsidR="00B27941">
        <w:rPr>
          <w:rFonts w:ascii="Times New Roman" w:hAnsi="Times New Roman" w:cs="Times New Roman"/>
        </w:rPr>
        <w:t>2019</w:t>
      </w:r>
      <w:r w:rsidRPr="00EE4C9D">
        <w:rPr>
          <w:rFonts w:ascii="Times New Roman" w:hAnsi="Times New Roman" w:cs="Times New Roman"/>
        </w:rPr>
        <w:t xml:space="preserve">). </w:t>
      </w:r>
      <w:r w:rsidR="00B27941">
        <w:rPr>
          <w:rFonts w:ascii="Times New Roman" w:hAnsi="Times New Roman" w:cs="Times New Roman"/>
        </w:rPr>
        <w:t>Introduction.</w:t>
      </w:r>
      <w:r w:rsidRPr="00EE4C9D">
        <w:rPr>
          <w:rFonts w:ascii="Times New Roman" w:hAnsi="Times New Roman" w:cs="Times New Roman"/>
        </w:rPr>
        <w:t xml:space="preserve"> In N. Arnold &amp; L. </w:t>
      </w:r>
      <w:proofErr w:type="spellStart"/>
      <w:r w:rsidRPr="00EE4C9D">
        <w:rPr>
          <w:rFonts w:ascii="Times New Roman" w:hAnsi="Times New Roman" w:cs="Times New Roman"/>
        </w:rPr>
        <w:t>Ducate</w:t>
      </w:r>
      <w:proofErr w:type="spellEnd"/>
      <w:r w:rsidRPr="00EE4C9D">
        <w:rPr>
          <w:rFonts w:ascii="Times New Roman" w:hAnsi="Times New Roman" w:cs="Times New Roman"/>
        </w:rPr>
        <w:t xml:space="preserve"> (Eds.), </w:t>
      </w:r>
      <w:r w:rsidR="00B27941">
        <w:rPr>
          <w:rFonts w:ascii="Times New Roman" w:hAnsi="Times New Roman" w:cs="Times New Roman"/>
          <w:i/>
        </w:rPr>
        <w:t>Engaging Language Learners through CALL: From Theory and Research to Informed Practice</w:t>
      </w:r>
      <w:r w:rsidR="00B27941" w:rsidRPr="00EE4C9D">
        <w:rPr>
          <w:rFonts w:ascii="Times New Roman" w:hAnsi="Times New Roman" w:cs="Times New Roman"/>
          <w:color w:val="000000"/>
        </w:rPr>
        <w:t xml:space="preserve"> </w:t>
      </w:r>
      <w:r w:rsidRPr="00EE4C9D">
        <w:rPr>
          <w:rFonts w:ascii="Times New Roman" w:hAnsi="Times New Roman" w:cs="Times New Roman"/>
          <w:color w:val="000000"/>
        </w:rPr>
        <w:t>(</w:t>
      </w:r>
      <w:r w:rsidR="00CD220E">
        <w:rPr>
          <w:rFonts w:ascii="Times New Roman" w:hAnsi="Times New Roman" w:cs="Times New Roman"/>
          <w:color w:val="000000"/>
        </w:rPr>
        <w:t>Introduction</w:t>
      </w:r>
      <w:r w:rsidRPr="00EE4C9D">
        <w:rPr>
          <w:rFonts w:ascii="Times New Roman" w:hAnsi="Times New Roman" w:cs="Times New Roman"/>
          <w:color w:val="000000"/>
        </w:rPr>
        <w:t xml:space="preserve">). </w:t>
      </w:r>
      <w:r w:rsidR="00AC3847">
        <w:rPr>
          <w:rFonts w:ascii="Times New Roman" w:hAnsi="Times New Roman" w:cs="Times New Roman"/>
          <w:color w:val="000000"/>
        </w:rPr>
        <w:t xml:space="preserve">United Kingdom: </w:t>
      </w:r>
      <w:r w:rsidR="00B27941">
        <w:rPr>
          <w:rFonts w:ascii="Times New Roman" w:hAnsi="Times New Roman" w:cs="Times New Roman"/>
          <w:color w:val="000000"/>
        </w:rPr>
        <w:t>Equinox Publishing</w:t>
      </w:r>
      <w:r w:rsidR="00AC3847">
        <w:rPr>
          <w:rFonts w:ascii="Times New Roman" w:hAnsi="Times New Roman" w:cs="Times New Roman"/>
          <w:color w:val="000000"/>
        </w:rPr>
        <w:t>.</w:t>
      </w:r>
      <w:r w:rsidRPr="00EE4C9D">
        <w:rPr>
          <w:rFonts w:ascii="Times New Roman" w:hAnsi="Times New Roman" w:cs="Times New Roman"/>
          <w:color w:val="000000"/>
        </w:rPr>
        <w:t xml:space="preserve"> </w:t>
      </w:r>
    </w:p>
    <w:p w14:paraId="465272F4" w14:textId="77777777" w:rsidR="00F420DF" w:rsidRPr="00EE4C9D" w:rsidRDefault="00F420DF" w:rsidP="00FB28DF">
      <w:pPr>
        <w:ind w:left="720" w:hanging="720"/>
        <w:rPr>
          <w:rFonts w:ascii="Times New Roman" w:hAnsi="Times New Roman" w:cs="Times New Roman"/>
          <w:color w:val="000000"/>
        </w:rPr>
      </w:pPr>
    </w:p>
    <w:p w14:paraId="493314DA" w14:textId="2FC7D777" w:rsidR="006F37DE" w:rsidRPr="00EE4C9D" w:rsidRDefault="00F420DF" w:rsidP="00FB28DF">
      <w:pPr>
        <w:rPr>
          <w:rFonts w:ascii="Times New Roman" w:hAnsi="Times New Roman" w:cs="Times New Roman"/>
        </w:rPr>
      </w:pPr>
      <w:r w:rsidRPr="00EE4C9D">
        <w:rPr>
          <w:rFonts w:ascii="Times New Roman" w:hAnsi="Times New Roman" w:cs="Times New Roman"/>
        </w:rPr>
        <w:t>21</w:t>
      </w:r>
      <w:r w:rsidRPr="00EE4C9D">
        <w:rPr>
          <w:rFonts w:ascii="Times New Roman" w:hAnsi="Times New Roman" w:cs="Times New Roman"/>
          <w:vertAlign w:val="superscript"/>
        </w:rPr>
        <w:t>st</w:t>
      </w:r>
      <w:r w:rsidRPr="00EE4C9D">
        <w:rPr>
          <w:rFonts w:ascii="Times New Roman" w:hAnsi="Times New Roman" w:cs="Times New Roman"/>
        </w:rPr>
        <w:t xml:space="preserve"> Century Digital Literacies Map (Image: Lauren Rosen)</w:t>
      </w:r>
    </w:p>
    <w:p w14:paraId="2CA74764" w14:textId="262E2778" w:rsidR="00F420DF" w:rsidRPr="00EE4C9D" w:rsidRDefault="00F420DF" w:rsidP="00FB28DF">
      <w:pPr>
        <w:rPr>
          <w:rFonts w:ascii="Times New Roman" w:hAnsi="Times New Roman" w:cs="Times New Roman"/>
        </w:rPr>
      </w:pPr>
      <w:r w:rsidRPr="00EE4C9D">
        <w:rPr>
          <w:rFonts w:ascii="Times New Roman" w:hAnsi="Times New Roman" w:cs="Times New Roman"/>
        </w:rPr>
        <w:t>21</w:t>
      </w:r>
      <w:r w:rsidRPr="00EE4C9D">
        <w:rPr>
          <w:rFonts w:ascii="Times New Roman" w:hAnsi="Times New Roman" w:cs="Times New Roman"/>
          <w:vertAlign w:val="superscript"/>
        </w:rPr>
        <w:t>st</w:t>
      </w:r>
      <w:r w:rsidRPr="00EE4C9D">
        <w:rPr>
          <w:rFonts w:ascii="Times New Roman" w:hAnsi="Times New Roman" w:cs="Times New Roman"/>
        </w:rPr>
        <w:t xml:space="preserve"> Century Digital Literacies Map for Instructors</w:t>
      </w:r>
    </w:p>
    <w:p w14:paraId="0A73AF53" w14:textId="77777777" w:rsidR="00FB28DF" w:rsidRPr="00EE4C9D" w:rsidRDefault="00FB28DF" w:rsidP="00FB28DF">
      <w:pPr>
        <w:rPr>
          <w:rFonts w:ascii="Times New Roman" w:hAnsi="Times New Roman" w:cs="Times New Roman"/>
        </w:rPr>
      </w:pPr>
    </w:p>
    <w:p w14:paraId="0CFB270D" w14:textId="11AD7447" w:rsidR="003D09E3" w:rsidRPr="00EE4C9D" w:rsidRDefault="003D09E3" w:rsidP="00FB28DF">
      <w:pPr>
        <w:rPr>
          <w:rFonts w:ascii="Times New Roman" w:hAnsi="Times New Roman" w:cs="Times New Roman"/>
        </w:rPr>
      </w:pPr>
      <w:r w:rsidRPr="00EE4C9D">
        <w:rPr>
          <w:rFonts w:ascii="Times New Roman" w:hAnsi="Times New Roman" w:cs="Times New Roman"/>
        </w:rPr>
        <w:t xml:space="preserve">Tool to Explore: </w:t>
      </w:r>
      <w:r w:rsidR="00F420DF" w:rsidRPr="00EE4C9D">
        <w:rPr>
          <w:rFonts w:ascii="Times New Roman" w:hAnsi="Times New Roman" w:cs="Times New Roman"/>
        </w:rPr>
        <w:t>Padlet</w:t>
      </w:r>
    </w:p>
    <w:p w14:paraId="1A15DAF1" w14:textId="77777777" w:rsidR="003D09E3" w:rsidRPr="00EE4C9D" w:rsidRDefault="003D09E3" w:rsidP="00FB28DF">
      <w:pPr>
        <w:rPr>
          <w:rFonts w:ascii="Times New Roman" w:hAnsi="Times New Roman" w:cs="Times New Roman"/>
        </w:rPr>
      </w:pPr>
    </w:p>
    <w:p w14:paraId="7F8C2D3F" w14:textId="440D5C8E" w:rsidR="00DF613A" w:rsidRPr="00EE4C9D" w:rsidRDefault="00DF613A" w:rsidP="00FB28DF">
      <w:pPr>
        <w:rPr>
          <w:rFonts w:ascii="Times New Roman" w:hAnsi="Times New Roman" w:cs="Times New Roman"/>
        </w:rPr>
      </w:pPr>
      <w:r w:rsidRPr="00EE4C9D">
        <w:rPr>
          <w:rFonts w:ascii="Times New Roman" w:hAnsi="Times New Roman" w:cs="Times New Roman"/>
        </w:rPr>
        <w:t>Assignments:</w:t>
      </w:r>
    </w:p>
    <w:p w14:paraId="70A21E2E" w14:textId="7F46A363" w:rsidR="002D78F9" w:rsidRPr="00EE4C9D" w:rsidRDefault="00E75BB2" w:rsidP="002D78F9">
      <w:pPr>
        <w:pStyle w:val="ListParagraph"/>
        <w:numPr>
          <w:ilvl w:val="0"/>
          <w:numId w:val="3"/>
        </w:numPr>
        <w:rPr>
          <w:rFonts w:ascii="Times New Roman" w:hAnsi="Times New Roman" w:cs="Times New Roman"/>
        </w:rPr>
      </w:pPr>
      <w:r w:rsidRPr="00EE4C9D">
        <w:rPr>
          <w:rFonts w:ascii="Times New Roman" w:hAnsi="Times New Roman" w:cs="Times New Roman"/>
        </w:rPr>
        <w:t xml:space="preserve">Carefully review </w:t>
      </w:r>
      <w:r w:rsidR="003671C8" w:rsidRPr="00EE4C9D">
        <w:rPr>
          <w:rFonts w:ascii="Times New Roman" w:hAnsi="Times New Roman" w:cs="Times New Roman"/>
        </w:rPr>
        <w:t xml:space="preserve">course overview, </w:t>
      </w:r>
      <w:r w:rsidR="009E3D9E" w:rsidRPr="00EE4C9D">
        <w:rPr>
          <w:rFonts w:ascii="Times New Roman" w:hAnsi="Times New Roman" w:cs="Times New Roman"/>
        </w:rPr>
        <w:t>course schedule</w:t>
      </w:r>
      <w:r w:rsidR="003671C8" w:rsidRPr="00EE4C9D">
        <w:rPr>
          <w:rFonts w:ascii="Times New Roman" w:hAnsi="Times New Roman" w:cs="Times New Roman"/>
        </w:rPr>
        <w:t xml:space="preserve">, and </w:t>
      </w:r>
      <w:r w:rsidR="00980F1F" w:rsidRPr="00EE4C9D">
        <w:rPr>
          <w:rFonts w:ascii="Times New Roman" w:hAnsi="Times New Roman" w:cs="Times New Roman"/>
        </w:rPr>
        <w:t>assignment descriptions</w:t>
      </w:r>
      <w:r w:rsidRPr="00EE4C9D">
        <w:rPr>
          <w:rFonts w:ascii="Times New Roman" w:hAnsi="Times New Roman" w:cs="Times New Roman"/>
        </w:rPr>
        <w:t xml:space="preserve"> and due dates.</w:t>
      </w:r>
      <w:r w:rsidR="002D78F9" w:rsidRPr="00EE4C9D">
        <w:rPr>
          <w:rFonts w:ascii="Times New Roman" w:hAnsi="Times New Roman" w:cs="Times New Roman"/>
        </w:rPr>
        <w:t xml:space="preserve"> </w:t>
      </w:r>
    </w:p>
    <w:p w14:paraId="362C8588" w14:textId="393366BC" w:rsidR="00D81578" w:rsidRPr="00EE4C9D" w:rsidRDefault="00D81578" w:rsidP="00866346">
      <w:pPr>
        <w:pStyle w:val="ListParagraph"/>
        <w:numPr>
          <w:ilvl w:val="0"/>
          <w:numId w:val="3"/>
        </w:numPr>
        <w:rPr>
          <w:rFonts w:ascii="Times New Roman" w:hAnsi="Times New Roman" w:cs="Times New Roman"/>
          <w:color w:val="000000" w:themeColor="text1"/>
        </w:rPr>
      </w:pPr>
      <w:r w:rsidRPr="00EE4C9D">
        <w:rPr>
          <w:rFonts w:ascii="Times New Roman" w:hAnsi="Times New Roman" w:cs="Times New Roman"/>
          <w:color w:val="000000" w:themeColor="text1"/>
        </w:rPr>
        <w:t>Create a Google account if you don’</w:t>
      </w:r>
      <w:r w:rsidR="0043310E" w:rsidRPr="00EE4C9D">
        <w:rPr>
          <w:rFonts w:ascii="Times New Roman" w:hAnsi="Times New Roman" w:cs="Times New Roman"/>
          <w:color w:val="000000" w:themeColor="text1"/>
        </w:rPr>
        <w:t>t have one already.</w:t>
      </w:r>
    </w:p>
    <w:p w14:paraId="40597001" w14:textId="6C4B7E9C" w:rsidR="00E1248B" w:rsidRPr="00E1248B" w:rsidRDefault="00D266BA" w:rsidP="00E1248B">
      <w:pPr>
        <w:pStyle w:val="ListParagraph"/>
        <w:numPr>
          <w:ilvl w:val="0"/>
          <w:numId w:val="3"/>
        </w:numPr>
        <w:rPr>
          <w:rFonts w:ascii="Times New Roman" w:hAnsi="Times New Roman" w:cs="Times New Roman"/>
          <w:color w:val="000000" w:themeColor="text1"/>
        </w:rPr>
      </w:pPr>
      <w:r w:rsidRPr="00EE4C9D">
        <w:rPr>
          <w:rFonts w:ascii="Times New Roman" w:hAnsi="Times New Roman" w:cs="Times New Roman"/>
          <w:color w:val="000000" w:themeColor="text1"/>
        </w:rPr>
        <w:t xml:space="preserve">Complete </w:t>
      </w:r>
      <w:r w:rsidR="007C0CA7">
        <w:rPr>
          <w:rFonts w:ascii="Times New Roman" w:hAnsi="Times New Roman" w:cs="Times New Roman"/>
          <w:color w:val="000000" w:themeColor="text1"/>
        </w:rPr>
        <w:t>“C</w:t>
      </w:r>
      <w:r w:rsidRPr="00EE4C9D">
        <w:rPr>
          <w:rFonts w:ascii="Times New Roman" w:hAnsi="Times New Roman" w:cs="Times New Roman"/>
          <w:color w:val="000000" w:themeColor="text1"/>
        </w:rPr>
        <w:t>lass Introduction</w:t>
      </w:r>
      <w:r w:rsidR="007C0CA7">
        <w:rPr>
          <w:rFonts w:ascii="Times New Roman" w:hAnsi="Times New Roman" w:cs="Times New Roman"/>
          <w:color w:val="000000" w:themeColor="text1"/>
        </w:rPr>
        <w:t>”</w:t>
      </w:r>
      <w:r w:rsidRPr="00EE4C9D">
        <w:rPr>
          <w:rFonts w:ascii="Times New Roman" w:hAnsi="Times New Roman" w:cs="Times New Roman"/>
          <w:color w:val="000000" w:themeColor="text1"/>
        </w:rPr>
        <w:t xml:space="preserve"> on Padlet</w:t>
      </w:r>
      <w:r w:rsidR="00C35102">
        <w:rPr>
          <w:rFonts w:ascii="Times New Roman" w:hAnsi="Times New Roman" w:cs="Times New Roman"/>
          <w:color w:val="000000" w:themeColor="text1"/>
        </w:rPr>
        <w:t xml:space="preserve">: </w:t>
      </w:r>
      <w:hyperlink r:id="rId16" w:history="1">
        <w:r w:rsidR="00C35102" w:rsidRPr="00E1248B">
          <w:rPr>
            <w:rStyle w:val="Hyperlink"/>
            <w:rFonts w:ascii="Times New Roman" w:hAnsi="Times New Roman" w:cs="Times New Roman"/>
          </w:rPr>
          <w:t>https://padlet.com/briraej5/jt51kp7nszux</w:t>
        </w:r>
      </w:hyperlink>
    </w:p>
    <w:p w14:paraId="0F21A917" w14:textId="4C752BB7" w:rsidR="00F75CF8" w:rsidRPr="00EE4C9D" w:rsidRDefault="007302A2" w:rsidP="00D266BA">
      <w:pPr>
        <w:pStyle w:val="ListParagraph"/>
        <w:numPr>
          <w:ilvl w:val="0"/>
          <w:numId w:val="3"/>
        </w:numPr>
        <w:rPr>
          <w:rFonts w:ascii="Times New Roman" w:hAnsi="Times New Roman" w:cs="Times New Roman"/>
          <w:color w:val="000000" w:themeColor="text1"/>
        </w:rPr>
      </w:pPr>
      <w:r w:rsidRPr="00EE4C9D">
        <w:rPr>
          <w:rFonts w:ascii="Times New Roman" w:hAnsi="Times New Roman" w:cs="Times New Roman"/>
          <w:color w:val="000000" w:themeColor="text1"/>
        </w:rPr>
        <w:t xml:space="preserve">Complete </w:t>
      </w:r>
      <w:r w:rsidR="004E0F82" w:rsidRPr="00EE4C9D">
        <w:rPr>
          <w:rFonts w:ascii="Times New Roman" w:hAnsi="Times New Roman" w:cs="Times New Roman"/>
          <w:color w:val="000000" w:themeColor="text1"/>
        </w:rPr>
        <w:t>the ‘Who are we’</w:t>
      </w:r>
      <w:r w:rsidR="00D266BA" w:rsidRPr="00EE4C9D">
        <w:rPr>
          <w:rFonts w:ascii="Times New Roman" w:hAnsi="Times New Roman" w:cs="Times New Roman"/>
          <w:color w:val="000000" w:themeColor="text1"/>
        </w:rPr>
        <w:t xml:space="preserve"> </w:t>
      </w:r>
      <w:r w:rsidR="009A4F13">
        <w:rPr>
          <w:rFonts w:ascii="Times New Roman" w:hAnsi="Times New Roman" w:cs="Times New Roman"/>
          <w:color w:val="000000" w:themeColor="text1"/>
        </w:rPr>
        <w:t>Padlet</w:t>
      </w:r>
      <w:r w:rsidR="00C35102">
        <w:rPr>
          <w:rFonts w:ascii="Times New Roman" w:hAnsi="Times New Roman" w:cs="Times New Roman"/>
          <w:color w:val="000000" w:themeColor="text1"/>
        </w:rPr>
        <w:t xml:space="preserve">: </w:t>
      </w:r>
      <w:hyperlink r:id="rId17" w:history="1">
        <w:r w:rsidR="00C35102" w:rsidRPr="00E1248B">
          <w:rPr>
            <w:rStyle w:val="Hyperlink"/>
            <w:rFonts w:ascii="Times New Roman" w:hAnsi="Times New Roman" w:cs="Times New Roman"/>
          </w:rPr>
          <w:t>https://padlet.com/briraej5/19aemsboqftd</w:t>
        </w:r>
      </w:hyperlink>
    </w:p>
    <w:p w14:paraId="3714B39B" w14:textId="431353FF" w:rsidR="007302A2" w:rsidRPr="00EE4C9D" w:rsidRDefault="007302A2" w:rsidP="00F75CF8">
      <w:pPr>
        <w:pStyle w:val="ListParagraph"/>
        <w:numPr>
          <w:ilvl w:val="0"/>
          <w:numId w:val="3"/>
        </w:numPr>
        <w:rPr>
          <w:rFonts w:ascii="Times New Roman" w:hAnsi="Times New Roman" w:cs="Times New Roman"/>
          <w:color w:val="000000" w:themeColor="text1"/>
        </w:rPr>
      </w:pPr>
      <w:r w:rsidRPr="00EE4C9D">
        <w:rPr>
          <w:rFonts w:ascii="Times New Roman" w:hAnsi="Times New Roman" w:cs="Times New Roman"/>
          <w:color w:val="000000" w:themeColor="text1"/>
        </w:rPr>
        <w:t>Discussion Forums:</w:t>
      </w:r>
    </w:p>
    <w:p w14:paraId="53335D83" w14:textId="7497591B" w:rsidR="007302A2" w:rsidRPr="00EE4C9D" w:rsidRDefault="007302A2" w:rsidP="007302A2">
      <w:pPr>
        <w:pStyle w:val="ListParagraph"/>
        <w:numPr>
          <w:ilvl w:val="1"/>
          <w:numId w:val="3"/>
        </w:numPr>
        <w:rPr>
          <w:rFonts w:ascii="Times New Roman" w:hAnsi="Times New Roman" w:cs="Times New Roman"/>
          <w:color w:val="000000" w:themeColor="text1"/>
        </w:rPr>
      </w:pPr>
      <w:r w:rsidRPr="00EE4C9D">
        <w:rPr>
          <w:rFonts w:ascii="Times New Roman" w:hAnsi="Times New Roman" w:cs="Times New Roman"/>
          <w:color w:val="000000" w:themeColor="text1"/>
        </w:rPr>
        <w:t>Reflect on Padlet</w:t>
      </w:r>
    </w:p>
    <w:p w14:paraId="271CF840" w14:textId="57F5CFDB" w:rsidR="003B3ECE" w:rsidRPr="00EE4C9D" w:rsidRDefault="004A09C7" w:rsidP="002F4488">
      <w:pPr>
        <w:pStyle w:val="ListParagraph"/>
        <w:numPr>
          <w:ilvl w:val="0"/>
          <w:numId w:val="2"/>
        </w:numPr>
        <w:rPr>
          <w:rFonts w:ascii="Times New Roman" w:hAnsi="Times New Roman" w:cs="Times New Roman"/>
          <w:color w:val="000000" w:themeColor="text1"/>
        </w:rPr>
      </w:pPr>
      <w:r>
        <w:rPr>
          <w:rFonts w:ascii="Times New Roman" w:hAnsi="Times New Roman" w:cs="Times New Roman"/>
          <w:color w:val="000000" w:themeColor="text1"/>
        </w:rPr>
        <w:t xml:space="preserve">Written </w:t>
      </w:r>
      <w:r w:rsidR="003B3ECE" w:rsidRPr="00EE4C9D">
        <w:rPr>
          <w:rFonts w:ascii="Times New Roman" w:hAnsi="Times New Roman" w:cs="Times New Roman"/>
          <w:color w:val="000000" w:themeColor="text1"/>
        </w:rPr>
        <w:t>Reflection</w:t>
      </w:r>
      <w:r w:rsidR="00275FD7">
        <w:rPr>
          <w:rFonts w:ascii="Times New Roman" w:hAnsi="Times New Roman" w:cs="Times New Roman"/>
          <w:color w:val="000000" w:themeColor="text1"/>
        </w:rPr>
        <w:t xml:space="preserve"> 1</w:t>
      </w:r>
      <w:r w:rsidR="003B3ECE" w:rsidRPr="00EE4C9D">
        <w:rPr>
          <w:rFonts w:ascii="Times New Roman" w:hAnsi="Times New Roman" w:cs="Times New Roman"/>
          <w:color w:val="000000" w:themeColor="text1"/>
        </w:rPr>
        <w:t xml:space="preserve"> due</w:t>
      </w:r>
      <w:r w:rsidR="004E0F82" w:rsidRPr="00EE4C9D">
        <w:rPr>
          <w:rFonts w:ascii="Times New Roman" w:hAnsi="Times New Roman" w:cs="Times New Roman"/>
          <w:color w:val="000000" w:themeColor="text1"/>
        </w:rPr>
        <w:t>.</w:t>
      </w:r>
    </w:p>
    <w:p w14:paraId="1319C684" w14:textId="138FD6E5" w:rsidR="00FB28DF" w:rsidRPr="00EE4C9D" w:rsidRDefault="00CA6D4D" w:rsidP="00FB28DF">
      <w:pPr>
        <w:pStyle w:val="ListParagraph"/>
        <w:numPr>
          <w:ilvl w:val="0"/>
          <w:numId w:val="2"/>
        </w:numPr>
        <w:rPr>
          <w:rFonts w:ascii="Times New Roman" w:hAnsi="Times New Roman" w:cs="Times New Roman"/>
          <w:color w:val="000000" w:themeColor="text1"/>
        </w:rPr>
      </w:pPr>
      <w:r w:rsidRPr="00EE4C9D">
        <w:rPr>
          <w:rFonts w:ascii="Times New Roman" w:hAnsi="Times New Roman" w:cs="Times New Roman"/>
          <w:color w:val="000000" w:themeColor="text1"/>
        </w:rPr>
        <w:t>Week</w:t>
      </w:r>
      <w:r w:rsidR="00A106F3" w:rsidRPr="00EE4C9D">
        <w:rPr>
          <w:rFonts w:ascii="Times New Roman" w:hAnsi="Times New Roman" w:cs="Times New Roman"/>
          <w:color w:val="000000" w:themeColor="text1"/>
        </w:rPr>
        <w:t xml:space="preserve"> 1 and </w:t>
      </w:r>
      <w:r w:rsidRPr="00EE4C9D">
        <w:rPr>
          <w:rFonts w:ascii="Times New Roman" w:hAnsi="Times New Roman" w:cs="Times New Roman"/>
          <w:color w:val="000000" w:themeColor="text1"/>
        </w:rPr>
        <w:t>2 readings</w:t>
      </w:r>
    </w:p>
    <w:p w14:paraId="16CF91C6" w14:textId="5998364E" w:rsidR="00E83FE3" w:rsidRPr="00EE4C9D" w:rsidRDefault="00E83FE3" w:rsidP="00E83FE3">
      <w:pPr>
        <w:pStyle w:val="WeekHeading"/>
        <w:rPr>
          <w:rFonts w:ascii="Times New Roman" w:hAnsi="Times New Roman" w:cs="Times New Roman"/>
          <w:sz w:val="24"/>
          <w:szCs w:val="24"/>
        </w:rPr>
      </w:pPr>
      <w:r w:rsidRPr="00EE4C9D">
        <w:rPr>
          <w:rFonts w:ascii="Times New Roman" w:hAnsi="Times New Roman" w:cs="Times New Roman"/>
          <w:sz w:val="24"/>
          <w:szCs w:val="24"/>
        </w:rPr>
        <w:t xml:space="preserve">Week 2: </w:t>
      </w:r>
      <w:r w:rsidR="00F72648" w:rsidRPr="00EE4C9D">
        <w:rPr>
          <w:rFonts w:ascii="Times New Roman" w:hAnsi="Times New Roman" w:cs="Times New Roman"/>
          <w:sz w:val="24"/>
          <w:szCs w:val="24"/>
        </w:rPr>
        <w:t>Introduction to Second Language Acquisition (SLA) Theory and Instructional Technologies for Language Learning, Teaching and SLA research</w:t>
      </w:r>
    </w:p>
    <w:p w14:paraId="18487BA1" w14:textId="7BDB18CB" w:rsidR="004E0F82" w:rsidRPr="00EE4C9D" w:rsidRDefault="004E0F82" w:rsidP="00F0764A">
      <w:pPr>
        <w:ind w:left="720" w:hanging="720"/>
        <w:rPr>
          <w:rFonts w:ascii="Times New Roman" w:hAnsi="Times New Roman" w:cs="Times New Roman"/>
        </w:rPr>
      </w:pPr>
      <w:r w:rsidRPr="00EE4C9D">
        <w:rPr>
          <w:rFonts w:ascii="Times New Roman" w:hAnsi="Times New Roman" w:cs="Times New Roman"/>
        </w:rPr>
        <w:t xml:space="preserve">January </w:t>
      </w:r>
      <w:r w:rsidR="001F3E41">
        <w:rPr>
          <w:rFonts w:ascii="Times New Roman" w:hAnsi="Times New Roman" w:cs="Times New Roman"/>
        </w:rPr>
        <w:t>1</w:t>
      </w:r>
      <w:r w:rsidR="00675FB8">
        <w:rPr>
          <w:rFonts w:ascii="Times New Roman" w:hAnsi="Times New Roman" w:cs="Times New Roman"/>
        </w:rPr>
        <w:t>4</w:t>
      </w:r>
      <w:r w:rsidR="001F3E41">
        <w:rPr>
          <w:rFonts w:ascii="Times New Roman" w:hAnsi="Times New Roman" w:cs="Times New Roman"/>
        </w:rPr>
        <w:t>-</w:t>
      </w:r>
      <w:r w:rsidR="00675FB8">
        <w:rPr>
          <w:rFonts w:ascii="Times New Roman" w:hAnsi="Times New Roman" w:cs="Times New Roman"/>
        </w:rPr>
        <w:t>20</w:t>
      </w:r>
      <w:r w:rsidRPr="00EE4C9D">
        <w:rPr>
          <w:rFonts w:ascii="Times New Roman" w:hAnsi="Times New Roman" w:cs="Times New Roman"/>
        </w:rPr>
        <w:t>, 2018</w:t>
      </w:r>
    </w:p>
    <w:p w14:paraId="4BC67F6C" w14:textId="77777777" w:rsidR="004E0F82" w:rsidRPr="00EE4C9D" w:rsidRDefault="004E0F82" w:rsidP="00F0764A">
      <w:pPr>
        <w:ind w:left="720" w:hanging="720"/>
        <w:rPr>
          <w:rFonts w:ascii="Times New Roman" w:hAnsi="Times New Roman" w:cs="Times New Roman"/>
        </w:rPr>
      </w:pPr>
    </w:p>
    <w:p w14:paraId="3B926E86" w14:textId="4E60A3C0" w:rsidR="00AC3847" w:rsidRPr="00EE4C9D" w:rsidRDefault="003B3ECE" w:rsidP="005915A7">
      <w:pPr>
        <w:ind w:left="720" w:hanging="720"/>
        <w:rPr>
          <w:rFonts w:ascii="Times New Roman" w:hAnsi="Times New Roman" w:cs="Times New Roman"/>
        </w:rPr>
      </w:pPr>
      <w:r w:rsidRPr="00EE4C9D">
        <w:rPr>
          <w:rFonts w:ascii="Times New Roman" w:hAnsi="Times New Roman" w:cs="Times New Roman"/>
        </w:rPr>
        <w:t xml:space="preserve">Readings: </w:t>
      </w:r>
    </w:p>
    <w:p w14:paraId="6958A505" w14:textId="7788B68D" w:rsidR="00AC3847" w:rsidRPr="00EE4C9D" w:rsidRDefault="00AC3847" w:rsidP="00AC3847">
      <w:pPr>
        <w:ind w:left="720" w:hanging="720"/>
        <w:rPr>
          <w:rFonts w:ascii="Times New Roman" w:hAnsi="Times New Roman" w:cs="Times New Roman"/>
          <w:color w:val="000000"/>
        </w:rPr>
      </w:pPr>
      <w:r>
        <w:rPr>
          <w:rFonts w:ascii="Times New Roman" w:hAnsi="Times New Roman" w:cs="Times New Roman"/>
        </w:rPr>
        <w:t>Youngs, B.</w:t>
      </w:r>
      <w:r w:rsidRPr="00EE4C9D">
        <w:rPr>
          <w:rFonts w:ascii="Times New Roman" w:hAnsi="Times New Roman" w:cs="Times New Roman"/>
        </w:rPr>
        <w:t xml:space="preserve"> (</w:t>
      </w:r>
      <w:r>
        <w:rPr>
          <w:rFonts w:ascii="Times New Roman" w:hAnsi="Times New Roman" w:cs="Times New Roman"/>
        </w:rPr>
        <w:t>2019</w:t>
      </w:r>
      <w:r w:rsidRPr="00EE4C9D">
        <w:rPr>
          <w:rFonts w:ascii="Times New Roman" w:hAnsi="Times New Roman" w:cs="Times New Roman"/>
        </w:rPr>
        <w:t xml:space="preserve">). </w:t>
      </w:r>
      <w:r>
        <w:rPr>
          <w:rFonts w:ascii="Times New Roman" w:hAnsi="Times New Roman" w:cs="Times New Roman"/>
        </w:rPr>
        <w:t>SLA Theories and Practices in CALL.</w:t>
      </w:r>
      <w:r w:rsidRPr="00EE4C9D">
        <w:rPr>
          <w:rFonts w:ascii="Times New Roman" w:hAnsi="Times New Roman" w:cs="Times New Roman"/>
        </w:rPr>
        <w:t xml:space="preserve"> In N. Arnold &amp; L. </w:t>
      </w:r>
      <w:proofErr w:type="spellStart"/>
      <w:r w:rsidRPr="00EE4C9D">
        <w:rPr>
          <w:rFonts w:ascii="Times New Roman" w:hAnsi="Times New Roman" w:cs="Times New Roman"/>
        </w:rPr>
        <w:t>Ducate</w:t>
      </w:r>
      <w:proofErr w:type="spellEnd"/>
      <w:r w:rsidRPr="00EE4C9D">
        <w:rPr>
          <w:rFonts w:ascii="Times New Roman" w:hAnsi="Times New Roman" w:cs="Times New Roman"/>
        </w:rPr>
        <w:t xml:space="preserve"> (Eds.), </w:t>
      </w:r>
      <w:r>
        <w:rPr>
          <w:rFonts w:ascii="Times New Roman" w:hAnsi="Times New Roman" w:cs="Times New Roman"/>
          <w:i/>
        </w:rPr>
        <w:t>Engaging Language Learners through CALL: From Theory and Research to Informed Practice</w:t>
      </w:r>
      <w:r w:rsidRPr="00EE4C9D">
        <w:rPr>
          <w:rFonts w:ascii="Times New Roman" w:hAnsi="Times New Roman" w:cs="Times New Roman"/>
          <w:color w:val="000000"/>
        </w:rPr>
        <w:t xml:space="preserve"> (</w:t>
      </w:r>
      <w:r>
        <w:rPr>
          <w:rFonts w:ascii="Times New Roman" w:hAnsi="Times New Roman" w:cs="Times New Roman"/>
          <w:color w:val="000000"/>
        </w:rPr>
        <w:t xml:space="preserve">Chapter </w:t>
      </w:r>
      <w:r w:rsidR="00CD220E">
        <w:rPr>
          <w:rFonts w:ascii="Times New Roman" w:hAnsi="Times New Roman" w:cs="Times New Roman"/>
          <w:color w:val="000000"/>
        </w:rPr>
        <w:t>1</w:t>
      </w:r>
      <w:r w:rsidRPr="00EE4C9D">
        <w:rPr>
          <w:rFonts w:ascii="Times New Roman" w:hAnsi="Times New Roman" w:cs="Times New Roman"/>
          <w:color w:val="000000"/>
        </w:rPr>
        <w:t xml:space="preserve">). </w:t>
      </w:r>
      <w:r>
        <w:rPr>
          <w:rFonts w:ascii="Times New Roman" w:hAnsi="Times New Roman" w:cs="Times New Roman"/>
          <w:color w:val="000000"/>
        </w:rPr>
        <w:t>United Kingdom: Equinox Publishing.</w:t>
      </w:r>
      <w:r w:rsidRPr="00EE4C9D">
        <w:rPr>
          <w:rFonts w:ascii="Times New Roman" w:hAnsi="Times New Roman" w:cs="Times New Roman"/>
          <w:color w:val="000000"/>
        </w:rPr>
        <w:t xml:space="preserve"> </w:t>
      </w:r>
    </w:p>
    <w:p w14:paraId="59F03FDD" w14:textId="77777777" w:rsidR="00E60BEF" w:rsidRPr="00EE4C9D" w:rsidRDefault="00E60BEF" w:rsidP="00E83FE3">
      <w:pPr>
        <w:ind w:left="720" w:hanging="720"/>
        <w:rPr>
          <w:rFonts w:ascii="Times New Roman" w:hAnsi="Times New Roman" w:cs="Times New Roman"/>
          <w:color w:val="000000"/>
        </w:rPr>
      </w:pPr>
    </w:p>
    <w:p w14:paraId="17CF0632" w14:textId="3A43690F" w:rsidR="00F420DF" w:rsidRPr="00EE4C9D" w:rsidRDefault="00F420DF" w:rsidP="00E83FE3">
      <w:pPr>
        <w:ind w:left="720" w:hanging="720"/>
        <w:rPr>
          <w:rFonts w:ascii="Times New Roman" w:hAnsi="Times New Roman" w:cs="Times New Roman"/>
          <w:color w:val="000000"/>
        </w:rPr>
      </w:pPr>
      <w:r w:rsidRPr="00EE4C9D">
        <w:rPr>
          <w:rFonts w:ascii="Times New Roman" w:hAnsi="Times New Roman" w:cs="Times New Roman"/>
          <w:color w:val="000000"/>
        </w:rPr>
        <w:t>Review action Research documents on Course Site</w:t>
      </w:r>
    </w:p>
    <w:p w14:paraId="4DA7877A" w14:textId="77777777" w:rsidR="00E60BEF" w:rsidRPr="00EE4C9D" w:rsidRDefault="00E60BEF" w:rsidP="007302A2">
      <w:pPr>
        <w:rPr>
          <w:rFonts w:ascii="Times New Roman" w:hAnsi="Times New Roman" w:cs="Times New Roman"/>
          <w:color w:val="000000"/>
        </w:rPr>
      </w:pPr>
    </w:p>
    <w:p w14:paraId="4C4348DD" w14:textId="68F890D5" w:rsidR="003D09E3" w:rsidRPr="00EE4C9D" w:rsidRDefault="003D09E3" w:rsidP="00E83FE3">
      <w:pPr>
        <w:ind w:left="720" w:hanging="720"/>
        <w:rPr>
          <w:rFonts w:ascii="Times New Roman" w:hAnsi="Times New Roman" w:cs="Times New Roman"/>
          <w:color w:val="000000"/>
        </w:rPr>
      </w:pPr>
      <w:r w:rsidRPr="00EE4C9D">
        <w:rPr>
          <w:rFonts w:ascii="Times New Roman" w:hAnsi="Times New Roman" w:cs="Times New Roman"/>
          <w:color w:val="000000"/>
        </w:rPr>
        <w:lastRenderedPageBreak/>
        <w:t>Tool to Explore:</w:t>
      </w:r>
      <w:r w:rsidR="00E15C9F" w:rsidRPr="00EE4C9D">
        <w:rPr>
          <w:rFonts w:ascii="Times New Roman" w:hAnsi="Times New Roman" w:cs="Times New Roman"/>
          <w:color w:val="000000"/>
        </w:rPr>
        <w:t xml:space="preserve"> </w:t>
      </w:r>
      <w:r w:rsidR="004E0F82" w:rsidRPr="00EE4C9D">
        <w:rPr>
          <w:rFonts w:ascii="Times New Roman" w:hAnsi="Times New Roman" w:cs="Times New Roman"/>
          <w:color w:val="000000"/>
        </w:rPr>
        <w:t>Google Docs</w:t>
      </w:r>
    </w:p>
    <w:p w14:paraId="70C81D71" w14:textId="4C4F146F" w:rsidR="003D09E3" w:rsidRPr="00EE4C9D" w:rsidRDefault="003D09E3" w:rsidP="00E83FE3">
      <w:pPr>
        <w:ind w:left="720" w:hanging="720"/>
        <w:rPr>
          <w:rFonts w:ascii="Times New Roman" w:hAnsi="Times New Roman" w:cs="Times New Roman"/>
          <w:color w:val="000000"/>
        </w:rPr>
      </w:pPr>
      <w:r w:rsidRPr="00EE4C9D">
        <w:rPr>
          <w:rFonts w:ascii="Times New Roman" w:hAnsi="Times New Roman" w:cs="Times New Roman"/>
          <w:color w:val="000000"/>
        </w:rPr>
        <w:t xml:space="preserve"> </w:t>
      </w:r>
    </w:p>
    <w:p w14:paraId="7257BD12" w14:textId="77D0567E" w:rsidR="007302A2" w:rsidRPr="00EE4C9D" w:rsidRDefault="00E60BEF" w:rsidP="00F0764A">
      <w:pPr>
        <w:ind w:left="720" w:hanging="720"/>
        <w:rPr>
          <w:rFonts w:ascii="Times New Roman" w:hAnsi="Times New Roman" w:cs="Times New Roman"/>
          <w:color w:val="000000"/>
        </w:rPr>
      </w:pPr>
      <w:r w:rsidRPr="00EE4C9D">
        <w:rPr>
          <w:rFonts w:ascii="Times New Roman" w:hAnsi="Times New Roman" w:cs="Times New Roman"/>
          <w:color w:val="000000"/>
        </w:rPr>
        <w:t>Assignments</w:t>
      </w:r>
      <w:r w:rsidR="007302A2" w:rsidRPr="00EE4C9D">
        <w:rPr>
          <w:rFonts w:ascii="Times New Roman" w:hAnsi="Times New Roman" w:cs="Times New Roman"/>
          <w:color w:val="000000"/>
        </w:rPr>
        <w:t>:</w:t>
      </w:r>
    </w:p>
    <w:p w14:paraId="0B06B3B4" w14:textId="23B9719E" w:rsidR="007C0CA7" w:rsidRPr="00EE4C9D" w:rsidRDefault="00AB4625" w:rsidP="007C0CA7">
      <w:pPr>
        <w:pStyle w:val="ListParagraph"/>
        <w:numPr>
          <w:ilvl w:val="0"/>
          <w:numId w:val="3"/>
        </w:numPr>
        <w:rPr>
          <w:rFonts w:ascii="Times New Roman" w:hAnsi="Times New Roman" w:cs="Times New Roman"/>
          <w:color w:val="000000" w:themeColor="text1"/>
        </w:rPr>
      </w:pPr>
      <w:hyperlink r:id="rId18" w:history="1">
        <w:r w:rsidR="007C0CA7" w:rsidRPr="00A80E72">
          <w:rPr>
            <w:rStyle w:val="Hyperlink"/>
            <w:rFonts w:ascii="Times New Roman" w:hAnsi="Times New Roman" w:cs="Times New Roman"/>
          </w:rPr>
          <w:t>Google Doc Discuss: SLA Theory and Technologies</w:t>
        </w:r>
      </w:hyperlink>
      <w:r w:rsidR="00A80E72">
        <w:rPr>
          <w:rFonts w:ascii="Times New Roman" w:hAnsi="Times New Roman" w:cs="Times New Roman"/>
          <w:color w:val="000000" w:themeColor="text1"/>
        </w:rPr>
        <w:t xml:space="preserve"> </w:t>
      </w:r>
    </w:p>
    <w:p w14:paraId="66FC7BDD" w14:textId="77777777" w:rsidR="007302A2" w:rsidRPr="00A80E72" w:rsidRDefault="007302A2" w:rsidP="007302A2">
      <w:pPr>
        <w:pStyle w:val="ListParagraph"/>
        <w:numPr>
          <w:ilvl w:val="0"/>
          <w:numId w:val="3"/>
        </w:numPr>
        <w:rPr>
          <w:rFonts w:ascii="Times New Roman" w:hAnsi="Times New Roman" w:cs="Times New Roman"/>
        </w:rPr>
      </w:pPr>
      <w:r w:rsidRPr="00A80E72">
        <w:rPr>
          <w:rFonts w:ascii="Times New Roman" w:hAnsi="Times New Roman" w:cs="Times New Roman"/>
        </w:rPr>
        <w:t>Discussion Forums:</w:t>
      </w:r>
    </w:p>
    <w:p w14:paraId="576673DD" w14:textId="59F08C44" w:rsidR="007302A2" w:rsidRPr="00A80E72" w:rsidRDefault="007302A2" w:rsidP="007302A2">
      <w:pPr>
        <w:pStyle w:val="ListParagraph"/>
        <w:numPr>
          <w:ilvl w:val="1"/>
          <w:numId w:val="3"/>
        </w:numPr>
        <w:rPr>
          <w:rFonts w:ascii="Times New Roman" w:hAnsi="Times New Roman" w:cs="Times New Roman"/>
        </w:rPr>
      </w:pPr>
      <w:r w:rsidRPr="00A80E72">
        <w:rPr>
          <w:rFonts w:ascii="Times New Roman" w:hAnsi="Times New Roman" w:cs="Times New Roman"/>
        </w:rPr>
        <w:t xml:space="preserve">Reflect on </w:t>
      </w:r>
      <w:r w:rsidR="004E0F82" w:rsidRPr="00A80E72">
        <w:rPr>
          <w:rFonts w:ascii="Times New Roman" w:hAnsi="Times New Roman" w:cs="Times New Roman"/>
        </w:rPr>
        <w:t>Google Docs</w:t>
      </w:r>
      <w:r w:rsidR="00A80E72">
        <w:rPr>
          <w:rFonts w:ascii="Times New Roman" w:hAnsi="Times New Roman" w:cs="Times New Roman"/>
        </w:rPr>
        <w:t xml:space="preserve"> for classroom use</w:t>
      </w:r>
    </w:p>
    <w:p w14:paraId="170F7763" w14:textId="7C41E51D" w:rsidR="00022544" w:rsidRPr="00EE4C9D" w:rsidRDefault="00022544" w:rsidP="00022544">
      <w:pPr>
        <w:pStyle w:val="ListParagraph"/>
        <w:numPr>
          <w:ilvl w:val="0"/>
          <w:numId w:val="3"/>
        </w:numPr>
        <w:rPr>
          <w:rFonts w:ascii="Times New Roman" w:hAnsi="Times New Roman" w:cs="Times New Roman"/>
          <w:color w:val="000000" w:themeColor="text1"/>
        </w:rPr>
      </w:pPr>
      <w:r w:rsidRPr="00EE4C9D">
        <w:rPr>
          <w:rFonts w:ascii="Times New Roman" w:hAnsi="Times New Roman" w:cs="Times New Roman"/>
          <w:color w:val="000000" w:themeColor="text1"/>
        </w:rPr>
        <w:t>Review guidelines for the Final Action Research Assignment (think about technology/task)</w:t>
      </w:r>
    </w:p>
    <w:p w14:paraId="476E4A34" w14:textId="6D218335" w:rsidR="00CA6D4D" w:rsidRPr="00EE4C9D" w:rsidRDefault="00CA6D4D" w:rsidP="00022544">
      <w:pPr>
        <w:pStyle w:val="ListParagraph"/>
        <w:numPr>
          <w:ilvl w:val="0"/>
          <w:numId w:val="3"/>
        </w:numPr>
        <w:rPr>
          <w:rFonts w:ascii="Times New Roman" w:hAnsi="Times New Roman" w:cs="Times New Roman"/>
          <w:color w:val="000000" w:themeColor="text1"/>
        </w:rPr>
      </w:pPr>
      <w:r w:rsidRPr="00EE4C9D">
        <w:rPr>
          <w:rFonts w:ascii="Times New Roman" w:hAnsi="Times New Roman" w:cs="Times New Roman"/>
          <w:color w:val="000000" w:themeColor="text1"/>
        </w:rPr>
        <w:t>Week 3 readings</w:t>
      </w:r>
    </w:p>
    <w:p w14:paraId="054B2BE4" w14:textId="1B4190B4" w:rsidR="006F37DE" w:rsidRPr="00EE4C9D" w:rsidRDefault="006F37DE" w:rsidP="006F37DE">
      <w:pPr>
        <w:pStyle w:val="WeekHeading"/>
        <w:rPr>
          <w:rFonts w:ascii="Times New Roman" w:hAnsi="Times New Roman" w:cs="Times New Roman"/>
          <w:sz w:val="24"/>
          <w:szCs w:val="24"/>
        </w:rPr>
      </w:pPr>
      <w:r w:rsidRPr="00EE4C9D">
        <w:rPr>
          <w:rFonts w:ascii="Times New Roman" w:hAnsi="Times New Roman" w:cs="Times New Roman"/>
          <w:sz w:val="24"/>
          <w:szCs w:val="24"/>
        </w:rPr>
        <w:t>Week</w:t>
      </w:r>
      <w:r w:rsidR="00E83FE3" w:rsidRPr="00EE4C9D">
        <w:rPr>
          <w:rFonts w:ascii="Times New Roman" w:hAnsi="Times New Roman" w:cs="Times New Roman"/>
          <w:sz w:val="24"/>
          <w:szCs w:val="24"/>
        </w:rPr>
        <w:t xml:space="preserve"> 3</w:t>
      </w:r>
      <w:r w:rsidRPr="00EE4C9D">
        <w:rPr>
          <w:rFonts w:ascii="Times New Roman" w:hAnsi="Times New Roman" w:cs="Times New Roman"/>
          <w:sz w:val="24"/>
          <w:szCs w:val="24"/>
        </w:rPr>
        <w:t xml:space="preserve">: Review and Evaluation of Instructional Technologies for </w:t>
      </w:r>
      <w:r w:rsidR="002F4488" w:rsidRPr="00EE4C9D">
        <w:rPr>
          <w:rFonts w:ascii="Times New Roman" w:hAnsi="Times New Roman" w:cs="Times New Roman"/>
          <w:sz w:val="24"/>
          <w:szCs w:val="24"/>
        </w:rPr>
        <w:t>Language</w:t>
      </w:r>
      <w:r w:rsidRPr="00EE4C9D">
        <w:rPr>
          <w:rFonts w:ascii="Times New Roman" w:hAnsi="Times New Roman" w:cs="Times New Roman"/>
          <w:sz w:val="24"/>
          <w:szCs w:val="24"/>
        </w:rPr>
        <w:t xml:space="preserve"> Learning, Teaching &amp; Research</w:t>
      </w:r>
    </w:p>
    <w:p w14:paraId="2793B940" w14:textId="7459286D" w:rsidR="004E0F82" w:rsidRPr="00EE4C9D" w:rsidRDefault="004E0F82" w:rsidP="00F702F6">
      <w:pPr>
        <w:rPr>
          <w:rFonts w:ascii="Times New Roman" w:hAnsi="Times New Roman" w:cs="Times New Roman"/>
        </w:rPr>
      </w:pPr>
      <w:r w:rsidRPr="00EE4C9D">
        <w:rPr>
          <w:rFonts w:ascii="Times New Roman" w:hAnsi="Times New Roman" w:cs="Times New Roman"/>
        </w:rPr>
        <w:t xml:space="preserve">January </w:t>
      </w:r>
      <w:r w:rsidR="001F3E41">
        <w:rPr>
          <w:rFonts w:ascii="Times New Roman" w:hAnsi="Times New Roman" w:cs="Times New Roman"/>
        </w:rPr>
        <w:t>2</w:t>
      </w:r>
      <w:r w:rsidR="00675FB8">
        <w:rPr>
          <w:rFonts w:ascii="Times New Roman" w:hAnsi="Times New Roman" w:cs="Times New Roman"/>
        </w:rPr>
        <w:t>2</w:t>
      </w:r>
      <w:r w:rsidR="001F3E41">
        <w:rPr>
          <w:rFonts w:ascii="Times New Roman" w:hAnsi="Times New Roman" w:cs="Times New Roman"/>
        </w:rPr>
        <w:t>-2</w:t>
      </w:r>
      <w:r w:rsidR="00675FB8">
        <w:rPr>
          <w:rFonts w:ascii="Times New Roman" w:hAnsi="Times New Roman" w:cs="Times New Roman"/>
        </w:rPr>
        <w:t>7</w:t>
      </w:r>
      <w:r w:rsidRPr="00EE4C9D">
        <w:rPr>
          <w:rFonts w:ascii="Times New Roman" w:hAnsi="Times New Roman" w:cs="Times New Roman"/>
        </w:rPr>
        <w:t>, 2018</w:t>
      </w:r>
    </w:p>
    <w:p w14:paraId="6CF0FBAB" w14:textId="77777777" w:rsidR="004E0F82" w:rsidRPr="00EE4C9D" w:rsidRDefault="004E0F82" w:rsidP="00F702F6">
      <w:pPr>
        <w:rPr>
          <w:rFonts w:ascii="Times New Roman" w:hAnsi="Times New Roman" w:cs="Times New Roman"/>
        </w:rPr>
      </w:pPr>
    </w:p>
    <w:p w14:paraId="49BA1184" w14:textId="69368DF6" w:rsidR="003B3ECE" w:rsidRPr="00EE4C9D" w:rsidRDefault="003B3ECE" w:rsidP="00F702F6">
      <w:pPr>
        <w:rPr>
          <w:rFonts w:ascii="Times New Roman" w:hAnsi="Times New Roman" w:cs="Times New Roman"/>
        </w:rPr>
      </w:pPr>
      <w:r w:rsidRPr="00EE4C9D">
        <w:rPr>
          <w:rFonts w:ascii="Times New Roman" w:hAnsi="Times New Roman" w:cs="Times New Roman"/>
        </w:rPr>
        <w:t xml:space="preserve">Readings: </w:t>
      </w:r>
    </w:p>
    <w:p w14:paraId="29C12B52" w14:textId="57A323BC" w:rsidR="00504639" w:rsidRPr="00EE4C9D" w:rsidRDefault="00504639" w:rsidP="00504639">
      <w:pPr>
        <w:ind w:left="720" w:hanging="720"/>
        <w:rPr>
          <w:rFonts w:ascii="Times New Roman" w:hAnsi="Times New Roman" w:cs="Times New Roman"/>
          <w:color w:val="000000"/>
        </w:rPr>
      </w:pPr>
      <w:r>
        <w:rPr>
          <w:rFonts w:ascii="Times New Roman" w:hAnsi="Times New Roman" w:cs="Times New Roman"/>
        </w:rPr>
        <w:t>Hubbard, P.</w:t>
      </w:r>
      <w:r w:rsidRPr="00EE4C9D">
        <w:rPr>
          <w:rFonts w:ascii="Times New Roman" w:hAnsi="Times New Roman" w:cs="Times New Roman"/>
        </w:rPr>
        <w:t xml:space="preserve"> (</w:t>
      </w:r>
      <w:r>
        <w:rPr>
          <w:rFonts w:ascii="Times New Roman" w:hAnsi="Times New Roman" w:cs="Times New Roman"/>
        </w:rPr>
        <w:t>2019</w:t>
      </w:r>
      <w:r w:rsidRPr="00EE4C9D">
        <w:rPr>
          <w:rFonts w:ascii="Times New Roman" w:hAnsi="Times New Roman" w:cs="Times New Roman"/>
        </w:rPr>
        <w:t xml:space="preserve">). </w:t>
      </w:r>
      <w:r>
        <w:rPr>
          <w:rFonts w:ascii="Times New Roman" w:hAnsi="Times New Roman" w:cs="Times New Roman"/>
        </w:rPr>
        <w:t>Evaluation of courseware/tutorial apps and online resource websites.</w:t>
      </w:r>
      <w:r w:rsidRPr="00EE4C9D">
        <w:rPr>
          <w:rFonts w:ascii="Times New Roman" w:hAnsi="Times New Roman" w:cs="Times New Roman"/>
        </w:rPr>
        <w:t xml:space="preserve"> In N. Arnold &amp; L. </w:t>
      </w:r>
      <w:proofErr w:type="spellStart"/>
      <w:r w:rsidRPr="00EE4C9D">
        <w:rPr>
          <w:rFonts w:ascii="Times New Roman" w:hAnsi="Times New Roman" w:cs="Times New Roman"/>
        </w:rPr>
        <w:t>Ducate</w:t>
      </w:r>
      <w:proofErr w:type="spellEnd"/>
      <w:r w:rsidRPr="00EE4C9D">
        <w:rPr>
          <w:rFonts w:ascii="Times New Roman" w:hAnsi="Times New Roman" w:cs="Times New Roman"/>
        </w:rPr>
        <w:t xml:space="preserve"> (Eds.), </w:t>
      </w:r>
      <w:r>
        <w:rPr>
          <w:rFonts w:ascii="Times New Roman" w:hAnsi="Times New Roman" w:cs="Times New Roman"/>
          <w:i/>
        </w:rPr>
        <w:t>Engaging Language Learners through CALL: From Theory and Research to Informed Practice</w:t>
      </w:r>
      <w:r w:rsidRPr="00EE4C9D">
        <w:rPr>
          <w:rFonts w:ascii="Times New Roman" w:hAnsi="Times New Roman" w:cs="Times New Roman"/>
          <w:color w:val="000000"/>
        </w:rPr>
        <w:t xml:space="preserve"> (</w:t>
      </w:r>
      <w:r>
        <w:rPr>
          <w:rFonts w:ascii="Times New Roman" w:hAnsi="Times New Roman" w:cs="Times New Roman"/>
          <w:color w:val="000000"/>
        </w:rPr>
        <w:t>Chapter 11</w:t>
      </w:r>
      <w:r w:rsidRPr="00EE4C9D">
        <w:rPr>
          <w:rFonts w:ascii="Times New Roman" w:hAnsi="Times New Roman" w:cs="Times New Roman"/>
          <w:color w:val="000000"/>
        </w:rPr>
        <w:t xml:space="preserve">). </w:t>
      </w:r>
      <w:r>
        <w:rPr>
          <w:rFonts w:ascii="Times New Roman" w:hAnsi="Times New Roman" w:cs="Times New Roman"/>
          <w:color w:val="000000"/>
        </w:rPr>
        <w:t>United Kingdom: Equinox Publishing.</w:t>
      </w:r>
      <w:r w:rsidRPr="00EE4C9D">
        <w:rPr>
          <w:rFonts w:ascii="Times New Roman" w:hAnsi="Times New Roman" w:cs="Times New Roman"/>
          <w:color w:val="000000"/>
        </w:rPr>
        <w:t xml:space="preserve"> </w:t>
      </w:r>
    </w:p>
    <w:p w14:paraId="6BA2B92A" w14:textId="77777777" w:rsidR="006F37DE" w:rsidRPr="00EE4C9D" w:rsidRDefault="006F37DE" w:rsidP="006F37DE">
      <w:pPr>
        <w:rPr>
          <w:rFonts w:ascii="Times New Roman" w:hAnsi="Times New Roman" w:cs="Times New Roman"/>
          <w:color w:val="000000"/>
        </w:rPr>
      </w:pPr>
    </w:p>
    <w:p w14:paraId="5D82BF64" w14:textId="7808BE4D" w:rsidR="006F37DE" w:rsidRPr="00EE4C9D" w:rsidRDefault="006F37DE" w:rsidP="006F37DE">
      <w:pPr>
        <w:ind w:left="720" w:hanging="720"/>
        <w:rPr>
          <w:rFonts w:ascii="Times New Roman" w:hAnsi="Times New Roman" w:cs="Times New Roman"/>
          <w:color w:val="000000"/>
        </w:rPr>
      </w:pPr>
      <w:proofErr w:type="spellStart"/>
      <w:r w:rsidRPr="00EE4C9D">
        <w:rPr>
          <w:rFonts w:ascii="Times New Roman" w:hAnsi="Times New Roman" w:cs="Times New Roman"/>
          <w:color w:val="000000"/>
        </w:rPr>
        <w:t>Rosell</w:t>
      </w:r>
      <w:proofErr w:type="spellEnd"/>
      <w:r w:rsidRPr="00EE4C9D">
        <w:rPr>
          <w:rFonts w:ascii="Times New Roman" w:hAnsi="Times New Roman" w:cs="Times New Roman"/>
          <w:color w:val="000000"/>
        </w:rPr>
        <w:t xml:space="preserve">-Aguilar, F. (2017) State of the App: A taxonomy and framework for evaluating language learning mobile applications. </w:t>
      </w:r>
      <w:r w:rsidRPr="00EE4C9D">
        <w:rPr>
          <w:rFonts w:ascii="Times New Roman" w:hAnsi="Times New Roman" w:cs="Times New Roman"/>
          <w:i/>
          <w:color w:val="000000"/>
        </w:rPr>
        <w:t>CALICO Journal, 34(2)</w:t>
      </w:r>
      <w:r w:rsidRPr="00EE4C9D">
        <w:rPr>
          <w:rFonts w:ascii="Times New Roman" w:hAnsi="Times New Roman" w:cs="Times New Roman"/>
          <w:color w:val="000000"/>
        </w:rPr>
        <w:t xml:space="preserve"> 243–258. </w:t>
      </w:r>
    </w:p>
    <w:p w14:paraId="06DDCCBF" w14:textId="77777777" w:rsidR="00B536C8" w:rsidRPr="00EE4C9D" w:rsidRDefault="00B536C8" w:rsidP="00FB28DF">
      <w:pPr>
        <w:rPr>
          <w:rFonts w:ascii="Times New Roman" w:hAnsi="Times New Roman" w:cs="Times New Roman"/>
        </w:rPr>
      </w:pPr>
    </w:p>
    <w:p w14:paraId="132B00D2" w14:textId="02113D20" w:rsidR="00D4589C" w:rsidRPr="00EE4C9D" w:rsidRDefault="003D09E3" w:rsidP="00FB28DF">
      <w:pPr>
        <w:rPr>
          <w:rFonts w:ascii="Times New Roman" w:hAnsi="Times New Roman" w:cs="Times New Roman"/>
        </w:rPr>
      </w:pPr>
      <w:r w:rsidRPr="00EE4C9D">
        <w:rPr>
          <w:rFonts w:ascii="Times New Roman" w:hAnsi="Times New Roman" w:cs="Times New Roman"/>
        </w:rPr>
        <w:t>Tool to Explore:</w:t>
      </w:r>
      <w:r w:rsidR="00D4589C" w:rsidRPr="00EE4C9D">
        <w:rPr>
          <w:rFonts w:ascii="Times New Roman" w:hAnsi="Times New Roman" w:cs="Times New Roman"/>
        </w:rPr>
        <w:t xml:space="preserve"> </w:t>
      </w:r>
      <w:r w:rsidR="004E0F82" w:rsidRPr="00EE4C9D">
        <w:rPr>
          <w:rFonts w:ascii="Times New Roman" w:hAnsi="Times New Roman" w:cs="Times New Roman"/>
        </w:rPr>
        <w:t>Mentimeter.com</w:t>
      </w:r>
      <w:r w:rsidR="00E5553D">
        <w:rPr>
          <w:rFonts w:ascii="Times New Roman" w:hAnsi="Times New Roman" w:cs="Times New Roman"/>
        </w:rPr>
        <w:t xml:space="preserve"> (web-based and app)</w:t>
      </w:r>
    </w:p>
    <w:p w14:paraId="73CB385A" w14:textId="77777777" w:rsidR="00D4589C" w:rsidRPr="00EE4C9D" w:rsidRDefault="00D4589C" w:rsidP="00FB28DF">
      <w:pPr>
        <w:rPr>
          <w:rFonts w:ascii="Times New Roman" w:hAnsi="Times New Roman" w:cs="Times New Roman"/>
        </w:rPr>
      </w:pPr>
    </w:p>
    <w:p w14:paraId="3CFEDA2B" w14:textId="77777777" w:rsidR="00667622" w:rsidRPr="00EE4C9D" w:rsidRDefault="003D09E3" w:rsidP="003E0574">
      <w:pPr>
        <w:rPr>
          <w:rFonts w:ascii="Times New Roman" w:hAnsi="Times New Roman" w:cs="Times New Roman"/>
        </w:rPr>
      </w:pPr>
      <w:r w:rsidRPr="00EE4C9D">
        <w:rPr>
          <w:rFonts w:ascii="Times New Roman" w:hAnsi="Times New Roman" w:cs="Times New Roman"/>
        </w:rPr>
        <w:t>Assignments:</w:t>
      </w:r>
    </w:p>
    <w:p w14:paraId="01DF2119" w14:textId="77777777" w:rsidR="007302A2" w:rsidRPr="00EE4C9D" w:rsidRDefault="007302A2" w:rsidP="00D3703C">
      <w:pPr>
        <w:pStyle w:val="ListParagraph"/>
        <w:numPr>
          <w:ilvl w:val="0"/>
          <w:numId w:val="4"/>
        </w:numPr>
        <w:rPr>
          <w:rFonts w:ascii="Times New Roman" w:hAnsi="Times New Roman" w:cs="Times New Roman"/>
        </w:rPr>
      </w:pPr>
      <w:r w:rsidRPr="00EE4C9D">
        <w:rPr>
          <w:rFonts w:ascii="Times New Roman" w:hAnsi="Times New Roman" w:cs="Times New Roman"/>
        </w:rPr>
        <w:t>Discussion Forums:</w:t>
      </w:r>
    </w:p>
    <w:p w14:paraId="6C82E5C1" w14:textId="0DD9E132" w:rsidR="0086364B" w:rsidRPr="0086364B" w:rsidRDefault="007302A2" w:rsidP="0086364B">
      <w:pPr>
        <w:pStyle w:val="ListParagraph"/>
        <w:numPr>
          <w:ilvl w:val="1"/>
          <w:numId w:val="4"/>
        </w:numPr>
        <w:rPr>
          <w:rFonts w:ascii="Times New Roman" w:hAnsi="Times New Roman" w:cs="Times New Roman"/>
        </w:rPr>
      </w:pPr>
      <w:r w:rsidRPr="00EE4C9D">
        <w:rPr>
          <w:rFonts w:ascii="Times New Roman" w:hAnsi="Times New Roman" w:cs="Times New Roman"/>
        </w:rPr>
        <w:t xml:space="preserve">Reflect on </w:t>
      </w:r>
      <w:r w:rsidR="004E0F82" w:rsidRPr="00EE4C9D">
        <w:rPr>
          <w:rFonts w:ascii="Times New Roman" w:hAnsi="Times New Roman" w:cs="Times New Roman"/>
        </w:rPr>
        <w:t>Mentimeter.com (you may consider using it in your class to fully reflect on functionality since it is a live/synchronous tool)</w:t>
      </w:r>
    </w:p>
    <w:p w14:paraId="48471FEE" w14:textId="34870E32" w:rsidR="0086364B" w:rsidRPr="00061922" w:rsidRDefault="00AB4625" w:rsidP="00D3703C">
      <w:pPr>
        <w:pStyle w:val="ListParagraph"/>
        <w:numPr>
          <w:ilvl w:val="0"/>
          <w:numId w:val="4"/>
        </w:numPr>
        <w:rPr>
          <w:rFonts w:ascii="Times New Roman" w:hAnsi="Times New Roman" w:cs="Times New Roman"/>
        </w:rPr>
      </w:pPr>
      <w:hyperlink r:id="rId19" w:history="1">
        <w:r w:rsidR="0086364B" w:rsidRPr="00061922">
          <w:rPr>
            <w:rStyle w:val="Hyperlink"/>
            <w:rFonts w:ascii="Times New Roman" w:hAnsi="Times New Roman" w:cs="Times New Roman"/>
          </w:rPr>
          <w:t>Google Doc</w:t>
        </w:r>
        <w:r w:rsidR="003A211F" w:rsidRPr="00061922">
          <w:rPr>
            <w:rStyle w:val="Hyperlink"/>
            <w:rFonts w:ascii="Times New Roman" w:hAnsi="Times New Roman" w:cs="Times New Roman"/>
          </w:rPr>
          <w:t xml:space="preserve"> App Evaluation</w:t>
        </w:r>
        <w:r w:rsidR="0086364B" w:rsidRPr="00061922">
          <w:rPr>
            <w:rStyle w:val="Hyperlink"/>
            <w:rFonts w:ascii="Times New Roman" w:hAnsi="Times New Roman" w:cs="Times New Roman"/>
          </w:rPr>
          <w:t xml:space="preserve"> Interactive Assignment</w:t>
        </w:r>
      </w:hyperlink>
      <w:r w:rsidR="00594101" w:rsidRPr="00061922">
        <w:rPr>
          <w:rFonts w:ascii="Times New Roman" w:hAnsi="Times New Roman" w:cs="Times New Roman"/>
        </w:rPr>
        <w:t xml:space="preserve"> </w:t>
      </w:r>
    </w:p>
    <w:p w14:paraId="7C7F49DE" w14:textId="7AD49438" w:rsidR="00667622" w:rsidRPr="00EE4C9D" w:rsidRDefault="00667622" w:rsidP="00D3703C">
      <w:pPr>
        <w:pStyle w:val="ListParagraph"/>
        <w:numPr>
          <w:ilvl w:val="0"/>
          <w:numId w:val="4"/>
        </w:numPr>
        <w:rPr>
          <w:rFonts w:ascii="Times New Roman" w:hAnsi="Times New Roman" w:cs="Times New Roman"/>
        </w:rPr>
      </w:pPr>
      <w:r w:rsidRPr="00EE4C9D">
        <w:rPr>
          <w:rFonts w:ascii="Times New Roman" w:hAnsi="Times New Roman" w:cs="Times New Roman"/>
        </w:rPr>
        <w:t xml:space="preserve">Explore </w:t>
      </w:r>
      <w:proofErr w:type="spellStart"/>
      <w:r w:rsidRPr="00EE4C9D">
        <w:rPr>
          <w:rFonts w:ascii="Times New Roman" w:hAnsi="Times New Roman" w:cs="Times New Roman"/>
        </w:rPr>
        <w:t>Lomicka</w:t>
      </w:r>
      <w:proofErr w:type="spellEnd"/>
      <w:r w:rsidRPr="00EE4C9D">
        <w:rPr>
          <w:rFonts w:ascii="Times New Roman" w:hAnsi="Times New Roman" w:cs="Times New Roman"/>
        </w:rPr>
        <w:t xml:space="preserve"> &amp; Lord presentational mode tools</w:t>
      </w:r>
      <w:r w:rsidR="00327CAA">
        <w:rPr>
          <w:rFonts w:ascii="Times New Roman" w:hAnsi="Times New Roman" w:cs="Times New Roman"/>
        </w:rPr>
        <w:t xml:space="preserve"> (posted under course documents)</w:t>
      </w:r>
    </w:p>
    <w:p w14:paraId="579A71B7" w14:textId="5B09544B" w:rsidR="00F93031" w:rsidRPr="00EE4C9D" w:rsidRDefault="00F93031" w:rsidP="00D3703C">
      <w:pPr>
        <w:pStyle w:val="ListParagraph"/>
        <w:numPr>
          <w:ilvl w:val="0"/>
          <w:numId w:val="4"/>
        </w:numPr>
        <w:rPr>
          <w:rFonts w:ascii="Times New Roman" w:hAnsi="Times New Roman" w:cs="Times New Roman"/>
        </w:rPr>
      </w:pPr>
      <w:r w:rsidRPr="00EE4C9D">
        <w:rPr>
          <w:rFonts w:ascii="Times New Roman" w:hAnsi="Times New Roman" w:cs="Times New Roman"/>
        </w:rPr>
        <w:t>Action Research Proposal Due</w:t>
      </w:r>
    </w:p>
    <w:p w14:paraId="0B175229" w14:textId="04262BE3" w:rsidR="00AB11C2" w:rsidRPr="00EE4C9D" w:rsidRDefault="00CA6D4D" w:rsidP="003E0574">
      <w:pPr>
        <w:pStyle w:val="ListParagraph"/>
        <w:numPr>
          <w:ilvl w:val="0"/>
          <w:numId w:val="4"/>
        </w:numPr>
        <w:rPr>
          <w:rFonts w:ascii="Times New Roman" w:hAnsi="Times New Roman" w:cs="Times New Roman"/>
        </w:rPr>
      </w:pPr>
      <w:r w:rsidRPr="00EE4C9D">
        <w:rPr>
          <w:rFonts w:ascii="Times New Roman" w:hAnsi="Times New Roman" w:cs="Times New Roman"/>
        </w:rPr>
        <w:t>Week 4 readings</w:t>
      </w:r>
    </w:p>
    <w:p w14:paraId="3C0A3307" w14:textId="6E54575A" w:rsidR="00F0764A" w:rsidRPr="00EE4C9D" w:rsidRDefault="00D4589C" w:rsidP="00D4589C">
      <w:pPr>
        <w:pStyle w:val="WeekHeading"/>
        <w:rPr>
          <w:rFonts w:ascii="Times New Roman" w:hAnsi="Times New Roman" w:cs="Times New Roman"/>
          <w:sz w:val="24"/>
          <w:szCs w:val="24"/>
        </w:rPr>
      </w:pPr>
      <w:r w:rsidRPr="00EE4C9D">
        <w:rPr>
          <w:rFonts w:ascii="Times New Roman" w:hAnsi="Times New Roman" w:cs="Times New Roman"/>
          <w:sz w:val="24"/>
          <w:szCs w:val="24"/>
        </w:rPr>
        <w:t>Week 4: Presentational Mode of Communication Continued (Presentational Writing and Digital Stories)</w:t>
      </w:r>
    </w:p>
    <w:p w14:paraId="6D380892" w14:textId="66690E83" w:rsidR="004E0F82" w:rsidRPr="00EE4C9D" w:rsidRDefault="004E0F82" w:rsidP="00D4589C">
      <w:pPr>
        <w:ind w:left="720" w:hanging="720"/>
        <w:rPr>
          <w:rFonts w:ascii="Times New Roman" w:hAnsi="Times New Roman" w:cs="Times New Roman"/>
        </w:rPr>
      </w:pPr>
      <w:r w:rsidRPr="00EE4C9D">
        <w:rPr>
          <w:rFonts w:ascii="Times New Roman" w:hAnsi="Times New Roman" w:cs="Times New Roman"/>
        </w:rPr>
        <w:t xml:space="preserve">January </w:t>
      </w:r>
      <w:r w:rsidR="001F3E41">
        <w:rPr>
          <w:rFonts w:ascii="Times New Roman" w:hAnsi="Times New Roman" w:cs="Times New Roman"/>
        </w:rPr>
        <w:t>2</w:t>
      </w:r>
      <w:r w:rsidR="00675FB8">
        <w:rPr>
          <w:rFonts w:ascii="Times New Roman" w:hAnsi="Times New Roman" w:cs="Times New Roman"/>
        </w:rPr>
        <w:t>8</w:t>
      </w:r>
      <w:r w:rsidR="001F3E41">
        <w:rPr>
          <w:rFonts w:ascii="Times New Roman" w:hAnsi="Times New Roman" w:cs="Times New Roman"/>
        </w:rPr>
        <w:t>-</w:t>
      </w:r>
      <w:r w:rsidRPr="00EE4C9D">
        <w:rPr>
          <w:rFonts w:ascii="Times New Roman" w:hAnsi="Times New Roman" w:cs="Times New Roman"/>
        </w:rPr>
        <w:t xml:space="preserve">February </w:t>
      </w:r>
      <w:r w:rsidR="00675FB8">
        <w:rPr>
          <w:rFonts w:ascii="Times New Roman" w:hAnsi="Times New Roman" w:cs="Times New Roman"/>
        </w:rPr>
        <w:t>3</w:t>
      </w:r>
      <w:r w:rsidRPr="00EE4C9D">
        <w:rPr>
          <w:rFonts w:ascii="Times New Roman" w:hAnsi="Times New Roman" w:cs="Times New Roman"/>
        </w:rPr>
        <w:t>, 2018</w:t>
      </w:r>
    </w:p>
    <w:p w14:paraId="3908B88D" w14:textId="77777777" w:rsidR="004E0F82" w:rsidRPr="00EE4C9D" w:rsidRDefault="004E0F82" w:rsidP="00D4589C">
      <w:pPr>
        <w:ind w:left="720" w:hanging="720"/>
        <w:rPr>
          <w:rFonts w:ascii="Times New Roman" w:hAnsi="Times New Roman" w:cs="Times New Roman"/>
        </w:rPr>
      </w:pPr>
    </w:p>
    <w:p w14:paraId="17045A3E" w14:textId="19ADBBC2" w:rsidR="00F0764A" w:rsidRPr="00EE4C9D" w:rsidRDefault="00F0764A" w:rsidP="00D4589C">
      <w:pPr>
        <w:ind w:left="720" w:hanging="720"/>
        <w:rPr>
          <w:rFonts w:ascii="Times New Roman" w:hAnsi="Times New Roman" w:cs="Times New Roman"/>
        </w:rPr>
      </w:pPr>
      <w:r w:rsidRPr="00EE4C9D">
        <w:rPr>
          <w:rFonts w:ascii="Times New Roman" w:hAnsi="Times New Roman" w:cs="Times New Roman"/>
        </w:rPr>
        <w:t xml:space="preserve">Readings: </w:t>
      </w:r>
    </w:p>
    <w:p w14:paraId="289ED27E" w14:textId="4B9A20A5" w:rsidR="00504639" w:rsidRPr="00EE4C9D" w:rsidRDefault="001836B6" w:rsidP="00504639">
      <w:pPr>
        <w:ind w:left="720" w:hanging="720"/>
        <w:rPr>
          <w:rFonts w:ascii="Times New Roman" w:hAnsi="Times New Roman" w:cs="Times New Roman"/>
          <w:color w:val="000000"/>
        </w:rPr>
      </w:pPr>
      <w:proofErr w:type="spellStart"/>
      <w:r>
        <w:rPr>
          <w:rFonts w:ascii="Times New Roman" w:hAnsi="Times New Roman" w:cs="Times New Roman"/>
        </w:rPr>
        <w:t>Elola</w:t>
      </w:r>
      <w:proofErr w:type="spellEnd"/>
      <w:r>
        <w:rPr>
          <w:rFonts w:ascii="Times New Roman" w:hAnsi="Times New Roman" w:cs="Times New Roman"/>
        </w:rPr>
        <w:t xml:space="preserve">, I., &amp; </w:t>
      </w:r>
      <w:proofErr w:type="spellStart"/>
      <w:r>
        <w:rPr>
          <w:rFonts w:ascii="Times New Roman" w:hAnsi="Times New Roman" w:cs="Times New Roman"/>
        </w:rPr>
        <w:t>Oskoz</w:t>
      </w:r>
      <w:proofErr w:type="spellEnd"/>
      <w:r>
        <w:rPr>
          <w:rFonts w:ascii="Times New Roman" w:hAnsi="Times New Roman" w:cs="Times New Roman"/>
        </w:rPr>
        <w:t>, A</w:t>
      </w:r>
      <w:r w:rsidR="00504639">
        <w:rPr>
          <w:rFonts w:ascii="Times New Roman" w:hAnsi="Times New Roman" w:cs="Times New Roman"/>
        </w:rPr>
        <w:t>.</w:t>
      </w:r>
      <w:r w:rsidR="00504639" w:rsidRPr="00EE4C9D">
        <w:rPr>
          <w:rFonts w:ascii="Times New Roman" w:hAnsi="Times New Roman" w:cs="Times New Roman"/>
        </w:rPr>
        <w:t xml:space="preserve"> (</w:t>
      </w:r>
      <w:r w:rsidR="00504639">
        <w:rPr>
          <w:rFonts w:ascii="Times New Roman" w:hAnsi="Times New Roman" w:cs="Times New Roman"/>
        </w:rPr>
        <w:t>2019</w:t>
      </w:r>
      <w:r w:rsidR="00504639" w:rsidRPr="00EE4C9D">
        <w:rPr>
          <w:rFonts w:ascii="Times New Roman" w:hAnsi="Times New Roman" w:cs="Times New Roman"/>
        </w:rPr>
        <w:t xml:space="preserve">). </w:t>
      </w:r>
      <w:r w:rsidR="00504639">
        <w:rPr>
          <w:rFonts w:ascii="Times New Roman" w:hAnsi="Times New Roman" w:cs="Times New Roman"/>
        </w:rPr>
        <w:t>Writing between the lines: Acquiring Writing Skills and Digital Literacies through Social Tools.</w:t>
      </w:r>
      <w:r w:rsidR="00504639" w:rsidRPr="00EE4C9D">
        <w:rPr>
          <w:rFonts w:ascii="Times New Roman" w:hAnsi="Times New Roman" w:cs="Times New Roman"/>
        </w:rPr>
        <w:t xml:space="preserve"> In N. Arnold &amp; L. </w:t>
      </w:r>
      <w:proofErr w:type="spellStart"/>
      <w:r w:rsidR="00504639" w:rsidRPr="00EE4C9D">
        <w:rPr>
          <w:rFonts w:ascii="Times New Roman" w:hAnsi="Times New Roman" w:cs="Times New Roman"/>
        </w:rPr>
        <w:t>Ducate</w:t>
      </w:r>
      <w:proofErr w:type="spellEnd"/>
      <w:r w:rsidR="00504639" w:rsidRPr="00EE4C9D">
        <w:rPr>
          <w:rFonts w:ascii="Times New Roman" w:hAnsi="Times New Roman" w:cs="Times New Roman"/>
        </w:rPr>
        <w:t xml:space="preserve"> (Eds.), </w:t>
      </w:r>
      <w:r w:rsidR="00504639">
        <w:rPr>
          <w:rFonts w:ascii="Times New Roman" w:hAnsi="Times New Roman" w:cs="Times New Roman"/>
          <w:i/>
        </w:rPr>
        <w:t>Engaging Language Learners through CALL: From Theory and Research to Informed Practice</w:t>
      </w:r>
      <w:r w:rsidR="00504639" w:rsidRPr="00EE4C9D">
        <w:rPr>
          <w:rFonts w:ascii="Times New Roman" w:hAnsi="Times New Roman" w:cs="Times New Roman"/>
          <w:color w:val="000000"/>
        </w:rPr>
        <w:t xml:space="preserve"> (</w:t>
      </w:r>
      <w:r w:rsidR="00504639">
        <w:rPr>
          <w:rFonts w:ascii="Times New Roman" w:hAnsi="Times New Roman" w:cs="Times New Roman"/>
          <w:color w:val="000000"/>
        </w:rPr>
        <w:t>Chapter 7</w:t>
      </w:r>
      <w:r w:rsidR="00504639" w:rsidRPr="00EE4C9D">
        <w:rPr>
          <w:rFonts w:ascii="Times New Roman" w:hAnsi="Times New Roman" w:cs="Times New Roman"/>
          <w:color w:val="000000"/>
        </w:rPr>
        <w:t xml:space="preserve">). </w:t>
      </w:r>
      <w:r w:rsidR="00504639">
        <w:rPr>
          <w:rFonts w:ascii="Times New Roman" w:hAnsi="Times New Roman" w:cs="Times New Roman"/>
          <w:color w:val="000000"/>
        </w:rPr>
        <w:t>United Kingdom: Equinox Publishing.</w:t>
      </w:r>
      <w:r w:rsidR="00504639" w:rsidRPr="00EE4C9D">
        <w:rPr>
          <w:rFonts w:ascii="Times New Roman" w:hAnsi="Times New Roman" w:cs="Times New Roman"/>
          <w:color w:val="000000"/>
        </w:rPr>
        <w:t xml:space="preserve"> </w:t>
      </w:r>
    </w:p>
    <w:p w14:paraId="6C142569" w14:textId="77777777" w:rsidR="00667622" w:rsidRPr="00EE4C9D" w:rsidRDefault="00667622" w:rsidP="00FB28DF">
      <w:pPr>
        <w:rPr>
          <w:rFonts w:ascii="Times New Roman" w:hAnsi="Times New Roman" w:cs="Times New Roman"/>
        </w:rPr>
      </w:pPr>
    </w:p>
    <w:p w14:paraId="220B25AF" w14:textId="0A399D65" w:rsidR="00B536C8" w:rsidRPr="00EE4C9D" w:rsidRDefault="003D09E3" w:rsidP="00E15C9F">
      <w:pPr>
        <w:rPr>
          <w:rFonts w:ascii="Times New Roman" w:hAnsi="Times New Roman" w:cs="Times New Roman"/>
        </w:rPr>
      </w:pPr>
      <w:r w:rsidRPr="00EE4C9D">
        <w:rPr>
          <w:rFonts w:ascii="Times New Roman" w:hAnsi="Times New Roman" w:cs="Times New Roman"/>
        </w:rPr>
        <w:t xml:space="preserve">Tool to explore: </w:t>
      </w:r>
      <w:proofErr w:type="spellStart"/>
      <w:r w:rsidRPr="00EE4C9D">
        <w:rPr>
          <w:rFonts w:ascii="Times New Roman" w:hAnsi="Times New Roman" w:cs="Times New Roman"/>
        </w:rPr>
        <w:t>Storyb</w:t>
      </w:r>
      <w:r w:rsidR="00E15C9F" w:rsidRPr="00EE4C9D">
        <w:rPr>
          <w:rFonts w:ascii="Times New Roman" w:hAnsi="Times New Roman" w:cs="Times New Roman"/>
        </w:rPr>
        <w:t>ird</w:t>
      </w:r>
      <w:proofErr w:type="spellEnd"/>
    </w:p>
    <w:p w14:paraId="6F6670B3" w14:textId="77777777" w:rsidR="00D3703C" w:rsidRPr="00EE4C9D" w:rsidRDefault="00D3703C" w:rsidP="00E15C9F">
      <w:pPr>
        <w:rPr>
          <w:rFonts w:ascii="Times New Roman" w:hAnsi="Times New Roman" w:cs="Times New Roman"/>
        </w:rPr>
      </w:pPr>
    </w:p>
    <w:p w14:paraId="01BFD131" w14:textId="47FE84CE" w:rsidR="002C20F1" w:rsidRPr="00EE4C9D" w:rsidRDefault="00B536C8" w:rsidP="00FB28DF">
      <w:pPr>
        <w:rPr>
          <w:rFonts w:ascii="Times New Roman" w:hAnsi="Times New Roman" w:cs="Times New Roman"/>
        </w:rPr>
      </w:pPr>
      <w:r w:rsidRPr="00EE4C9D">
        <w:rPr>
          <w:rFonts w:ascii="Times New Roman" w:hAnsi="Times New Roman" w:cs="Times New Roman"/>
        </w:rPr>
        <w:t>Assignments:</w:t>
      </w:r>
    </w:p>
    <w:p w14:paraId="284DE6C7" w14:textId="1BAE856B" w:rsidR="00D3703C" w:rsidRPr="00EE4C9D" w:rsidRDefault="00D3703C" w:rsidP="00D3703C">
      <w:pPr>
        <w:pStyle w:val="ListParagraph"/>
        <w:numPr>
          <w:ilvl w:val="0"/>
          <w:numId w:val="13"/>
        </w:numPr>
        <w:rPr>
          <w:rFonts w:ascii="Times New Roman" w:hAnsi="Times New Roman" w:cs="Times New Roman"/>
        </w:rPr>
      </w:pPr>
      <w:r w:rsidRPr="00EE4C9D">
        <w:rPr>
          <w:rFonts w:ascii="Times New Roman" w:hAnsi="Times New Roman" w:cs="Times New Roman"/>
        </w:rPr>
        <w:lastRenderedPageBreak/>
        <w:t>Discussion Forums:</w:t>
      </w:r>
    </w:p>
    <w:p w14:paraId="726C6CA3" w14:textId="4CFA3068" w:rsidR="00CA6D4D" w:rsidRPr="00EE4C9D" w:rsidRDefault="004E0F82" w:rsidP="00CA6D4D">
      <w:pPr>
        <w:pStyle w:val="ListParagraph"/>
        <w:numPr>
          <w:ilvl w:val="1"/>
          <w:numId w:val="13"/>
        </w:numPr>
        <w:rPr>
          <w:rFonts w:ascii="Times New Roman" w:hAnsi="Times New Roman" w:cs="Times New Roman"/>
        </w:rPr>
      </w:pPr>
      <w:r w:rsidRPr="00EE4C9D">
        <w:rPr>
          <w:rFonts w:ascii="Times New Roman" w:hAnsi="Times New Roman" w:cs="Times New Roman"/>
        </w:rPr>
        <w:t>Reflection</w:t>
      </w:r>
      <w:r w:rsidR="00594101">
        <w:rPr>
          <w:rFonts w:ascii="Times New Roman" w:hAnsi="Times New Roman" w:cs="Times New Roman"/>
        </w:rPr>
        <w:t xml:space="preserve"> on Reading</w:t>
      </w:r>
    </w:p>
    <w:p w14:paraId="63F96A35" w14:textId="07CF00DC" w:rsidR="00CA6D4D" w:rsidRPr="00EE4C9D" w:rsidRDefault="00CA6D4D" w:rsidP="00CA6D4D">
      <w:pPr>
        <w:pStyle w:val="ListParagraph"/>
        <w:numPr>
          <w:ilvl w:val="1"/>
          <w:numId w:val="13"/>
        </w:numPr>
        <w:rPr>
          <w:rFonts w:ascii="Times New Roman" w:hAnsi="Times New Roman" w:cs="Times New Roman"/>
        </w:rPr>
      </w:pPr>
      <w:r w:rsidRPr="00EE4C9D">
        <w:rPr>
          <w:rFonts w:ascii="Times New Roman" w:hAnsi="Times New Roman" w:cs="Times New Roman"/>
        </w:rPr>
        <w:t xml:space="preserve">Reflect on </w:t>
      </w:r>
      <w:proofErr w:type="spellStart"/>
      <w:r w:rsidRPr="00EE4C9D">
        <w:rPr>
          <w:rFonts w:ascii="Times New Roman" w:hAnsi="Times New Roman" w:cs="Times New Roman"/>
        </w:rPr>
        <w:t>Storybird</w:t>
      </w:r>
      <w:proofErr w:type="spellEnd"/>
    </w:p>
    <w:p w14:paraId="29E24ED9" w14:textId="62A95BEE" w:rsidR="00CA6D4D" w:rsidRPr="00EE4C9D" w:rsidRDefault="00CA6D4D" w:rsidP="00CA6D4D">
      <w:pPr>
        <w:pStyle w:val="ListParagraph"/>
        <w:numPr>
          <w:ilvl w:val="0"/>
          <w:numId w:val="13"/>
        </w:numPr>
        <w:rPr>
          <w:rFonts w:ascii="Times New Roman" w:hAnsi="Times New Roman" w:cs="Times New Roman"/>
        </w:rPr>
      </w:pPr>
      <w:r w:rsidRPr="00EE4C9D">
        <w:rPr>
          <w:rFonts w:ascii="Times New Roman" w:hAnsi="Times New Roman" w:cs="Times New Roman"/>
        </w:rPr>
        <w:t>Week 5 readings</w:t>
      </w:r>
    </w:p>
    <w:p w14:paraId="21767D94" w14:textId="17203679" w:rsidR="00D4589C" w:rsidRPr="00EE4C9D" w:rsidRDefault="00D4589C" w:rsidP="00D4589C">
      <w:pPr>
        <w:pStyle w:val="WeekHeading"/>
        <w:rPr>
          <w:rFonts w:ascii="Times New Roman" w:hAnsi="Times New Roman" w:cs="Times New Roman"/>
          <w:sz w:val="24"/>
          <w:szCs w:val="24"/>
        </w:rPr>
      </w:pPr>
      <w:r w:rsidRPr="00EE4C9D">
        <w:rPr>
          <w:rFonts w:ascii="Times New Roman" w:hAnsi="Times New Roman" w:cs="Times New Roman"/>
          <w:sz w:val="24"/>
          <w:szCs w:val="24"/>
        </w:rPr>
        <w:t>Week 5: Presentational Mode of Communication and visually representing (Presentational speaking)</w:t>
      </w:r>
    </w:p>
    <w:p w14:paraId="4DD1F68D" w14:textId="3F9C3F89" w:rsidR="0006167D" w:rsidRPr="00EE4C9D" w:rsidRDefault="004E0F82" w:rsidP="007C56D9">
      <w:pPr>
        <w:rPr>
          <w:rFonts w:ascii="Times New Roman" w:hAnsi="Times New Roman" w:cs="Times New Roman"/>
        </w:rPr>
      </w:pPr>
      <w:r w:rsidRPr="00EE4C9D">
        <w:rPr>
          <w:rFonts w:ascii="Times New Roman" w:hAnsi="Times New Roman" w:cs="Times New Roman"/>
        </w:rPr>
        <w:t xml:space="preserve">February </w:t>
      </w:r>
      <w:r w:rsidR="00675FB8">
        <w:rPr>
          <w:rFonts w:ascii="Times New Roman" w:hAnsi="Times New Roman" w:cs="Times New Roman"/>
        </w:rPr>
        <w:t>4</w:t>
      </w:r>
      <w:r w:rsidRPr="00EE4C9D">
        <w:rPr>
          <w:rFonts w:ascii="Times New Roman" w:hAnsi="Times New Roman" w:cs="Times New Roman"/>
        </w:rPr>
        <w:t>-</w:t>
      </w:r>
      <w:r w:rsidR="00675FB8">
        <w:rPr>
          <w:rFonts w:ascii="Times New Roman" w:hAnsi="Times New Roman" w:cs="Times New Roman"/>
        </w:rPr>
        <w:t>10</w:t>
      </w:r>
      <w:r w:rsidRPr="00EE4C9D">
        <w:rPr>
          <w:rFonts w:ascii="Times New Roman" w:hAnsi="Times New Roman" w:cs="Times New Roman"/>
        </w:rPr>
        <w:t>, 2018</w:t>
      </w:r>
    </w:p>
    <w:p w14:paraId="67D59451" w14:textId="77777777" w:rsidR="004E0F82" w:rsidRPr="00EE4C9D" w:rsidRDefault="004E0F82" w:rsidP="007C56D9">
      <w:pPr>
        <w:rPr>
          <w:rFonts w:ascii="Times New Roman" w:hAnsi="Times New Roman" w:cs="Times New Roman"/>
        </w:rPr>
      </w:pPr>
    </w:p>
    <w:p w14:paraId="1B7C33F3" w14:textId="25F72BE8" w:rsidR="00E60BEF" w:rsidRPr="00C11C81" w:rsidRDefault="00D3703C" w:rsidP="007C56D9">
      <w:pPr>
        <w:rPr>
          <w:rFonts w:ascii="Times New Roman" w:hAnsi="Times New Roman" w:cs="Times New Roman"/>
        </w:rPr>
      </w:pPr>
      <w:r w:rsidRPr="00C11C81">
        <w:rPr>
          <w:rFonts w:ascii="Times New Roman" w:hAnsi="Times New Roman" w:cs="Times New Roman"/>
        </w:rPr>
        <w:t>Readings:</w:t>
      </w:r>
    </w:p>
    <w:p w14:paraId="165C273E" w14:textId="6A30A523" w:rsidR="00C11C81" w:rsidRPr="00C11C81" w:rsidRDefault="00C11C81" w:rsidP="00C11C81">
      <w:pPr>
        <w:ind w:left="720" w:hanging="720"/>
        <w:rPr>
          <w:rFonts w:ascii="Times New Roman" w:hAnsi="Times New Roman" w:cs="Times New Roman"/>
          <w:color w:val="000000"/>
        </w:rPr>
      </w:pPr>
      <w:r>
        <w:rPr>
          <w:rFonts w:ascii="Times New Roman" w:hAnsi="Times New Roman" w:cs="Times New Roman"/>
        </w:rPr>
        <w:t>Reinhardt, J., Thorne, S.</w:t>
      </w:r>
      <w:r w:rsidRPr="00EE4C9D">
        <w:rPr>
          <w:rFonts w:ascii="Times New Roman" w:hAnsi="Times New Roman" w:cs="Times New Roman"/>
        </w:rPr>
        <w:t xml:space="preserve"> (</w:t>
      </w:r>
      <w:r>
        <w:rPr>
          <w:rFonts w:ascii="Times New Roman" w:hAnsi="Times New Roman" w:cs="Times New Roman"/>
        </w:rPr>
        <w:t>2019</w:t>
      </w:r>
      <w:r w:rsidRPr="00EE4C9D">
        <w:rPr>
          <w:rFonts w:ascii="Times New Roman" w:hAnsi="Times New Roman" w:cs="Times New Roman"/>
        </w:rPr>
        <w:t xml:space="preserve">). </w:t>
      </w:r>
      <w:r>
        <w:rPr>
          <w:rFonts w:ascii="Times New Roman" w:hAnsi="Times New Roman" w:cs="Times New Roman"/>
        </w:rPr>
        <w:t>Digital Literacies as Emergent Multifarious Repertoires.</w:t>
      </w:r>
      <w:r w:rsidRPr="00EE4C9D">
        <w:rPr>
          <w:rFonts w:ascii="Times New Roman" w:hAnsi="Times New Roman" w:cs="Times New Roman"/>
        </w:rPr>
        <w:t xml:space="preserve"> In N. Arnold &amp; L. </w:t>
      </w:r>
      <w:proofErr w:type="spellStart"/>
      <w:r w:rsidRPr="00EE4C9D">
        <w:rPr>
          <w:rFonts w:ascii="Times New Roman" w:hAnsi="Times New Roman" w:cs="Times New Roman"/>
        </w:rPr>
        <w:t>Ducate</w:t>
      </w:r>
      <w:proofErr w:type="spellEnd"/>
      <w:r w:rsidRPr="00EE4C9D">
        <w:rPr>
          <w:rFonts w:ascii="Times New Roman" w:hAnsi="Times New Roman" w:cs="Times New Roman"/>
        </w:rPr>
        <w:t xml:space="preserve"> (Eds.), </w:t>
      </w:r>
      <w:r>
        <w:rPr>
          <w:rFonts w:ascii="Times New Roman" w:hAnsi="Times New Roman" w:cs="Times New Roman"/>
          <w:i/>
        </w:rPr>
        <w:t>Engaging Language Learners through CALL: From Theory and Research to Informed Practice</w:t>
      </w:r>
      <w:r w:rsidRPr="00EE4C9D">
        <w:rPr>
          <w:rFonts w:ascii="Times New Roman" w:hAnsi="Times New Roman" w:cs="Times New Roman"/>
          <w:color w:val="000000"/>
        </w:rPr>
        <w:t xml:space="preserve"> (</w:t>
      </w:r>
      <w:r>
        <w:rPr>
          <w:rFonts w:ascii="Times New Roman" w:hAnsi="Times New Roman" w:cs="Times New Roman"/>
          <w:color w:val="000000"/>
        </w:rPr>
        <w:t>Chapter 6</w:t>
      </w:r>
      <w:r w:rsidRPr="00EE4C9D">
        <w:rPr>
          <w:rFonts w:ascii="Times New Roman" w:hAnsi="Times New Roman" w:cs="Times New Roman"/>
          <w:color w:val="000000"/>
        </w:rPr>
        <w:t xml:space="preserve">). </w:t>
      </w:r>
      <w:r>
        <w:rPr>
          <w:rFonts w:ascii="Times New Roman" w:hAnsi="Times New Roman" w:cs="Times New Roman"/>
          <w:color w:val="000000"/>
        </w:rPr>
        <w:t>United Kingdom: Equinox Publishing.</w:t>
      </w:r>
      <w:r w:rsidRPr="00EE4C9D">
        <w:rPr>
          <w:rFonts w:ascii="Times New Roman" w:hAnsi="Times New Roman" w:cs="Times New Roman"/>
          <w:color w:val="000000"/>
        </w:rPr>
        <w:t xml:space="preserve"> </w:t>
      </w:r>
    </w:p>
    <w:p w14:paraId="376FAD3C" w14:textId="77777777" w:rsidR="00F0764A" w:rsidRPr="00EE4C9D" w:rsidRDefault="00F0764A" w:rsidP="007C56D9">
      <w:pPr>
        <w:rPr>
          <w:rFonts w:ascii="Times New Roman" w:hAnsi="Times New Roman" w:cs="Times New Roman"/>
        </w:rPr>
      </w:pPr>
    </w:p>
    <w:p w14:paraId="078E1B0D" w14:textId="28615444" w:rsidR="003D09E3" w:rsidRPr="00EE4C9D" w:rsidRDefault="00D3703C" w:rsidP="007C56D9">
      <w:pPr>
        <w:rPr>
          <w:rFonts w:ascii="Times New Roman" w:hAnsi="Times New Roman" w:cs="Times New Roman"/>
        </w:rPr>
      </w:pPr>
      <w:r w:rsidRPr="00EE4C9D">
        <w:rPr>
          <w:rFonts w:ascii="Times New Roman" w:hAnsi="Times New Roman" w:cs="Times New Roman"/>
        </w:rPr>
        <w:t>Tool to Explore:</w:t>
      </w:r>
      <w:r w:rsidR="00654397" w:rsidRPr="00EE4C9D">
        <w:rPr>
          <w:rFonts w:ascii="Times New Roman" w:hAnsi="Times New Roman" w:cs="Times New Roman"/>
        </w:rPr>
        <w:t xml:space="preserve"> </w:t>
      </w:r>
      <w:proofErr w:type="spellStart"/>
      <w:r w:rsidR="003D09E3" w:rsidRPr="00EE4C9D">
        <w:rPr>
          <w:rFonts w:ascii="Times New Roman" w:hAnsi="Times New Roman" w:cs="Times New Roman"/>
        </w:rPr>
        <w:t>Flipgrid</w:t>
      </w:r>
      <w:proofErr w:type="spellEnd"/>
    </w:p>
    <w:p w14:paraId="1D77D483" w14:textId="3A1B1FC3" w:rsidR="007C56D9" w:rsidRPr="00EE4C9D" w:rsidRDefault="00E60BEF" w:rsidP="007C56D9">
      <w:pPr>
        <w:rPr>
          <w:rFonts w:ascii="Times New Roman" w:hAnsi="Times New Roman" w:cs="Times New Roman"/>
        </w:rPr>
      </w:pPr>
      <w:r w:rsidRPr="00EE4C9D">
        <w:rPr>
          <w:rFonts w:ascii="Times New Roman" w:hAnsi="Times New Roman" w:cs="Times New Roman"/>
        </w:rPr>
        <w:t>Assignments:</w:t>
      </w:r>
      <w:r w:rsidR="007C56D9" w:rsidRPr="00EE4C9D">
        <w:rPr>
          <w:rFonts w:ascii="Times New Roman" w:hAnsi="Times New Roman" w:cs="Times New Roman"/>
        </w:rPr>
        <w:t xml:space="preserve"> </w:t>
      </w:r>
    </w:p>
    <w:p w14:paraId="0F48D750" w14:textId="77777777" w:rsidR="00D3703C" w:rsidRPr="00EE4C9D" w:rsidRDefault="00D3703C" w:rsidP="00D3703C">
      <w:pPr>
        <w:pStyle w:val="ListParagraph"/>
        <w:numPr>
          <w:ilvl w:val="0"/>
          <w:numId w:val="14"/>
        </w:numPr>
        <w:rPr>
          <w:rFonts w:ascii="Times New Roman" w:hAnsi="Times New Roman" w:cs="Times New Roman"/>
        </w:rPr>
      </w:pPr>
      <w:r w:rsidRPr="00EE4C9D">
        <w:rPr>
          <w:rFonts w:ascii="Times New Roman" w:hAnsi="Times New Roman" w:cs="Times New Roman"/>
        </w:rPr>
        <w:t>Discussion Forums:</w:t>
      </w:r>
    </w:p>
    <w:p w14:paraId="636B370B" w14:textId="673C29FF" w:rsidR="00CA6D4D" w:rsidRDefault="00CA6D4D" w:rsidP="00CA6D4D">
      <w:pPr>
        <w:pStyle w:val="ListParagraph"/>
        <w:numPr>
          <w:ilvl w:val="1"/>
          <w:numId w:val="14"/>
        </w:numPr>
        <w:rPr>
          <w:rFonts w:ascii="Times New Roman" w:hAnsi="Times New Roman" w:cs="Times New Roman"/>
        </w:rPr>
      </w:pPr>
      <w:r w:rsidRPr="00EE4C9D">
        <w:rPr>
          <w:rFonts w:ascii="Times New Roman" w:hAnsi="Times New Roman" w:cs="Times New Roman"/>
        </w:rPr>
        <w:t>Reflect on Readings</w:t>
      </w:r>
    </w:p>
    <w:p w14:paraId="0A240643" w14:textId="469C2C58" w:rsidR="00C11C81" w:rsidRPr="00EE4C9D" w:rsidRDefault="00C11C81" w:rsidP="00CA6D4D">
      <w:pPr>
        <w:pStyle w:val="ListParagraph"/>
        <w:numPr>
          <w:ilvl w:val="1"/>
          <w:numId w:val="14"/>
        </w:numPr>
        <w:rPr>
          <w:rFonts w:ascii="Times New Roman" w:hAnsi="Times New Roman" w:cs="Times New Roman"/>
        </w:rPr>
      </w:pPr>
      <w:r>
        <w:rPr>
          <w:rFonts w:ascii="Times New Roman" w:hAnsi="Times New Roman" w:cs="Times New Roman"/>
        </w:rPr>
        <w:t xml:space="preserve">Reflect on </w:t>
      </w:r>
      <w:proofErr w:type="spellStart"/>
      <w:r>
        <w:rPr>
          <w:rFonts w:ascii="Times New Roman" w:hAnsi="Times New Roman" w:cs="Times New Roman"/>
        </w:rPr>
        <w:t>Flipgrid</w:t>
      </w:r>
      <w:proofErr w:type="spellEnd"/>
    </w:p>
    <w:p w14:paraId="411C8634" w14:textId="03CD4B2F" w:rsidR="005650F5" w:rsidRPr="005650F5" w:rsidRDefault="00AB4625" w:rsidP="005650F5">
      <w:pPr>
        <w:pStyle w:val="ListParagraph"/>
        <w:numPr>
          <w:ilvl w:val="0"/>
          <w:numId w:val="14"/>
        </w:numPr>
        <w:rPr>
          <w:rFonts w:ascii="Times New Roman" w:hAnsi="Times New Roman" w:cs="Times New Roman"/>
        </w:rPr>
      </w:pPr>
      <w:hyperlink r:id="rId20" w:history="1">
        <w:r w:rsidR="005650F5" w:rsidRPr="005650F5">
          <w:rPr>
            <w:rStyle w:val="Hyperlink"/>
            <w:rFonts w:ascii="Times New Roman" w:hAnsi="Times New Roman" w:cs="Times New Roman"/>
          </w:rPr>
          <w:t>Flip grid response activity</w:t>
        </w:r>
      </w:hyperlink>
      <w:r w:rsidR="005650F5">
        <w:rPr>
          <w:rFonts w:ascii="Times New Roman" w:hAnsi="Times New Roman" w:cs="Times New Roman"/>
        </w:rPr>
        <w:t>: Flip code: 772e557e Password: Presentational</w:t>
      </w:r>
    </w:p>
    <w:p w14:paraId="1687C6CD" w14:textId="71E27046" w:rsidR="00CA6D4D" w:rsidRPr="00EE4C9D" w:rsidRDefault="00CA6D4D" w:rsidP="00D3703C">
      <w:pPr>
        <w:pStyle w:val="ListParagraph"/>
        <w:numPr>
          <w:ilvl w:val="0"/>
          <w:numId w:val="14"/>
        </w:numPr>
        <w:rPr>
          <w:rFonts w:ascii="Times New Roman" w:hAnsi="Times New Roman" w:cs="Times New Roman"/>
        </w:rPr>
      </w:pPr>
      <w:r w:rsidRPr="00EE4C9D">
        <w:rPr>
          <w:rFonts w:ascii="Times New Roman" w:hAnsi="Times New Roman" w:cs="Times New Roman"/>
        </w:rPr>
        <w:t>Presentational Mode Activity Design due</w:t>
      </w:r>
    </w:p>
    <w:p w14:paraId="5A397A86" w14:textId="6A1E5CFD" w:rsidR="00CA6D4D" w:rsidRPr="00EE4C9D" w:rsidRDefault="00CA6D4D" w:rsidP="00D3703C">
      <w:pPr>
        <w:pStyle w:val="ListParagraph"/>
        <w:numPr>
          <w:ilvl w:val="0"/>
          <w:numId w:val="14"/>
        </w:numPr>
        <w:rPr>
          <w:rFonts w:ascii="Times New Roman" w:hAnsi="Times New Roman" w:cs="Times New Roman"/>
        </w:rPr>
      </w:pPr>
      <w:r w:rsidRPr="00EE4C9D">
        <w:rPr>
          <w:rFonts w:ascii="Times New Roman" w:hAnsi="Times New Roman" w:cs="Times New Roman"/>
        </w:rPr>
        <w:t>Week 6 readings</w:t>
      </w:r>
    </w:p>
    <w:p w14:paraId="123494B3" w14:textId="403930C1" w:rsidR="00BF4783" w:rsidRPr="00EE4C9D" w:rsidRDefault="00B00421" w:rsidP="00BF4783">
      <w:pPr>
        <w:pStyle w:val="WeekHeading"/>
        <w:rPr>
          <w:rFonts w:ascii="Times New Roman" w:hAnsi="Times New Roman" w:cs="Times New Roman"/>
          <w:sz w:val="24"/>
          <w:szCs w:val="24"/>
        </w:rPr>
      </w:pPr>
      <w:r w:rsidRPr="00EE4C9D">
        <w:rPr>
          <w:rFonts w:ascii="Times New Roman" w:hAnsi="Times New Roman" w:cs="Times New Roman"/>
          <w:sz w:val="24"/>
          <w:szCs w:val="24"/>
        </w:rPr>
        <w:t>Week</w:t>
      </w:r>
      <w:r w:rsidR="00343328" w:rsidRPr="00EE4C9D">
        <w:rPr>
          <w:rFonts w:ascii="Times New Roman" w:hAnsi="Times New Roman" w:cs="Times New Roman"/>
          <w:sz w:val="24"/>
          <w:szCs w:val="24"/>
        </w:rPr>
        <w:t xml:space="preserve"> </w:t>
      </w:r>
      <w:r w:rsidR="00E60BEF" w:rsidRPr="00EE4C9D">
        <w:rPr>
          <w:rFonts w:ascii="Times New Roman" w:hAnsi="Times New Roman" w:cs="Times New Roman"/>
          <w:sz w:val="24"/>
          <w:szCs w:val="24"/>
        </w:rPr>
        <w:t>6</w:t>
      </w:r>
      <w:r w:rsidR="004B2785" w:rsidRPr="00EE4C9D">
        <w:rPr>
          <w:rFonts w:ascii="Times New Roman" w:hAnsi="Times New Roman" w:cs="Times New Roman"/>
          <w:sz w:val="24"/>
          <w:szCs w:val="24"/>
        </w:rPr>
        <w:t xml:space="preserve">: </w:t>
      </w:r>
      <w:r w:rsidR="0006167D" w:rsidRPr="00EE4C9D">
        <w:rPr>
          <w:rFonts w:ascii="Times New Roman" w:hAnsi="Times New Roman" w:cs="Times New Roman"/>
          <w:sz w:val="24"/>
          <w:szCs w:val="24"/>
        </w:rPr>
        <w:t>Interpretive mode of communication (Authentic Materials, Listening comprehension)</w:t>
      </w:r>
    </w:p>
    <w:p w14:paraId="4B1E0ED2" w14:textId="09263515" w:rsidR="004E0F82" w:rsidRPr="00EE4C9D" w:rsidRDefault="004E0F82" w:rsidP="00F0764A">
      <w:pPr>
        <w:ind w:left="720" w:hanging="720"/>
        <w:rPr>
          <w:rFonts w:ascii="Times New Roman" w:hAnsi="Times New Roman" w:cs="Times New Roman"/>
        </w:rPr>
      </w:pPr>
      <w:r w:rsidRPr="00EE4C9D">
        <w:rPr>
          <w:rFonts w:ascii="Times New Roman" w:hAnsi="Times New Roman" w:cs="Times New Roman"/>
        </w:rPr>
        <w:t>February 1</w:t>
      </w:r>
      <w:r w:rsidR="00675FB8">
        <w:rPr>
          <w:rFonts w:ascii="Times New Roman" w:hAnsi="Times New Roman" w:cs="Times New Roman"/>
        </w:rPr>
        <w:t>1</w:t>
      </w:r>
      <w:r w:rsidRPr="00EE4C9D">
        <w:rPr>
          <w:rFonts w:ascii="Times New Roman" w:hAnsi="Times New Roman" w:cs="Times New Roman"/>
        </w:rPr>
        <w:t>-1</w:t>
      </w:r>
      <w:r w:rsidR="00675FB8">
        <w:rPr>
          <w:rFonts w:ascii="Times New Roman" w:hAnsi="Times New Roman" w:cs="Times New Roman"/>
        </w:rPr>
        <w:t>7</w:t>
      </w:r>
      <w:r w:rsidRPr="00EE4C9D">
        <w:rPr>
          <w:rFonts w:ascii="Times New Roman" w:hAnsi="Times New Roman" w:cs="Times New Roman"/>
        </w:rPr>
        <w:t>, 2018</w:t>
      </w:r>
    </w:p>
    <w:p w14:paraId="2CA53BE2" w14:textId="77777777" w:rsidR="004E0F82" w:rsidRPr="00EE4C9D" w:rsidRDefault="004E0F82" w:rsidP="00F0764A">
      <w:pPr>
        <w:ind w:left="720" w:hanging="720"/>
        <w:rPr>
          <w:rFonts w:ascii="Times New Roman" w:hAnsi="Times New Roman" w:cs="Times New Roman"/>
        </w:rPr>
      </w:pPr>
    </w:p>
    <w:p w14:paraId="63AECBF8" w14:textId="5B2B7145" w:rsidR="00667622" w:rsidRPr="00EE4C9D" w:rsidRDefault="00667622" w:rsidP="00F0764A">
      <w:pPr>
        <w:ind w:left="720" w:hanging="720"/>
        <w:rPr>
          <w:rFonts w:ascii="Times New Roman" w:hAnsi="Times New Roman" w:cs="Times New Roman"/>
        </w:rPr>
      </w:pPr>
      <w:r w:rsidRPr="00EE4C9D">
        <w:rPr>
          <w:rFonts w:ascii="Times New Roman" w:hAnsi="Times New Roman" w:cs="Times New Roman"/>
        </w:rPr>
        <w:t xml:space="preserve">Readings: </w:t>
      </w:r>
    </w:p>
    <w:p w14:paraId="7D0BA011" w14:textId="21573982" w:rsidR="00504639" w:rsidRPr="00EE4C9D" w:rsidRDefault="00504639" w:rsidP="00504639">
      <w:pPr>
        <w:ind w:left="720" w:hanging="720"/>
        <w:rPr>
          <w:rFonts w:ascii="Times New Roman" w:hAnsi="Times New Roman" w:cs="Times New Roman"/>
          <w:color w:val="000000"/>
        </w:rPr>
      </w:pPr>
      <w:r>
        <w:rPr>
          <w:rFonts w:ascii="Times New Roman" w:hAnsi="Times New Roman" w:cs="Times New Roman"/>
        </w:rPr>
        <w:t>Montero Perez, M.</w:t>
      </w:r>
      <w:r w:rsidRPr="00EE4C9D">
        <w:rPr>
          <w:rFonts w:ascii="Times New Roman" w:hAnsi="Times New Roman" w:cs="Times New Roman"/>
        </w:rPr>
        <w:t xml:space="preserve"> (</w:t>
      </w:r>
      <w:r>
        <w:rPr>
          <w:rFonts w:ascii="Times New Roman" w:hAnsi="Times New Roman" w:cs="Times New Roman"/>
        </w:rPr>
        <w:t>2019</w:t>
      </w:r>
      <w:r w:rsidRPr="00EE4C9D">
        <w:rPr>
          <w:rFonts w:ascii="Times New Roman" w:hAnsi="Times New Roman" w:cs="Times New Roman"/>
        </w:rPr>
        <w:t xml:space="preserve">). </w:t>
      </w:r>
      <w:r>
        <w:rPr>
          <w:rFonts w:ascii="Times New Roman" w:hAnsi="Times New Roman" w:cs="Times New Roman"/>
        </w:rPr>
        <w:t>Technology-</w:t>
      </w:r>
      <w:r w:rsidR="00594101">
        <w:rPr>
          <w:rFonts w:ascii="Times New Roman" w:hAnsi="Times New Roman" w:cs="Times New Roman"/>
        </w:rPr>
        <w:t>enhanced</w:t>
      </w:r>
      <w:r>
        <w:rPr>
          <w:rFonts w:ascii="Times New Roman" w:hAnsi="Times New Roman" w:cs="Times New Roman"/>
        </w:rPr>
        <w:t xml:space="preserve"> listening: How does it look and what can we </w:t>
      </w:r>
      <w:r w:rsidR="007C0CA7">
        <w:rPr>
          <w:rFonts w:ascii="Times New Roman" w:hAnsi="Times New Roman" w:cs="Times New Roman"/>
        </w:rPr>
        <w:t>expect?</w:t>
      </w:r>
      <w:r w:rsidRPr="00EE4C9D">
        <w:rPr>
          <w:rFonts w:ascii="Times New Roman" w:hAnsi="Times New Roman" w:cs="Times New Roman"/>
        </w:rPr>
        <w:t xml:space="preserve"> In N. Arnold &amp; L. </w:t>
      </w:r>
      <w:proofErr w:type="spellStart"/>
      <w:r w:rsidRPr="00EE4C9D">
        <w:rPr>
          <w:rFonts w:ascii="Times New Roman" w:hAnsi="Times New Roman" w:cs="Times New Roman"/>
        </w:rPr>
        <w:t>Ducate</w:t>
      </w:r>
      <w:proofErr w:type="spellEnd"/>
      <w:r w:rsidRPr="00EE4C9D">
        <w:rPr>
          <w:rFonts w:ascii="Times New Roman" w:hAnsi="Times New Roman" w:cs="Times New Roman"/>
        </w:rPr>
        <w:t xml:space="preserve"> (Eds.), </w:t>
      </w:r>
      <w:r>
        <w:rPr>
          <w:rFonts w:ascii="Times New Roman" w:hAnsi="Times New Roman" w:cs="Times New Roman"/>
          <w:i/>
        </w:rPr>
        <w:t>Engaging Language Learners through CALL: From Theory and Research to Informed Practice</w:t>
      </w:r>
      <w:r w:rsidRPr="00EE4C9D">
        <w:rPr>
          <w:rFonts w:ascii="Times New Roman" w:hAnsi="Times New Roman" w:cs="Times New Roman"/>
          <w:color w:val="000000"/>
        </w:rPr>
        <w:t xml:space="preserve"> (</w:t>
      </w:r>
      <w:r>
        <w:rPr>
          <w:rFonts w:ascii="Times New Roman" w:hAnsi="Times New Roman" w:cs="Times New Roman"/>
          <w:color w:val="000000"/>
        </w:rPr>
        <w:t>Chapter 4</w:t>
      </w:r>
      <w:r w:rsidRPr="00EE4C9D">
        <w:rPr>
          <w:rFonts w:ascii="Times New Roman" w:hAnsi="Times New Roman" w:cs="Times New Roman"/>
          <w:color w:val="000000"/>
        </w:rPr>
        <w:t xml:space="preserve">). </w:t>
      </w:r>
      <w:r>
        <w:rPr>
          <w:rFonts w:ascii="Times New Roman" w:hAnsi="Times New Roman" w:cs="Times New Roman"/>
          <w:color w:val="000000"/>
        </w:rPr>
        <w:t>United Kingdom: Equinox Publishing.</w:t>
      </w:r>
      <w:r w:rsidRPr="00EE4C9D">
        <w:rPr>
          <w:rFonts w:ascii="Times New Roman" w:hAnsi="Times New Roman" w:cs="Times New Roman"/>
          <w:color w:val="000000"/>
        </w:rPr>
        <w:t xml:space="preserve"> </w:t>
      </w:r>
    </w:p>
    <w:p w14:paraId="07B87AFB" w14:textId="77777777" w:rsidR="0006167D" w:rsidRPr="00EE4C9D" w:rsidRDefault="0006167D" w:rsidP="0006167D">
      <w:pPr>
        <w:rPr>
          <w:rFonts w:ascii="Times New Roman" w:hAnsi="Times New Roman" w:cs="Times New Roman"/>
        </w:rPr>
      </w:pPr>
    </w:p>
    <w:p w14:paraId="4B52A5A8" w14:textId="0CACE7C2" w:rsidR="0006167D" w:rsidRPr="00EE4C9D" w:rsidRDefault="00BB7310" w:rsidP="0006167D">
      <w:pPr>
        <w:ind w:left="720" w:hanging="720"/>
        <w:rPr>
          <w:rFonts w:ascii="Times New Roman" w:hAnsi="Times New Roman" w:cs="Times New Roman"/>
        </w:rPr>
      </w:pPr>
      <w:r>
        <w:rPr>
          <w:rFonts w:ascii="Times New Roman" w:hAnsi="Times New Roman" w:cs="Times New Roman"/>
        </w:rPr>
        <w:t xml:space="preserve">Montero </w:t>
      </w:r>
      <w:r w:rsidR="0006167D" w:rsidRPr="00EE4C9D">
        <w:rPr>
          <w:rFonts w:ascii="Times New Roman" w:hAnsi="Times New Roman" w:cs="Times New Roman"/>
        </w:rPr>
        <w:t xml:space="preserve">Perez, M., Peters, E., &amp; </w:t>
      </w:r>
      <w:proofErr w:type="spellStart"/>
      <w:r w:rsidR="0006167D" w:rsidRPr="00EE4C9D">
        <w:rPr>
          <w:rFonts w:ascii="Times New Roman" w:hAnsi="Times New Roman" w:cs="Times New Roman"/>
        </w:rPr>
        <w:t>Desmet</w:t>
      </w:r>
      <w:proofErr w:type="spellEnd"/>
      <w:r w:rsidR="0006167D" w:rsidRPr="00EE4C9D">
        <w:rPr>
          <w:rFonts w:ascii="Times New Roman" w:hAnsi="Times New Roman" w:cs="Times New Roman"/>
        </w:rPr>
        <w:t xml:space="preserve">, P. (2013). Is less more? Effectiveness and perceived usefulness of keyword and full captioned video for L2 listening comprehension. </w:t>
      </w:r>
      <w:r w:rsidR="0006167D" w:rsidRPr="00EE4C9D">
        <w:rPr>
          <w:rFonts w:ascii="Times New Roman" w:hAnsi="Times New Roman" w:cs="Times New Roman"/>
          <w:i/>
        </w:rPr>
        <w:t>RECALL, 26(1)</w:t>
      </w:r>
      <w:r w:rsidR="0006167D" w:rsidRPr="00EE4C9D">
        <w:rPr>
          <w:rFonts w:ascii="Times New Roman" w:hAnsi="Times New Roman" w:cs="Times New Roman"/>
        </w:rPr>
        <w:t>, 21–43.</w:t>
      </w:r>
    </w:p>
    <w:p w14:paraId="3F0C01F9" w14:textId="77777777" w:rsidR="00BF4783" w:rsidRPr="00EE4C9D" w:rsidRDefault="00BF4783" w:rsidP="00BF4783">
      <w:pPr>
        <w:rPr>
          <w:rFonts w:ascii="Times New Roman" w:hAnsi="Times New Roman" w:cs="Times New Roman"/>
        </w:rPr>
      </w:pPr>
    </w:p>
    <w:p w14:paraId="66291A1F" w14:textId="19D6B714" w:rsidR="003D09E3" w:rsidRPr="00EE4C9D" w:rsidRDefault="003D09E3" w:rsidP="003A0483">
      <w:pPr>
        <w:rPr>
          <w:rFonts w:ascii="Times New Roman" w:hAnsi="Times New Roman" w:cs="Times New Roman"/>
        </w:rPr>
      </w:pPr>
      <w:r w:rsidRPr="00EE4C9D">
        <w:rPr>
          <w:rFonts w:ascii="Times New Roman" w:hAnsi="Times New Roman" w:cs="Times New Roman"/>
        </w:rPr>
        <w:t xml:space="preserve">Tool to Explore: </w:t>
      </w:r>
      <w:r w:rsidR="00E15C9F" w:rsidRPr="00EE4C9D">
        <w:rPr>
          <w:rFonts w:ascii="Times New Roman" w:hAnsi="Times New Roman" w:cs="Times New Roman"/>
        </w:rPr>
        <w:t xml:space="preserve"> </w:t>
      </w:r>
      <w:proofErr w:type="spellStart"/>
      <w:r w:rsidR="00E15C9F" w:rsidRPr="00EE4C9D">
        <w:rPr>
          <w:rFonts w:ascii="Times New Roman" w:hAnsi="Times New Roman" w:cs="Times New Roman"/>
        </w:rPr>
        <w:t>Edpuzzle</w:t>
      </w:r>
      <w:proofErr w:type="spellEnd"/>
    </w:p>
    <w:p w14:paraId="51DBF61F" w14:textId="77777777" w:rsidR="003D09E3" w:rsidRPr="00EE4C9D" w:rsidRDefault="003D09E3" w:rsidP="003A0483">
      <w:pPr>
        <w:rPr>
          <w:rFonts w:ascii="Times New Roman" w:hAnsi="Times New Roman" w:cs="Times New Roman"/>
        </w:rPr>
      </w:pPr>
    </w:p>
    <w:p w14:paraId="5B6E50B7" w14:textId="58CF9910" w:rsidR="003A0483" w:rsidRPr="00EE4C9D" w:rsidRDefault="003A0483" w:rsidP="003A0483">
      <w:pPr>
        <w:rPr>
          <w:rFonts w:ascii="Times New Roman" w:hAnsi="Times New Roman" w:cs="Times New Roman"/>
        </w:rPr>
      </w:pPr>
      <w:r w:rsidRPr="00EE4C9D">
        <w:rPr>
          <w:rFonts w:ascii="Times New Roman" w:hAnsi="Times New Roman" w:cs="Times New Roman"/>
        </w:rPr>
        <w:t>Assignments:</w:t>
      </w:r>
    </w:p>
    <w:p w14:paraId="4073C714" w14:textId="77777777" w:rsidR="00D3703C" w:rsidRPr="00EE4C9D" w:rsidRDefault="00D3703C" w:rsidP="00D3703C">
      <w:pPr>
        <w:pStyle w:val="ListParagraph"/>
        <w:numPr>
          <w:ilvl w:val="0"/>
          <w:numId w:val="15"/>
        </w:numPr>
        <w:rPr>
          <w:rFonts w:ascii="Times New Roman" w:hAnsi="Times New Roman" w:cs="Times New Roman"/>
        </w:rPr>
      </w:pPr>
      <w:r w:rsidRPr="00EE4C9D">
        <w:rPr>
          <w:rFonts w:ascii="Times New Roman" w:hAnsi="Times New Roman" w:cs="Times New Roman"/>
        </w:rPr>
        <w:t>Discussion Forums</w:t>
      </w:r>
    </w:p>
    <w:p w14:paraId="6E5A68FD" w14:textId="77777777" w:rsidR="00CA6D4D" w:rsidRPr="00EE4C9D" w:rsidRDefault="00CA6D4D" w:rsidP="00D3703C">
      <w:pPr>
        <w:pStyle w:val="ListParagraph"/>
        <w:numPr>
          <w:ilvl w:val="1"/>
          <w:numId w:val="15"/>
        </w:numPr>
        <w:rPr>
          <w:rFonts w:ascii="Times New Roman" w:hAnsi="Times New Roman" w:cs="Times New Roman"/>
        </w:rPr>
      </w:pPr>
      <w:r w:rsidRPr="00EE4C9D">
        <w:rPr>
          <w:rFonts w:ascii="Times New Roman" w:hAnsi="Times New Roman" w:cs="Times New Roman"/>
        </w:rPr>
        <w:t>Reflect on Readings</w:t>
      </w:r>
    </w:p>
    <w:p w14:paraId="5AC9C7A5" w14:textId="1D7AA42E" w:rsidR="00D3703C" w:rsidRDefault="00D3703C" w:rsidP="00D3703C">
      <w:pPr>
        <w:pStyle w:val="ListParagraph"/>
        <w:numPr>
          <w:ilvl w:val="1"/>
          <w:numId w:val="15"/>
        </w:numPr>
        <w:rPr>
          <w:rFonts w:ascii="Times New Roman" w:hAnsi="Times New Roman" w:cs="Times New Roman"/>
        </w:rPr>
      </w:pPr>
      <w:r w:rsidRPr="00EE4C9D">
        <w:rPr>
          <w:rFonts w:ascii="Times New Roman" w:hAnsi="Times New Roman" w:cs="Times New Roman"/>
        </w:rPr>
        <w:t xml:space="preserve">Reflect on </w:t>
      </w:r>
      <w:proofErr w:type="spellStart"/>
      <w:r w:rsidRPr="00EE4C9D">
        <w:rPr>
          <w:rFonts w:ascii="Times New Roman" w:hAnsi="Times New Roman" w:cs="Times New Roman"/>
        </w:rPr>
        <w:t>Edpuzzle</w:t>
      </w:r>
      <w:proofErr w:type="spellEnd"/>
    </w:p>
    <w:p w14:paraId="06EAE0B8" w14:textId="0DCE37FF" w:rsidR="008E2463" w:rsidRPr="00EE4C9D" w:rsidRDefault="008E2463" w:rsidP="00D3703C">
      <w:pPr>
        <w:pStyle w:val="ListParagraph"/>
        <w:numPr>
          <w:ilvl w:val="1"/>
          <w:numId w:val="15"/>
        </w:numPr>
        <w:rPr>
          <w:rFonts w:ascii="Times New Roman" w:hAnsi="Times New Roman" w:cs="Times New Roman"/>
        </w:rPr>
      </w:pPr>
      <w:r>
        <w:rPr>
          <w:rFonts w:ascii="Times New Roman" w:hAnsi="Times New Roman" w:cs="Times New Roman"/>
        </w:rPr>
        <w:t>Presentational mode activity post and feedback forum</w:t>
      </w:r>
    </w:p>
    <w:p w14:paraId="5ABCC832" w14:textId="1AC254DA" w:rsidR="00594101" w:rsidRPr="00A31640" w:rsidRDefault="00AB4625" w:rsidP="00594101">
      <w:pPr>
        <w:pStyle w:val="ListParagraph"/>
        <w:numPr>
          <w:ilvl w:val="0"/>
          <w:numId w:val="15"/>
        </w:numPr>
        <w:rPr>
          <w:rFonts w:ascii="Times New Roman" w:hAnsi="Times New Roman" w:cs="Times New Roman"/>
        </w:rPr>
      </w:pPr>
      <w:hyperlink r:id="rId21" w:history="1">
        <w:proofErr w:type="spellStart"/>
        <w:r w:rsidR="00594101" w:rsidRPr="00A31640">
          <w:rPr>
            <w:rStyle w:val="Hyperlink"/>
            <w:rFonts w:ascii="Times New Roman" w:hAnsi="Times New Roman" w:cs="Times New Roman"/>
          </w:rPr>
          <w:t>Edpuzzle</w:t>
        </w:r>
        <w:proofErr w:type="spellEnd"/>
        <w:r w:rsidR="00594101" w:rsidRPr="00A31640">
          <w:rPr>
            <w:rStyle w:val="Hyperlink"/>
            <w:rFonts w:ascii="Times New Roman" w:hAnsi="Times New Roman" w:cs="Times New Roman"/>
          </w:rPr>
          <w:t xml:space="preserve"> informal quiz due</w:t>
        </w:r>
      </w:hyperlink>
    </w:p>
    <w:p w14:paraId="4C96C533" w14:textId="5AF0524B" w:rsidR="00AB11C2" w:rsidRDefault="00CA6D4D" w:rsidP="00CA6D4D">
      <w:pPr>
        <w:pStyle w:val="ListParagraph"/>
        <w:numPr>
          <w:ilvl w:val="0"/>
          <w:numId w:val="15"/>
        </w:numPr>
        <w:rPr>
          <w:rFonts w:ascii="Times New Roman" w:hAnsi="Times New Roman" w:cs="Times New Roman"/>
        </w:rPr>
      </w:pPr>
      <w:r w:rsidRPr="00EE4C9D">
        <w:rPr>
          <w:rFonts w:ascii="Times New Roman" w:hAnsi="Times New Roman" w:cs="Times New Roman"/>
        </w:rPr>
        <w:t>Plan for implementation of action research due</w:t>
      </w:r>
    </w:p>
    <w:p w14:paraId="43B1FD8E" w14:textId="1E5912F8" w:rsidR="00CA6D4D" w:rsidRPr="00EE4C9D" w:rsidRDefault="00CA6D4D" w:rsidP="00CA6D4D">
      <w:pPr>
        <w:pStyle w:val="ListParagraph"/>
        <w:numPr>
          <w:ilvl w:val="0"/>
          <w:numId w:val="15"/>
        </w:numPr>
        <w:rPr>
          <w:rFonts w:ascii="Times New Roman" w:hAnsi="Times New Roman" w:cs="Times New Roman"/>
        </w:rPr>
      </w:pPr>
      <w:r w:rsidRPr="00EE4C9D">
        <w:rPr>
          <w:rFonts w:ascii="Times New Roman" w:hAnsi="Times New Roman" w:cs="Times New Roman"/>
        </w:rPr>
        <w:t>Week 7 readings</w:t>
      </w:r>
    </w:p>
    <w:p w14:paraId="188AE786" w14:textId="66843F8B" w:rsidR="004B2785" w:rsidRPr="00EE4C9D" w:rsidRDefault="00B00421" w:rsidP="00FB28DF">
      <w:pPr>
        <w:pStyle w:val="WeekHeading"/>
        <w:rPr>
          <w:rFonts w:ascii="Times New Roman" w:hAnsi="Times New Roman" w:cs="Times New Roman"/>
          <w:sz w:val="24"/>
          <w:szCs w:val="24"/>
        </w:rPr>
      </w:pPr>
      <w:r w:rsidRPr="00EE4C9D">
        <w:rPr>
          <w:rFonts w:ascii="Times New Roman" w:hAnsi="Times New Roman" w:cs="Times New Roman"/>
          <w:sz w:val="24"/>
          <w:szCs w:val="24"/>
        </w:rPr>
        <w:lastRenderedPageBreak/>
        <w:t>Week</w:t>
      </w:r>
      <w:r w:rsidR="00E60BEF" w:rsidRPr="00EE4C9D">
        <w:rPr>
          <w:rFonts w:ascii="Times New Roman" w:hAnsi="Times New Roman" w:cs="Times New Roman"/>
          <w:sz w:val="24"/>
          <w:szCs w:val="24"/>
        </w:rPr>
        <w:t xml:space="preserve"> 7</w:t>
      </w:r>
      <w:r w:rsidR="004B2785" w:rsidRPr="00EE4C9D">
        <w:rPr>
          <w:rFonts w:ascii="Times New Roman" w:hAnsi="Times New Roman" w:cs="Times New Roman"/>
          <w:sz w:val="24"/>
          <w:szCs w:val="24"/>
        </w:rPr>
        <w:t xml:space="preserve">: </w:t>
      </w:r>
      <w:r w:rsidR="0006167D" w:rsidRPr="00EE4C9D">
        <w:rPr>
          <w:rFonts w:ascii="Times New Roman" w:hAnsi="Times New Roman" w:cs="Times New Roman"/>
          <w:sz w:val="24"/>
          <w:szCs w:val="24"/>
        </w:rPr>
        <w:t>Interpretive mode continued (Vocabulary, Reading)</w:t>
      </w:r>
    </w:p>
    <w:p w14:paraId="59F72272" w14:textId="6CF40D47" w:rsidR="004E0F82" w:rsidRPr="00EE4C9D" w:rsidRDefault="0066078A" w:rsidP="0006167D">
      <w:pPr>
        <w:ind w:left="720" w:hanging="720"/>
        <w:rPr>
          <w:rFonts w:ascii="Times New Roman" w:hAnsi="Times New Roman" w:cs="Times New Roman"/>
        </w:rPr>
      </w:pPr>
      <w:r>
        <w:rPr>
          <w:rFonts w:ascii="Times New Roman" w:hAnsi="Times New Roman" w:cs="Times New Roman"/>
        </w:rPr>
        <w:t>February 1</w:t>
      </w:r>
      <w:r w:rsidR="00675FB8">
        <w:rPr>
          <w:rFonts w:ascii="Times New Roman" w:hAnsi="Times New Roman" w:cs="Times New Roman"/>
        </w:rPr>
        <w:t>8</w:t>
      </w:r>
      <w:r>
        <w:rPr>
          <w:rFonts w:ascii="Times New Roman" w:hAnsi="Times New Roman" w:cs="Times New Roman"/>
        </w:rPr>
        <w:t>-February 2</w:t>
      </w:r>
      <w:r w:rsidR="00675FB8">
        <w:rPr>
          <w:rFonts w:ascii="Times New Roman" w:hAnsi="Times New Roman" w:cs="Times New Roman"/>
        </w:rPr>
        <w:t>4</w:t>
      </w:r>
      <w:r w:rsidR="004E0F82" w:rsidRPr="00EE4C9D">
        <w:rPr>
          <w:rFonts w:ascii="Times New Roman" w:hAnsi="Times New Roman" w:cs="Times New Roman"/>
        </w:rPr>
        <w:t>, 2018</w:t>
      </w:r>
    </w:p>
    <w:p w14:paraId="5AF03BA8" w14:textId="77777777" w:rsidR="004E0F82" w:rsidRPr="00EE4C9D" w:rsidRDefault="004E0F82" w:rsidP="0006167D">
      <w:pPr>
        <w:ind w:left="720" w:hanging="720"/>
        <w:rPr>
          <w:rFonts w:ascii="Times New Roman" w:hAnsi="Times New Roman" w:cs="Times New Roman"/>
        </w:rPr>
      </w:pPr>
    </w:p>
    <w:p w14:paraId="4D2D7A37" w14:textId="64B6762E" w:rsidR="004E0F82" w:rsidRPr="00EE4C9D" w:rsidRDefault="00667622" w:rsidP="004E0F82">
      <w:pPr>
        <w:ind w:left="720" w:hanging="720"/>
        <w:rPr>
          <w:rFonts w:ascii="Times New Roman" w:hAnsi="Times New Roman" w:cs="Times New Roman"/>
        </w:rPr>
      </w:pPr>
      <w:r w:rsidRPr="00EE4C9D">
        <w:rPr>
          <w:rFonts w:ascii="Times New Roman" w:hAnsi="Times New Roman" w:cs="Times New Roman"/>
        </w:rPr>
        <w:t>Readings</w:t>
      </w:r>
      <w:r w:rsidR="00D3703C" w:rsidRPr="00EE4C9D">
        <w:rPr>
          <w:rFonts w:ascii="Times New Roman" w:hAnsi="Times New Roman" w:cs="Times New Roman"/>
        </w:rPr>
        <w:t>:</w:t>
      </w:r>
    </w:p>
    <w:p w14:paraId="6043BA2B" w14:textId="3FBDA122" w:rsidR="00BB7310" w:rsidRPr="00EE4C9D" w:rsidRDefault="00BB7310" w:rsidP="00BB7310">
      <w:pPr>
        <w:ind w:left="720" w:hanging="720"/>
        <w:rPr>
          <w:rFonts w:ascii="Times New Roman" w:hAnsi="Times New Roman" w:cs="Times New Roman"/>
          <w:color w:val="000000"/>
        </w:rPr>
      </w:pPr>
      <w:r>
        <w:rPr>
          <w:rFonts w:ascii="Times New Roman" w:hAnsi="Times New Roman" w:cs="Times New Roman"/>
        </w:rPr>
        <w:t>Taylor, A.</w:t>
      </w:r>
      <w:r w:rsidRPr="00EE4C9D">
        <w:rPr>
          <w:rFonts w:ascii="Times New Roman" w:hAnsi="Times New Roman" w:cs="Times New Roman"/>
        </w:rPr>
        <w:t xml:space="preserve"> (</w:t>
      </w:r>
      <w:r>
        <w:rPr>
          <w:rFonts w:ascii="Times New Roman" w:hAnsi="Times New Roman" w:cs="Times New Roman"/>
        </w:rPr>
        <w:t>2019</w:t>
      </w:r>
      <w:r w:rsidRPr="00EE4C9D">
        <w:rPr>
          <w:rFonts w:ascii="Times New Roman" w:hAnsi="Times New Roman" w:cs="Times New Roman"/>
        </w:rPr>
        <w:t>).</w:t>
      </w:r>
      <w:r>
        <w:rPr>
          <w:rFonts w:ascii="Times New Roman" w:hAnsi="Times New Roman" w:cs="Times New Roman"/>
        </w:rPr>
        <w:t xml:space="preserve"> CALL and L2 Reading: Current research and application.</w:t>
      </w:r>
      <w:r w:rsidRPr="00EE4C9D">
        <w:rPr>
          <w:rFonts w:ascii="Times New Roman" w:hAnsi="Times New Roman" w:cs="Times New Roman"/>
        </w:rPr>
        <w:t xml:space="preserve"> In N. Arnold &amp; L. </w:t>
      </w:r>
      <w:proofErr w:type="spellStart"/>
      <w:r w:rsidRPr="00EE4C9D">
        <w:rPr>
          <w:rFonts w:ascii="Times New Roman" w:hAnsi="Times New Roman" w:cs="Times New Roman"/>
        </w:rPr>
        <w:t>Ducate</w:t>
      </w:r>
      <w:proofErr w:type="spellEnd"/>
      <w:r w:rsidRPr="00EE4C9D">
        <w:rPr>
          <w:rFonts w:ascii="Times New Roman" w:hAnsi="Times New Roman" w:cs="Times New Roman"/>
        </w:rPr>
        <w:t xml:space="preserve"> (Eds.), </w:t>
      </w:r>
      <w:r>
        <w:rPr>
          <w:rFonts w:ascii="Times New Roman" w:hAnsi="Times New Roman" w:cs="Times New Roman"/>
          <w:i/>
        </w:rPr>
        <w:t>Engaging Language Learners through CALL: From Theory and Research to Informed Practice</w:t>
      </w:r>
      <w:r w:rsidRPr="00EE4C9D">
        <w:rPr>
          <w:rFonts w:ascii="Times New Roman" w:hAnsi="Times New Roman" w:cs="Times New Roman"/>
          <w:color w:val="000000"/>
        </w:rPr>
        <w:t xml:space="preserve"> (</w:t>
      </w:r>
      <w:r>
        <w:rPr>
          <w:rFonts w:ascii="Times New Roman" w:hAnsi="Times New Roman" w:cs="Times New Roman"/>
          <w:color w:val="000000"/>
        </w:rPr>
        <w:t>Chapter 5</w:t>
      </w:r>
      <w:r w:rsidRPr="00EE4C9D">
        <w:rPr>
          <w:rFonts w:ascii="Times New Roman" w:hAnsi="Times New Roman" w:cs="Times New Roman"/>
          <w:color w:val="000000"/>
        </w:rPr>
        <w:t xml:space="preserve">). </w:t>
      </w:r>
      <w:r>
        <w:rPr>
          <w:rFonts w:ascii="Times New Roman" w:hAnsi="Times New Roman" w:cs="Times New Roman"/>
          <w:color w:val="000000"/>
        </w:rPr>
        <w:t>United Kingdom: Equinox Publishing.</w:t>
      </w:r>
      <w:r w:rsidRPr="00EE4C9D">
        <w:rPr>
          <w:rFonts w:ascii="Times New Roman" w:hAnsi="Times New Roman" w:cs="Times New Roman"/>
          <w:color w:val="000000"/>
        </w:rPr>
        <w:t xml:space="preserve"> </w:t>
      </w:r>
    </w:p>
    <w:p w14:paraId="10291BB9" w14:textId="77777777" w:rsidR="0006167D" w:rsidRPr="00EE4C9D" w:rsidRDefault="0006167D" w:rsidP="0006167D">
      <w:pPr>
        <w:rPr>
          <w:rFonts w:ascii="Times New Roman" w:eastAsia="Calibri" w:hAnsi="Times New Roman" w:cs="Times New Roman"/>
        </w:rPr>
      </w:pPr>
    </w:p>
    <w:p w14:paraId="1B729D39" w14:textId="27DCB132" w:rsidR="0074517D" w:rsidRPr="00EE4C9D" w:rsidRDefault="0006167D" w:rsidP="0006167D">
      <w:pPr>
        <w:ind w:left="720" w:hanging="720"/>
        <w:rPr>
          <w:rFonts w:ascii="Times New Roman" w:hAnsi="Times New Roman" w:cs="Times New Roman"/>
        </w:rPr>
      </w:pPr>
      <w:r w:rsidRPr="00EE4C9D">
        <w:rPr>
          <w:rFonts w:ascii="Times New Roman" w:hAnsi="Times New Roman" w:cs="Times New Roman"/>
        </w:rPr>
        <w:t xml:space="preserve">Levy, M., &amp; Steel, C. (2015). Language learner perspectives on the functionality and use of electronic language dictionaries. </w:t>
      </w:r>
      <w:proofErr w:type="spellStart"/>
      <w:r w:rsidRPr="00EE4C9D">
        <w:rPr>
          <w:rFonts w:ascii="Times New Roman" w:hAnsi="Times New Roman" w:cs="Times New Roman"/>
          <w:i/>
        </w:rPr>
        <w:t>ReCALL</w:t>
      </w:r>
      <w:proofErr w:type="spellEnd"/>
      <w:r w:rsidRPr="00EE4C9D">
        <w:rPr>
          <w:rFonts w:ascii="Times New Roman" w:hAnsi="Times New Roman" w:cs="Times New Roman"/>
        </w:rPr>
        <w:t xml:space="preserve">, </w:t>
      </w:r>
      <w:r w:rsidRPr="00EE4C9D">
        <w:rPr>
          <w:rFonts w:ascii="Times New Roman" w:hAnsi="Times New Roman" w:cs="Times New Roman"/>
          <w:i/>
        </w:rPr>
        <w:t>27(2)</w:t>
      </w:r>
      <w:r w:rsidRPr="00EE4C9D">
        <w:rPr>
          <w:rFonts w:ascii="Times New Roman" w:hAnsi="Times New Roman" w:cs="Times New Roman"/>
        </w:rPr>
        <w:t xml:space="preserve">, 177–196. </w:t>
      </w:r>
    </w:p>
    <w:p w14:paraId="170666A8" w14:textId="4D4CEF65" w:rsidR="0074517D" w:rsidRDefault="0074517D" w:rsidP="00FB28DF">
      <w:pPr>
        <w:rPr>
          <w:rFonts w:ascii="Times New Roman" w:hAnsi="Times New Roman" w:cs="Times New Roman"/>
          <w:b/>
        </w:rPr>
      </w:pPr>
    </w:p>
    <w:p w14:paraId="3884CB94" w14:textId="2C3DE179" w:rsidR="00AB0FAF" w:rsidRDefault="00AB0FAF" w:rsidP="00FB28DF">
      <w:pPr>
        <w:rPr>
          <w:rFonts w:ascii="Times New Roman" w:hAnsi="Times New Roman" w:cs="Times New Roman"/>
        </w:rPr>
      </w:pPr>
      <w:r w:rsidRPr="00AB0FAF">
        <w:rPr>
          <w:rFonts w:ascii="Times New Roman" w:hAnsi="Times New Roman" w:cs="Times New Roman"/>
        </w:rPr>
        <w:t>Optional Reading:</w:t>
      </w:r>
    </w:p>
    <w:p w14:paraId="5CFFB439" w14:textId="77777777" w:rsidR="00A31640" w:rsidRPr="00AB0FAF" w:rsidRDefault="00A31640" w:rsidP="00FB28DF">
      <w:pPr>
        <w:rPr>
          <w:rFonts w:ascii="Times New Roman" w:hAnsi="Times New Roman" w:cs="Times New Roman"/>
        </w:rPr>
      </w:pPr>
    </w:p>
    <w:p w14:paraId="5493CE0F" w14:textId="60C580A4" w:rsidR="00AB0FAF" w:rsidRPr="00AB0FAF" w:rsidRDefault="00AB0FAF" w:rsidP="00FB28DF">
      <w:pPr>
        <w:rPr>
          <w:rFonts w:ascii="Times New Roman" w:hAnsi="Times New Roman" w:cs="Times New Roman"/>
        </w:rPr>
      </w:pPr>
      <w:r w:rsidRPr="00AB0FAF">
        <w:rPr>
          <w:rFonts w:ascii="Times New Roman" w:hAnsi="Times New Roman" w:cs="Times New Roman"/>
        </w:rPr>
        <w:t>PICS Guidelines</w:t>
      </w:r>
    </w:p>
    <w:p w14:paraId="13E4ED1F" w14:textId="77777777" w:rsidR="00AB0FAF" w:rsidRPr="00EE4C9D" w:rsidRDefault="00AB0FAF" w:rsidP="00FB28DF">
      <w:pPr>
        <w:rPr>
          <w:rFonts w:ascii="Times New Roman" w:hAnsi="Times New Roman" w:cs="Times New Roman"/>
          <w:b/>
        </w:rPr>
      </w:pPr>
    </w:p>
    <w:p w14:paraId="192451DB" w14:textId="2DA9E7DF" w:rsidR="009B7D62" w:rsidRPr="00EE4C9D" w:rsidRDefault="003D09E3" w:rsidP="00FB28DF">
      <w:pPr>
        <w:rPr>
          <w:rFonts w:ascii="Times New Roman" w:hAnsi="Times New Roman" w:cs="Times New Roman"/>
        </w:rPr>
      </w:pPr>
      <w:r w:rsidRPr="00EE4C9D">
        <w:rPr>
          <w:rFonts w:ascii="Times New Roman" w:hAnsi="Times New Roman" w:cs="Times New Roman"/>
        </w:rPr>
        <w:t>Tool to Explore:</w:t>
      </w:r>
      <w:r w:rsidR="004B2785" w:rsidRPr="00EE4C9D">
        <w:rPr>
          <w:rFonts w:ascii="Times New Roman" w:hAnsi="Times New Roman" w:cs="Times New Roman"/>
        </w:rPr>
        <w:t xml:space="preserve"> </w:t>
      </w:r>
      <w:proofErr w:type="spellStart"/>
      <w:r w:rsidR="00667622" w:rsidRPr="00EE4C9D">
        <w:rPr>
          <w:rFonts w:ascii="Times New Roman" w:hAnsi="Times New Roman" w:cs="Times New Roman"/>
        </w:rPr>
        <w:t>Kahoot</w:t>
      </w:r>
      <w:proofErr w:type="spellEnd"/>
      <w:r w:rsidR="00667622" w:rsidRPr="00EE4C9D">
        <w:rPr>
          <w:rFonts w:ascii="Times New Roman" w:hAnsi="Times New Roman" w:cs="Times New Roman"/>
        </w:rPr>
        <w:t xml:space="preserve"> and</w:t>
      </w:r>
      <w:r w:rsidR="00F420DF" w:rsidRPr="00EE4C9D">
        <w:rPr>
          <w:rFonts w:ascii="Times New Roman" w:hAnsi="Times New Roman" w:cs="Times New Roman"/>
        </w:rPr>
        <w:t>/or</w:t>
      </w:r>
      <w:r w:rsidR="00667622" w:rsidRPr="00EE4C9D">
        <w:rPr>
          <w:rFonts w:ascii="Times New Roman" w:hAnsi="Times New Roman" w:cs="Times New Roman"/>
        </w:rPr>
        <w:t xml:space="preserve"> </w:t>
      </w:r>
      <w:r w:rsidR="00E15C9F" w:rsidRPr="00EE4C9D">
        <w:rPr>
          <w:rFonts w:ascii="Times New Roman" w:hAnsi="Times New Roman" w:cs="Times New Roman"/>
        </w:rPr>
        <w:t>Quizlet</w:t>
      </w:r>
    </w:p>
    <w:p w14:paraId="545206AC" w14:textId="77777777" w:rsidR="0074517D" w:rsidRPr="00EE4C9D" w:rsidRDefault="0074517D" w:rsidP="00FB28DF">
      <w:pPr>
        <w:rPr>
          <w:rFonts w:ascii="Times New Roman" w:hAnsi="Times New Roman" w:cs="Times New Roman"/>
        </w:rPr>
      </w:pPr>
    </w:p>
    <w:p w14:paraId="5F9345B5" w14:textId="3759D34A" w:rsidR="002C01FD" w:rsidRPr="00EE4C9D" w:rsidRDefault="0046563A" w:rsidP="00FB28DF">
      <w:pPr>
        <w:rPr>
          <w:rFonts w:ascii="Times New Roman" w:hAnsi="Times New Roman" w:cs="Times New Roman"/>
        </w:rPr>
      </w:pPr>
      <w:r w:rsidRPr="00EE4C9D">
        <w:rPr>
          <w:rFonts w:ascii="Times New Roman" w:hAnsi="Times New Roman" w:cs="Times New Roman"/>
        </w:rPr>
        <w:t>Assignments:</w:t>
      </w:r>
      <w:r w:rsidR="004B2785" w:rsidRPr="00EE4C9D">
        <w:rPr>
          <w:rFonts w:ascii="Times New Roman" w:hAnsi="Times New Roman" w:cs="Times New Roman"/>
        </w:rPr>
        <w:t xml:space="preserve"> </w:t>
      </w:r>
    </w:p>
    <w:p w14:paraId="79C74279" w14:textId="0AC94C29" w:rsidR="00D3703C" w:rsidRPr="00EE4C9D" w:rsidRDefault="00D3703C" w:rsidP="00D3703C">
      <w:pPr>
        <w:pStyle w:val="ListParagraph"/>
        <w:numPr>
          <w:ilvl w:val="0"/>
          <w:numId w:val="16"/>
        </w:numPr>
        <w:rPr>
          <w:rFonts w:ascii="Times New Roman" w:hAnsi="Times New Roman" w:cs="Times New Roman"/>
        </w:rPr>
      </w:pPr>
      <w:r w:rsidRPr="00EE4C9D">
        <w:rPr>
          <w:rFonts w:ascii="Times New Roman" w:hAnsi="Times New Roman" w:cs="Times New Roman"/>
        </w:rPr>
        <w:t>Discussion Forums</w:t>
      </w:r>
    </w:p>
    <w:p w14:paraId="185EFD98" w14:textId="41C0D29F" w:rsidR="007C0CA7" w:rsidRDefault="007C0CA7" w:rsidP="00D3703C">
      <w:pPr>
        <w:pStyle w:val="ListParagraph"/>
        <w:numPr>
          <w:ilvl w:val="1"/>
          <w:numId w:val="16"/>
        </w:numPr>
        <w:rPr>
          <w:rFonts w:ascii="Times New Roman" w:hAnsi="Times New Roman" w:cs="Times New Roman"/>
        </w:rPr>
      </w:pPr>
      <w:r>
        <w:rPr>
          <w:rFonts w:ascii="Times New Roman" w:hAnsi="Times New Roman" w:cs="Times New Roman"/>
        </w:rPr>
        <w:t>Reading Reflection</w:t>
      </w:r>
    </w:p>
    <w:p w14:paraId="61A79841" w14:textId="5F85501B" w:rsidR="00D3703C" w:rsidRDefault="00D3703C" w:rsidP="00D3703C">
      <w:pPr>
        <w:pStyle w:val="ListParagraph"/>
        <w:numPr>
          <w:ilvl w:val="1"/>
          <w:numId w:val="16"/>
        </w:numPr>
        <w:rPr>
          <w:rFonts w:ascii="Times New Roman" w:hAnsi="Times New Roman" w:cs="Times New Roman"/>
        </w:rPr>
      </w:pPr>
      <w:r w:rsidRPr="00EE4C9D">
        <w:rPr>
          <w:rFonts w:ascii="Times New Roman" w:hAnsi="Times New Roman" w:cs="Times New Roman"/>
        </w:rPr>
        <w:t xml:space="preserve">Reflect on </w:t>
      </w:r>
      <w:proofErr w:type="spellStart"/>
      <w:r w:rsidRPr="00EE4C9D">
        <w:rPr>
          <w:rFonts w:ascii="Times New Roman" w:hAnsi="Times New Roman" w:cs="Times New Roman"/>
        </w:rPr>
        <w:t>Kahoot</w:t>
      </w:r>
      <w:proofErr w:type="spellEnd"/>
      <w:r w:rsidRPr="00EE4C9D">
        <w:rPr>
          <w:rFonts w:ascii="Times New Roman" w:hAnsi="Times New Roman" w:cs="Times New Roman"/>
        </w:rPr>
        <w:t>/Quizlet</w:t>
      </w:r>
    </w:p>
    <w:p w14:paraId="65D24F7B" w14:textId="5040094F" w:rsidR="00CA6D4D" w:rsidRPr="00EE4C9D" w:rsidRDefault="00CA6D4D" w:rsidP="00667622">
      <w:pPr>
        <w:pStyle w:val="ListParagraph"/>
        <w:numPr>
          <w:ilvl w:val="0"/>
          <w:numId w:val="16"/>
        </w:numPr>
        <w:rPr>
          <w:rFonts w:ascii="Times New Roman" w:hAnsi="Times New Roman" w:cs="Times New Roman"/>
        </w:rPr>
      </w:pPr>
      <w:r w:rsidRPr="00EE4C9D">
        <w:rPr>
          <w:rFonts w:ascii="Times New Roman" w:hAnsi="Times New Roman" w:cs="Times New Roman"/>
        </w:rPr>
        <w:t>Interpretive activity design due</w:t>
      </w:r>
    </w:p>
    <w:p w14:paraId="692959C9" w14:textId="55ACEB78" w:rsidR="00AB11C2" w:rsidRPr="00EE4C9D" w:rsidRDefault="00D3703C" w:rsidP="00667622">
      <w:pPr>
        <w:pStyle w:val="ListParagraph"/>
        <w:numPr>
          <w:ilvl w:val="0"/>
          <w:numId w:val="16"/>
        </w:numPr>
        <w:rPr>
          <w:rFonts w:ascii="Times New Roman" w:hAnsi="Times New Roman" w:cs="Times New Roman"/>
        </w:rPr>
      </w:pPr>
      <w:r w:rsidRPr="00EE4C9D">
        <w:rPr>
          <w:rFonts w:ascii="Times New Roman" w:hAnsi="Times New Roman" w:cs="Times New Roman"/>
        </w:rPr>
        <w:t>Week 8 readings</w:t>
      </w:r>
    </w:p>
    <w:p w14:paraId="212999E0" w14:textId="4BAF3FBE" w:rsidR="00BF4783" w:rsidRPr="00EE4C9D" w:rsidRDefault="00B00421" w:rsidP="00BF4783">
      <w:pPr>
        <w:pStyle w:val="WeekHeading"/>
        <w:rPr>
          <w:rFonts w:ascii="Times New Roman" w:hAnsi="Times New Roman" w:cs="Times New Roman"/>
          <w:sz w:val="24"/>
          <w:szCs w:val="24"/>
        </w:rPr>
      </w:pPr>
      <w:r w:rsidRPr="00EE4C9D">
        <w:rPr>
          <w:rFonts w:ascii="Times New Roman" w:hAnsi="Times New Roman" w:cs="Times New Roman"/>
          <w:sz w:val="24"/>
          <w:szCs w:val="24"/>
        </w:rPr>
        <w:t>Week</w:t>
      </w:r>
      <w:r w:rsidR="00343328" w:rsidRPr="00EE4C9D">
        <w:rPr>
          <w:rFonts w:ascii="Times New Roman" w:hAnsi="Times New Roman" w:cs="Times New Roman"/>
          <w:sz w:val="24"/>
          <w:szCs w:val="24"/>
        </w:rPr>
        <w:t xml:space="preserve"> </w:t>
      </w:r>
      <w:r w:rsidR="00E60BEF" w:rsidRPr="00EE4C9D">
        <w:rPr>
          <w:rFonts w:ascii="Times New Roman" w:hAnsi="Times New Roman" w:cs="Times New Roman"/>
          <w:sz w:val="24"/>
          <w:szCs w:val="24"/>
        </w:rPr>
        <w:t>8</w:t>
      </w:r>
      <w:r w:rsidR="004B2785" w:rsidRPr="00EE4C9D">
        <w:rPr>
          <w:rFonts w:ascii="Times New Roman" w:hAnsi="Times New Roman" w:cs="Times New Roman"/>
          <w:sz w:val="24"/>
          <w:szCs w:val="24"/>
        </w:rPr>
        <w:t xml:space="preserve">: </w:t>
      </w:r>
      <w:r w:rsidR="00827CD6" w:rsidRPr="00EE4C9D">
        <w:rPr>
          <w:rFonts w:ascii="Times New Roman" w:hAnsi="Times New Roman" w:cs="Times New Roman"/>
          <w:sz w:val="24"/>
          <w:szCs w:val="24"/>
        </w:rPr>
        <w:t xml:space="preserve">Introduction to interpersonal mode of communication (Computer-mediated communication, </w:t>
      </w:r>
      <w:r w:rsidR="003371DB" w:rsidRPr="00EE4C9D">
        <w:rPr>
          <w:rFonts w:ascii="Times New Roman" w:hAnsi="Times New Roman" w:cs="Times New Roman"/>
          <w:sz w:val="24"/>
          <w:szCs w:val="24"/>
        </w:rPr>
        <w:t>Telecollaboration)</w:t>
      </w:r>
    </w:p>
    <w:p w14:paraId="121C79E0" w14:textId="7069CB98" w:rsidR="004E0F82" w:rsidRPr="00EE4C9D" w:rsidRDefault="0066078A" w:rsidP="00827CD6">
      <w:pPr>
        <w:ind w:left="720" w:hanging="720"/>
        <w:rPr>
          <w:rFonts w:ascii="Times New Roman" w:hAnsi="Times New Roman" w:cs="Times New Roman"/>
        </w:rPr>
      </w:pPr>
      <w:r>
        <w:rPr>
          <w:rFonts w:ascii="Times New Roman" w:hAnsi="Times New Roman" w:cs="Times New Roman"/>
        </w:rPr>
        <w:t>February 2</w:t>
      </w:r>
      <w:r w:rsidR="00675FB8">
        <w:rPr>
          <w:rFonts w:ascii="Times New Roman" w:hAnsi="Times New Roman" w:cs="Times New Roman"/>
        </w:rPr>
        <w:t>5</w:t>
      </w:r>
      <w:r>
        <w:rPr>
          <w:rFonts w:ascii="Times New Roman" w:hAnsi="Times New Roman" w:cs="Times New Roman"/>
        </w:rPr>
        <w:t xml:space="preserve">-March </w:t>
      </w:r>
      <w:r w:rsidR="00675FB8">
        <w:rPr>
          <w:rFonts w:ascii="Times New Roman" w:hAnsi="Times New Roman" w:cs="Times New Roman"/>
        </w:rPr>
        <w:t>3</w:t>
      </w:r>
      <w:r w:rsidR="004E0F82" w:rsidRPr="00EE4C9D">
        <w:rPr>
          <w:rFonts w:ascii="Times New Roman" w:hAnsi="Times New Roman" w:cs="Times New Roman"/>
        </w:rPr>
        <w:t>, 2018</w:t>
      </w:r>
    </w:p>
    <w:p w14:paraId="5C56C651" w14:textId="77777777" w:rsidR="004E0F82" w:rsidRPr="00EE4C9D" w:rsidRDefault="004E0F82" w:rsidP="00827CD6">
      <w:pPr>
        <w:ind w:left="720" w:hanging="720"/>
        <w:rPr>
          <w:rFonts w:ascii="Times New Roman" w:hAnsi="Times New Roman" w:cs="Times New Roman"/>
        </w:rPr>
      </w:pPr>
    </w:p>
    <w:p w14:paraId="17A7291D" w14:textId="697C3053" w:rsidR="004E0F82" w:rsidRPr="00EE4C9D" w:rsidRDefault="004E0F82" w:rsidP="00827CD6">
      <w:pPr>
        <w:ind w:left="720" w:hanging="720"/>
        <w:rPr>
          <w:rFonts w:ascii="Times New Roman" w:hAnsi="Times New Roman" w:cs="Times New Roman"/>
        </w:rPr>
      </w:pPr>
      <w:r w:rsidRPr="00EE4C9D">
        <w:rPr>
          <w:rFonts w:ascii="Times New Roman" w:hAnsi="Times New Roman" w:cs="Times New Roman"/>
        </w:rPr>
        <w:t>Readings</w:t>
      </w:r>
    </w:p>
    <w:p w14:paraId="01C2DA27" w14:textId="31B43ACA" w:rsidR="00F9037A" w:rsidRPr="00EE4C9D" w:rsidRDefault="00F9037A" w:rsidP="00F9037A">
      <w:pPr>
        <w:ind w:left="720" w:hanging="720"/>
        <w:rPr>
          <w:rFonts w:ascii="Times New Roman" w:hAnsi="Times New Roman" w:cs="Times New Roman"/>
          <w:color w:val="000000"/>
        </w:rPr>
      </w:pPr>
      <w:r>
        <w:rPr>
          <w:rFonts w:ascii="Times New Roman" w:hAnsi="Times New Roman" w:cs="Times New Roman"/>
        </w:rPr>
        <w:t>Abrams, Z.</w:t>
      </w:r>
      <w:r w:rsidRPr="00EE4C9D">
        <w:rPr>
          <w:rFonts w:ascii="Times New Roman" w:hAnsi="Times New Roman" w:cs="Times New Roman"/>
        </w:rPr>
        <w:t xml:space="preserve"> (</w:t>
      </w:r>
      <w:r>
        <w:rPr>
          <w:rFonts w:ascii="Times New Roman" w:hAnsi="Times New Roman" w:cs="Times New Roman"/>
        </w:rPr>
        <w:t>2019</w:t>
      </w:r>
      <w:r w:rsidRPr="00EE4C9D">
        <w:rPr>
          <w:rFonts w:ascii="Times New Roman" w:hAnsi="Times New Roman" w:cs="Times New Roman"/>
        </w:rPr>
        <w:t xml:space="preserve">). </w:t>
      </w:r>
      <w:r>
        <w:rPr>
          <w:rFonts w:ascii="Times New Roman" w:hAnsi="Times New Roman" w:cs="Times New Roman"/>
        </w:rPr>
        <w:t>Interpersonal communication in intracultural CMC.</w:t>
      </w:r>
      <w:r w:rsidRPr="00EE4C9D">
        <w:rPr>
          <w:rFonts w:ascii="Times New Roman" w:hAnsi="Times New Roman" w:cs="Times New Roman"/>
        </w:rPr>
        <w:t xml:space="preserve"> In N. Arnold &amp; L. </w:t>
      </w:r>
      <w:proofErr w:type="spellStart"/>
      <w:r w:rsidRPr="00EE4C9D">
        <w:rPr>
          <w:rFonts w:ascii="Times New Roman" w:hAnsi="Times New Roman" w:cs="Times New Roman"/>
        </w:rPr>
        <w:t>Ducate</w:t>
      </w:r>
      <w:proofErr w:type="spellEnd"/>
      <w:r w:rsidRPr="00EE4C9D">
        <w:rPr>
          <w:rFonts w:ascii="Times New Roman" w:hAnsi="Times New Roman" w:cs="Times New Roman"/>
        </w:rPr>
        <w:t xml:space="preserve"> (Eds.), </w:t>
      </w:r>
      <w:r>
        <w:rPr>
          <w:rFonts w:ascii="Times New Roman" w:hAnsi="Times New Roman" w:cs="Times New Roman"/>
          <w:i/>
        </w:rPr>
        <w:t>Engaging Language Learners through CALL: From Theory and Research to Informed Practice</w:t>
      </w:r>
      <w:r w:rsidRPr="00EE4C9D">
        <w:rPr>
          <w:rFonts w:ascii="Times New Roman" w:hAnsi="Times New Roman" w:cs="Times New Roman"/>
          <w:color w:val="000000"/>
        </w:rPr>
        <w:t xml:space="preserve"> (</w:t>
      </w:r>
      <w:r>
        <w:rPr>
          <w:rFonts w:ascii="Times New Roman" w:hAnsi="Times New Roman" w:cs="Times New Roman"/>
          <w:color w:val="000000"/>
        </w:rPr>
        <w:t>Chapter 8</w:t>
      </w:r>
      <w:r w:rsidRPr="00EE4C9D">
        <w:rPr>
          <w:rFonts w:ascii="Times New Roman" w:hAnsi="Times New Roman" w:cs="Times New Roman"/>
          <w:color w:val="000000"/>
        </w:rPr>
        <w:t xml:space="preserve">). </w:t>
      </w:r>
      <w:r>
        <w:rPr>
          <w:rFonts w:ascii="Times New Roman" w:hAnsi="Times New Roman" w:cs="Times New Roman"/>
          <w:color w:val="000000"/>
        </w:rPr>
        <w:t>United Kingdom: Equinox Publishing.</w:t>
      </w:r>
      <w:r w:rsidRPr="00EE4C9D">
        <w:rPr>
          <w:rFonts w:ascii="Times New Roman" w:hAnsi="Times New Roman" w:cs="Times New Roman"/>
          <w:color w:val="000000"/>
        </w:rPr>
        <w:t xml:space="preserve"> </w:t>
      </w:r>
    </w:p>
    <w:p w14:paraId="440C7203" w14:textId="77777777" w:rsidR="003371DB" w:rsidRPr="00EE4C9D" w:rsidRDefault="003371DB" w:rsidP="00BF4783">
      <w:pPr>
        <w:rPr>
          <w:rFonts w:ascii="Times New Roman" w:hAnsi="Times New Roman" w:cs="Times New Roman"/>
        </w:rPr>
      </w:pPr>
    </w:p>
    <w:p w14:paraId="359527EA" w14:textId="4EE9228E" w:rsidR="003D09E3" w:rsidRPr="00EE4C9D" w:rsidRDefault="003D09E3" w:rsidP="00BF4783">
      <w:pPr>
        <w:rPr>
          <w:rFonts w:ascii="Times New Roman" w:hAnsi="Times New Roman" w:cs="Times New Roman"/>
        </w:rPr>
      </w:pPr>
      <w:r w:rsidRPr="00EE4C9D">
        <w:rPr>
          <w:rFonts w:ascii="Times New Roman" w:hAnsi="Times New Roman" w:cs="Times New Roman"/>
        </w:rPr>
        <w:t xml:space="preserve">Tool to Explore: </w:t>
      </w:r>
      <w:r w:rsidR="004E0F82" w:rsidRPr="00EE4C9D">
        <w:rPr>
          <w:rFonts w:ascii="Times New Roman" w:hAnsi="Times New Roman" w:cs="Times New Roman"/>
        </w:rPr>
        <w:t>CMC tools your school supports</w:t>
      </w:r>
      <w:r w:rsidR="005128CE">
        <w:rPr>
          <w:rFonts w:ascii="Times New Roman" w:hAnsi="Times New Roman" w:cs="Times New Roman"/>
        </w:rPr>
        <w:t xml:space="preserve"> (e.g. Email, Skype, Zoom, Google hangouts)</w:t>
      </w:r>
    </w:p>
    <w:p w14:paraId="075CFF54" w14:textId="77777777" w:rsidR="003B72FF" w:rsidRPr="00EE4C9D" w:rsidRDefault="003B72FF" w:rsidP="00DE045B">
      <w:pPr>
        <w:pStyle w:val="ListParagraph"/>
        <w:rPr>
          <w:rFonts w:ascii="Times New Roman" w:hAnsi="Times New Roman" w:cs="Times New Roman"/>
        </w:rPr>
      </w:pPr>
    </w:p>
    <w:p w14:paraId="11C64ABB" w14:textId="5E4C9921" w:rsidR="00BF4783" w:rsidRPr="00EE4C9D" w:rsidRDefault="003D09E3" w:rsidP="00BF4783">
      <w:pPr>
        <w:rPr>
          <w:rFonts w:ascii="Times New Roman" w:hAnsi="Times New Roman" w:cs="Times New Roman"/>
        </w:rPr>
      </w:pPr>
      <w:r w:rsidRPr="00EE4C9D">
        <w:rPr>
          <w:rFonts w:ascii="Times New Roman" w:hAnsi="Times New Roman" w:cs="Times New Roman"/>
        </w:rPr>
        <w:t xml:space="preserve">Week 8 </w:t>
      </w:r>
      <w:r w:rsidR="00BF4783" w:rsidRPr="00EE4C9D">
        <w:rPr>
          <w:rFonts w:ascii="Times New Roman" w:hAnsi="Times New Roman" w:cs="Times New Roman"/>
        </w:rPr>
        <w:t xml:space="preserve">Assignments: </w:t>
      </w:r>
    </w:p>
    <w:p w14:paraId="0EC6445F" w14:textId="39A1CC94" w:rsidR="00654397" w:rsidRPr="00EE4C9D" w:rsidRDefault="00654397" w:rsidP="00293999">
      <w:pPr>
        <w:pStyle w:val="ListParagraph"/>
        <w:numPr>
          <w:ilvl w:val="0"/>
          <w:numId w:val="6"/>
        </w:numPr>
        <w:rPr>
          <w:rFonts w:ascii="Times New Roman" w:hAnsi="Times New Roman" w:cs="Times New Roman"/>
        </w:rPr>
      </w:pPr>
      <w:r w:rsidRPr="00EE4C9D">
        <w:rPr>
          <w:rFonts w:ascii="Times New Roman" w:hAnsi="Times New Roman" w:cs="Times New Roman"/>
        </w:rPr>
        <w:t>Discussion Forums</w:t>
      </w:r>
    </w:p>
    <w:p w14:paraId="202F66E6" w14:textId="56BF0107" w:rsidR="00151A3F" w:rsidRPr="00EE4C9D" w:rsidRDefault="004E0F82" w:rsidP="00654397">
      <w:pPr>
        <w:pStyle w:val="ListParagraph"/>
        <w:numPr>
          <w:ilvl w:val="1"/>
          <w:numId w:val="5"/>
        </w:numPr>
        <w:rPr>
          <w:rFonts w:ascii="Times New Roman" w:hAnsi="Times New Roman" w:cs="Times New Roman"/>
        </w:rPr>
      </w:pPr>
      <w:r w:rsidRPr="00EE4C9D">
        <w:rPr>
          <w:rFonts w:ascii="Times New Roman" w:hAnsi="Times New Roman" w:cs="Times New Roman"/>
        </w:rPr>
        <w:t>Reflect on Readings</w:t>
      </w:r>
    </w:p>
    <w:p w14:paraId="5EC87E41" w14:textId="4CA079A0" w:rsidR="008E2463" w:rsidRPr="00EE4C9D" w:rsidRDefault="008E2463" w:rsidP="00654397">
      <w:pPr>
        <w:pStyle w:val="ListParagraph"/>
        <w:numPr>
          <w:ilvl w:val="1"/>
          <w:numId w:val="5"/>
        </w:numPr>
        <w:rPr>
          <w:rFonts w:ascii="Times New Roman" w:hAnsi="Times New Roman" w:cs="Times New Roman"/>
        </w:rPr>
      </w:pPr>
      <w:r>
        <w:rPr>
          <w:rFonts w:ascii="Times New Roman" w:hAnsi="Times New Roman" w:cs="Times New Roman"/>
        </w:rPr>
        <w:t>Interpretive activity post and feedback forum</w:t>
      </w:r>
    </w:p>
    <w:p w14:paraId="1616B778" w14:textId="2425C5BD" w:rsidR="00F93031" w:rsidRDefault="00654397" w:rsidP="00F93031">
      <w:pPr>
        <w:pStyle w:val="ListParagraph"/>
        <w:numPr>
          <w:ilvl w:val="0"/>
          <w:numId w:val="6"/>
        </w:numPr>
        <w:rPr>
          <w:rFonts w:ascii="Times New Roman" w:hAnsi="Times New Roman" w:cs="Times New Roman"/>
        </w:rPr>
      </w:pPr>
      <w:r w:rsidRPr="00EE4C9D">
        <w:rPr>
          <w:rFonts w:ascii="Times New Roman" w:hAnsi="Times New Roman" w:cs="Times New Roman"/>
        </w:rPr>
        <w:t>Week 9 readings</w:t>
      </w:r>
    </w:p>
    <w:p w14:paraId="2DF34F9C" w14:textId="6C583B5B" w:rsidR="00BF4783" w:rsidRPr="00EE4C9D" w:rsidRDefault="00E60BEF" w:rsidP="00BF4783">
      <w:pPr>
        <w:pStyle w:val="WeekHeading"/>
        <w:rPr>
          <w:rFonts w:ascii="Times New Roman" w:hAnsi="Times New Roman" w:cs="Times New Roman"/>
          <w:sz w:val="24"/>
          <w:szCs w:val="24"/>
        </w:rPr>
      </w:pPr>
      <w:r w:rsidRPr="00EE4C9D">
        <w:rPr>
          <w:rFonts w:ascii="Times New Roman" w:hAnsi="Times New Roman" w:cs="Times New Roman"/>
          <w:sz w:val="24"/>
          <w:szCs w:val="24"/>
        </w:rPr>
        <w:t>Week 9</w:t>
      </w:r>
      <w:r w:rsidR="00343328" w:rsidRPr="00EE4C9D">
        <w:rPr>
          <w:rFonts w:ascii="Times New Roman" w:hAnsi="Times New Roman" w:cs="Times New Roman"/>
          <w:sz w:val="24"/>
          <w:szCs w:val="24"/>
        </w:rPr>
        <w:t xml:space="preserve">: </w:t>
      </w:r>
      <w:r w:rsidR="00827CD6" w:rsidRPr="00EE4C9D">
        <w:rPr>
          <w:rFonts w:ascii="Times New Roman" w:hAnsi="Times New Roman" w:cs="Times New Roman"/>
          <w:sz w:val="24"/>
          <w:szCs w:val="24"/>
        </w:rPr>
        <w:t>Interpersonal mode of communication continued</w:t>
      </w:r>
      <w:r w:rsidR="00393B49" w:rsidRPr="00EE4C9D">
        <w:rPr>
          <w:rFonts w:ascii="Times New Roman" w:hAnsi="Times New Roman" w:cs="Times New Roman"/>
          <w:sz w:val="24"/>
          <w:szCs w:val="24"/>
        </w:rPr>
        <w:t xml:space="preserve"> </w:t>
      </w:r>
      <w:r w:rsidR="006D39B4" w:rsidRPr="00EE4C9D">
        <w:rPr>
          <w:rFonts w:ascii="Times New Roman" w:hAnsi="Times New Roman" w:cs="Times New Roman"/>
          <w:sz w:val="24"/>
          <w:szCs w:val="24"/>
        </w:rPr>
        <w:t>(Teaching culture through CALL,</w:t>
      </w:r>
      <w:r w:rsidR="003371DB" w:rsidRPr="00EE4C9D">
        <w:rPr>
          <w:rFonts w:ascii="Times New Roman" w:hAnsi="Times New Roman" w:cs="Times New Roman"/>
          <w:sz w:val="24"/>
          <w:szCs w:val="24"/>
        </w:rPr>
        <w:t xml:space="preserve"> Mobile Assisted Language Learning (MALL</w:t>
      </w:r>
      <w:r w:rsidR="006D39B4" w:rsidRPr="00EE4C9D">
        <w:rPr>
          <w:rFonts w:ascii="Times New Roman" w:hAnsi="Times New Roman" w:cs="Times New Roman"/>
          <w:sz w:val="24"/>
          <w:szCs w:val="24"/>
        </w:rPr>
        <w:t>))</w:t>
      </w:r>
    </w:p>
    <w:p w14:paraId="17933558" w14:textId="77777777" w:rsidR="00BF4783" w:rsidRPr="00EE4C9D" w:rsidRDefault="00BF4783" w:rsidP="00BF4783">
      <w:pPr>
        <w:rPr>
          <w:rFonts w:ascii="Times New Roman" w:hAnsi="Times New Roman" w:cs="Times New Roman"/>
        </w:rPr>
      </w:pPr>
    </w:p>
    <w:p w14:paraId="3D38BF55" w14:textId="2576B07E" w:rsidR="0066078A" w:rsidRPr="00EE4C9D" w:rsidRDefault="0066078A" w:rsidP="0066078A">
      <w:pPr>
        <w:ind w:left="720" w:hanging="720"/>
        <w:rPr>
          <w:rFonts w:ascii="Times New Roman" w:hAnsi="Times New Roman" w:cs="Times New Roman"/>
        </w:rPr>
      </w:pPr>
      <w:r w:rsidRPr="00EE4C9D">
        <w:rPr>
          <w:rFonts w:ascii="Times New Roman" w:hAnsi="Times New Roman" w:cs="Times New Roman"/>
        </w:rPr>
        <w:t xml:space="preserve">March </w:t>
      </w:r>
      <w:r w:rsidR="00675FB8">
        <w:rPr>
          <w:rFonts w:ascii="Times New Roman" w:hAnsi="Times New Roman" w:cs="Times New Roman"/>
        </w:rPr>
        <w:t>4</w:t>
      </w:r>
      <w:r w:rsidRPr="00EE4C9D">
        <w:rPr>
          <w:rFonts w:ascii="Times New Roman" w:hAnsi="Times New Roman" w:cs="Times New Roman"/>
        </w:rPr>
        <w:t>-</w:t>
      </w:r>
      <w:r w:rsidR="00675FB8">
        <w:rPr>
          <w:rFonts w:ascii="Times New Roman" w:hAnsi="Times New Roman" w:cs="Times New Roman"/>
        </w:rPr>
        <w:t>10</w:t>
      </w:r>
      <w:r w:rsidRPr="00EE4C9D">
        <w:rPr>
          <w:rFonts w:ascii="Times New Roman" w:hAnsi="Times New Roman" w:cs="Times New Roman"/>
        </w:rPr>
        <w:t>, 2018</w:t>
      </w:r>
    </w:p>
    <w:p w14:paraId="7F8EBDEF" w14:textId="77777777" w:rsidR="004E0F82" w:rsidRPr="00EE4C9D" w:rsidRDefault="004E0F82" w:rsidP="00151A3F">
      <w:pPr>
        <w:ind w:left="720" w:hanging="720"/>
        <w:rPr>
          <w:rFonts w:ascii="Times New Roman" w:hAnsi="Times New Roman" w:cs="Times New Roman"/>
        </w:rPr>
      </w:pPr>
    </w:p>
    <w:p w14:paraId="347BCD71" w14:textId="754BFF51" w:rsidR="00151A3F" w:rsidRPr="00EE4C9D" w:rsidRDefault="00151A3F" w:rsidP="00151A3F">
      <w:pPr>
        <w:ind w:left="720" w:hanging="720"/>
        <w:rPr>
          <w:rFonts w:ascii="Times New Roman" w:hAnsi="Times New Roman" w:cs="Times New Roman"/>
        </w:rPr>
      </w:pPr>
      <w:r w:rsidRPr="00EE4C9D">
        <w:rPr>
          <w:rFonts w:ascii="Times New Roman" w:hAnsi="Times New Roman" w:cs="Times New Roman"/>
        </w:rPr>
        <w:t xml:space="preserve">Readings: </w:t>
      </w:r>
    </w:p>
    <w:p w14:paraId="68DB733C" w14:textId="58B1E3AB" w:rsidR="00BB7310" w:rsidRDefault="00BB7310" w:rsidP="00BB7310">
      <w:pPr>
        <w:ind w:left="720" w:hanging="720"/>
        <w:rPr>
          <w:rFonts w:ascii="Times New Roman" w:hAnsi="Times New Roman" w:cs="Times New Roman"/>
          <w:color w:val="000000"/>
        </w:rPr>
      </w:pPr>
      <w:proofErr w:type="spellStart"/>
      <w:r>
        <w:rPr>
          <w:rFonts w:ascii="Times New Roman" w:hAnsi="Times New Roman" w:cs="Times New Roman"/>
        </w:rPr>
        <w:t>Guth</w:t>
      </w:r>
      <w:proofErr w:type="spellEnd"/>
      <w:r>
        <w:rPr>
          <w:rFonts w:ascii="Times New Roman" w:hAnsi="Times New Roman" w:cs="Times New Roman"/>
        </w:rPr>
        <w:t>, S. &amp; Helm, F.</w:t>
      </w:r>
      <w:r w:rsidRPr="00EE4C9D">
        <w:rPr>
          <w:rFonts w:ascii="Times New Roman" w:hAnsi="Times New Roman" w:cs="Times New Roman"/>
        </w:rPr>
        <w:t xml:space="preserve"> (</w:t>
      </w:r>
      <w:r>
        <w:rPr>
          <w:rFonts w:ascii="Times New Roman" w:hAnsi="Times New Roman" w:cs="Times New Roman"/>
        </w:rPr>
        <w:t>2019</w:t>
      </w:r>
      <w:r w:rsidRPr="00EE4C9D">
        <w:rPr>
          <w:rFonts w:ascii="Times New Roman" w:hAnsi="Times New Roman" w:cs="Times New Roman"/>
        </w:rPr>
        <w:t>).</w:t>
      </w:r>
      <w:r>
        <w:rPr>
          <w:rFonts w:ascii="Times New Roman" w:hAnsi="Times New Roman" w:cs="Times New Roman"/>
        </w:rPr>
        <w:t xml:space="preserve"> Culture &amp; CALL.</w:t>
      </w:r>
      <w:r w:rsidRPr="00EE4C9D">
        <w:rPr>
          <w:rFonts w:ascii="Times New Roman" w:hAnsi="Times New Roman" w:cs="Times New Roman"/>
        </w:rPr>
        <w:t xml:space="preserve"> In N. Arnold &amp; L. </w:t>
      </w:r>
      <w:proofErr w:type="spellStart"/>
      <w:r w:rsidRPr="00EE4C9D">
        <w:rPr>
          <w:rFonts w:ascii="Times New Roman" w:hAnsi="Times New Roman" w:cs="Times New Roman"/>
        </w:rPr>
        <w:t>Ducate</w:t>
      </w:r>
      <w:proofErr w:type="spellEnd"/>
      <w:r w:rsidRPr="00EE4C9D">
        <w:rPr>
          <w:rFonts w:ascii="Times New Roman" w:hAnsi="Times New Roman" w:cs="Times New Roman"/>
        </w:rPr>
        <w:t xml:space="preserve"> (Eds.), </w:t>
      </w:r>
      <w:r>
        <w:rPr>
          <w:rFonts w:ascii="Times New Roman" w:hAnsi="Times New Roman" w:cs="Times New Roman"/>
          <w:i/>
        </w:rPr>
        <w:t>Engaging Language Learners through CALL: From Theory and Research to Informed Practice</w:t>
      </w:r>
      <w:r w:rsidRPr="00EE4C9D">
        <w:rPr>
          <w:rFonts w:ascii="Times New Roman" w:hAnsi="Times New Roman" w:cs="Times New Roman"/>
          <w:color w:val="000000"/>
        </w:rPr>
        <w:t xml:space="preserve"> (</w:t>
      </w:r>
      <w:r>
        <w:rPr>
          <w:rFonts w:ascii="Times New Roman" w:hAnsi="Times New Roman" w:cs="Times New Roman"/>
          <w:color w:val="000000"/>
        </w:rPr>
        <w:t>Chapter 3</w:t>
      </w:r>
      <w:r w:rsidRPr="00EE4C9D">
        <w:rPr>
          <w:rFonts w:ascii="Times New Roman" w:hAnsi="Times New Roman" w:cs="Times New Roman"/>
          <w:color w:val="000000"/>
        </w:rPr>
        <w:t xml:space="preserve">). </w:t>
      </w:r>
      <w:r>
        <w:rPr>
          <w:rFonts w:ascii="Times New Roman" w:hAnsi="Times New Roman" w:cs="Times New Roman"/>
          <w:color w:val="000000"/>
        </w:rPr>
        <w:t>United Kingdom: Equinox Publishing.</w:t>
      </w:r>
      <w:r w:rsidRPr="00EE4C9D">
        <w:rPr>
          <w:rFonts w:ascii="Times New Roman" w:hAnsi="Times New Roman" w:cs="Times New Roman"/>
          <w:color w:val="000000"/>
        </w:rPr>
        <w:t xml:space="preserve"> </w:t>
      </w:r>
    </w:p>
    <w:p w14:paraId="3B7805B7" w14:textId="06801B38" w:rsidR="00A31640" w:rsidRDefault="00A31640" w:rsidP="00BB7310">
      <w:pPr>
        <w:ind w:left="720" w:hanging="720"/>
        <w:rPr>
          <w:rFonts w:ascii="Times New Roman" w:hAnsi="Times New Roman" w:cs="Times New Roman"/>
          <w:color w:val="000000"/>
        </w:rPr>
      </w:pPr>
    </w:p>
    <w:p w14:paraId="7BA0EFBC" w14:textId="19059100" w:rsidR="00A31640" w:rsidRDefault="00A31640" w:rsidP="00BB7310">
      <w:pPr>
        <w:ind w:left="720" w:hanging="720"/>
        <w:rPr>
          <w:rFonts w:ascii="Times New Roman" w:hAnsi="Times New Roman" w:cs="Times New Roman"/>
          <w:color w:val="000000"/>
        </w:rPr>
      </w:pPr>
      <w:r>
        <w:rPr>
          <w:rFonts w:ascii="Times New Roman" w:hAnsi="Times New Roman" w:cs="Times New Roman"/>
          <w:color w:val="000000"/>
        </w:rPr>
        <w:t>Optional (Excellent article on one-to-one classrooms)</w:t>
      </w:r>
    </w:p>
    <w:p w14:paraId="05987310" w14:textId="445C1FEC" w:rsidR="00A31640" w:rsidRDefault="00A31640" w:rsidP="00BB7310">
      <w:pPr>
        <w:ind w:left="720" w:hanging="720"/>
        <w:rPr>
          <w:rFonts w:ascii="Times New Roman" w:hAnsi="Times New Roman" w:cs="Times New Roman"/>
          <w:color w:val="000000"/>
        </w:rPr>
      </w:pPr>
      <w:proofErr w:type="spellStart"/>
      <w:r>
        <w:rPr>
          <w:rFonts w:ascii="Times New Roman" w:hAnsi="Times New Roman" w:cs="Times New Roman"/>
          <w:color w:val="000000"/>
        </w:rPr>
        <w:t>Wesely</w:t>
      </w:r>
      <w:proofErr w:type="spellEnd"/>
      <w:r>
        <w:rPr>
          <w:rFonts w:ascii="Times New Roman" w:hAnsi="Times New Roman" w:cs="Times New Roman"/>
          <w:color w:val="000000"/>
        </w:rPr>
        <w:t>, P., Plummer, E. (</w:t>
      </w:r>
      <w:r w:rsidR="006610C7">
        <w:rPr>
          <w:rFonts w:ascii="Times New Roman" w:hAnsi="Times New Roman" w:cs="Times New Roman"/>
          <w:color w:val="000000"/>
        </w:rPr>
        <w:t xml:space="preserve">2017). Situated learning for foreign language teachers in one-to-one computing initiatives. </w:t>
      </w:r>
      <w:r w:rsidR="006610C7" w:rsidRPr="006610C7">
        <w:rPr>
          <w:rFonts w:ascii="Times New Roman" w:hAnsi="Times New Roman" w:cs="Times New Roman"/>
          <w:i/>
          <w:color w:val="000000"/>
        </w:rPr>
        <w:t>CALICO Journal</w:t>
      </w:r>
      <w:r w:rsidR="006610C7">
        <w:rPr>
          <w:rFonts w:ascii="Times New Roman" w:hAnsi="Times New Roman" w:cs="Times New Roman"/>
          <w:color w:val="000000"/>
        </w:rPr>
        <w:t>, 34 (2), pp. 178-195.</w:t>
      </w:r>
    </w:p>
    <w:p w14:paraId="3013F489" w14:textId="77777777" w:rsidR="003371DB" w:rsidRPr="00EE4C9D" w:rsidRDefault="003371DB" w:rsidP="00393B49">
      <w:pPr>
        <w:rPr>
          <w:rFonts w:ascii="Times New Roman" w:hAnsi="Times New Roman" w:cs="Times New Roman"/>
          <w:highlight w:val="yellow"/>
        </w:rPr>
      </w:pPr>
    </w:p>
    <w:p w14:paraId="5265BC1E" w14:textId="4E94D16D" w:rsidR="003D09E3" w:rsidRPr="00EE4C9D" w:rsidRDefault="003D09E3" w:rsidP="00393B49">
      <w:pPr>
        <w:rPr>
          <w:rFonts w:ascii="Times New Roman" w:hAnsi="Times New Roman" w:cs="Times New Roman"/>
        </w:rPr>
      </w:pPr>
      <w:r w:rsidRPr="00EE4C9D">
        <w:rPr>
          <w:rFonts w:ascii="Times New Roman" w:hAnsi="Times New Roman" w:cs="Times New Roman"/>
        </w:rPr>
        <w:t>Tool to Explore</w:t>
      </w:r>
      <w:r w:rsidR="00E15C9F" w:rsidRPr="00EE4C9D">
        <w:rPr>
          <w:rFonts w:ascii="Times New Roman" w:hAnsi="Times New Roman" w:cs="Times New Roman"/>
        </w:rPr>
        <w:t xml:space="preserve">: </w:t>
      </w:r>
      <w:r w:rsidR="00151A3F" w:rsidRPr="00EE4C9D">
        <w:rPr>
          <w:rFonts w:ascii="Times New Roman" w:hAnsi="Times New Roman" w:cs="Times New Roman"/>
        </w:rPr>
        <w:t>Google Maps</w:t>
      </w:r>
    </w:p>
    <w:p w14:paraId="50DFCB01" w14:textId="77777777" w:rsidR="00151A3F" w:rsidRPr="00EE4C9D" w:rsidRDefault="00151A3F" w:rsidP="00393B49">
      <w:pPr>
        <w:rPr>
          <w:rFonts w:ascii="Times New Roman" w:hAnsi="Times New Roman" w:cs="Times New Roman"/>
        </w:rPr>
      </w:pPr>
    </w:p>
    <w:p w14:paraId="1812973A" w14:textId="32C3559A" w:rsidR="003D09E3" w:rsidRPr="00EE4C9D" w:rsidRDefault="003D09E3" w:rsidP="00393B49">
      <w:pPr>
        <w:rPr>
          <w:rFonts w:ascii="Times New Roman" w:hAnsi="Times New Roman" w:cs="Times New Roman"/>
        </w:rPr>
      </w:pPr>
      <w:r w:rsidRPr="00EE4C9D">
        <w:rPr>
          <w:rFonts w:ascii="Times New Roman" w:hAnsi="Times New Roman" w:cs="Times New Roman"/>
        </w:rPr>
        <w:t xml:space="preserve">Assignments </w:t>
      </w:r>
    </w:p>
    <w:p w14:paraId="44B60A85" w14:textId="4CEB99D4" w:rsidR="00151A3F" w:rsidRPr="00EE4C9D" w:rsidRDefault="005962C7" w:rsidP="00151A3F">
      <w:pPr>
        <w:pStyle w:val="ListParagraph"/>
        <w:numPr>
          <w:ilvl w:val="1"/>
          <w:numId w:val="18"/>
        </w:numPr>
        <w:rPr>
          <w:rFonts w:ascii="Times New Roman" w:hAnsi="Times New Roman" w:cs="Times New Roman"/>
        </w:rPr>
      </w:pPr>
      <w:r w:rsidRPr="00EE4C9D">
        <w:rPr>
          <w:rFonts w:ascii="Times New Roman" w:hAnsi="Times New Roman" w:cs="Times New Roman"/>
        </w:rPr>
        <w:t>Reflect on R</w:t>
      </w:r>
      <w:r w:rsidR="004857D7" w:rsidRPr="00EE4C9D">
        <w:rPr>
          <w:rFonts w:ascii="Times New Roman" w:hAnsi="Times New Roman" w:cs="Times New Roman"/>
        </w:rPr>
        <w:t>eadings</w:t>
      </w:r>
    </w:p>
    <w:p w14:paraId="5A1A6DF0" w14:textId="4B9C7B8C" w:rsidR="00151A3F" w:rsidRPr="006E13E2" w:rsidRDefault="004857D7" w:rsidP="006E13E2">
      <w:pPr>
        <w:pStyle w:val="ListParagraph"/>
        <w:numPr>
          <w:ilvl w:val="1"/>
          <w:numId w:val="18"/>
        </w:numPr>
        <w:rPr>
          <w:rFonts w:ascii="Times New Roman" w:hAnsi="Times New Roman" w:cs="Times New Roman"/>
        </w:rPr>
      </w:pPr>
      <w:r w:rsidRPr="00EE4C9D">
        <w:rPr>
          <w:rFonts w:ascii="Times New Roman" w:hAnsi="Times New Roman" w:cs="Times New Roman"/>
        </w:rPr>
        <w:t>Reflect on Google Maps</w:t>
      </w:r>
    </w:p>
    <w:p w14:paraId="14A274E3" w14:textId="376AEB27" w:rsidR="003059AC" w:rsidRPr="00EE4C9D" w:rsidRDefault="003059AC" w:rsidP="003059AC">
      <w:pPr>
        <w:pStyle w:val="ListParagraph"/>
        <w:numPr>
          <w:ilvl w:val="0"/>
          <w:numId w:val="18"/>
        </w:numPr>
        <w:rPr>
          <w:rFonts w:ascii="Times New Roman" w:hAnsi="Times New Roman" w:cs="Times New Roman"/>
        </w:rPr>
      </w:pPr>
      <w:r>
        <w:rPr>
          <w:rFonts w:ascii="Times New Roman" w:hAnsi="Times New Roman" w:cs="Times New Roman"/>
        </w:rPr>
        <w:t>Interpersonal/MALL activity design due</w:t>
      </w:r>
    </w:p>
    <w:p w14:paraId="0E7A5F92" w14:textId="07B11558" w:rsidR="004857D7" w:rsidRDefault="004857D7" w:rsidP="00151A3F">
      <w:pPr>
        <w:pStyle w:val="ListParagraph"/>
        <w:numPr>
          <w:ilvl w:val="0"/>
          <w:numId w:val="18"/>
        </w:numPr>
        <w:rPr>
          <w:rFonts w:ascii="Times New Roman" w:hAnsi="Times New Roman" w:cs="Times New Roman"/>
        </w:rPr>
      </w:pPr>
      <w:r w:rsidRPr="00EE4C9D">
        <w:rPr>
          <w:rFonts w:ascii="Times New Roman" w:hAnsi="Times New Roman" w:cs="Times New Roman"/>
        </w:rPr>
        <w:t>Week 10 readings</w:t>
      </w:r>
    </w:p>
    <w:p w14:paraId="04FB9CA8" w14:textId="7DE65E03" w:rsidR="00ED5B95" w:rsidRPr="00EE4C9D" w:rsidRDefault="00B61281" w:rsidP="00B61281">
      <w:pPr>
        <w:pStyle w:val="WeekHeading"/>
        <w:rPr>
          <w:rFonts w:ascii="Times New Roman" w:hAnsi="Times New Roman" w:cs="Times New Roman"/>
          <w:sz w:val="24"/>
          <w:szCs w:val="24"/>
        </w:rPr>
      </w:pPr>
      <w:r w:rsidRPr="00EE4C9D">
        <w:rPr>
          <w:rFonts w:ascii="Times New Roman" w:hAnsi="Times New Roman" w:cs="Times New Roman"/>
          <w:sz w:val="24"/>
          <w:szCs w:val="24"/>
        </w:rPr>
        <w:t>Week</w:t>
      </w:r>
      <w:r w:rsidR="00E60BEF" w:rsidRPr="00EE4C9D">
        <w:rPr>
          <w:rFonts w:ascii="Times New Roman" w:hAnsi="Times New Roman" w:cs="Times New Roman"/>
          <w:sz w:val="24"/>
          <w:szCs w:val="24"/>
        </w:rPr>
        <w:t xml:space="preserve"> 10</w:t>
      </w:r>
      <w:r w:rsidRPr="00EE4C9D">
        <w:rPr>
          <w:rFonts w:ascii="Times New Roman" w:hAnsi="Times New Roman" w:cs="Times New Roman"/>
          <w:sz w:val="24"/>
          <w:szCs w:val="24"/>
        </w:rPr>
        <w:t>: Technology &amp; Teacher Training</w:t>
      </w:r>
      <w:r w:rsidR="002C02E1" w:rsidRPr="00EE4C9D">
        <w:rPr>
          <w:rFonts w:ascii="Times New Roman" w:hAnsi="Times New Roman" w:cs="Times New Roman"/>
          <w:sz w:val="24"/>
          <w:szCs w:val="24"/>
        </w:rPr>
        <w:t>; Future of CALL</w:t>
      </w:r>
    </w:p>
    <w:p w14:paraId="33F5FFCC" w14:textId="13F1372E" w:rsidR="0066078A" w:rsidRPr="00EE4C9D" w:rsidRDefault="0066078A" w:rsidP="0066078A">
      <w:pPr>
        <w:ind w:left="720" w:hanging="720"/>
        <w:rPr>
          <w:rFonts w:ascii="Times New Roman" w:hAnsi="Times New Roman" w:cs="Times New Roman"/>
        </w:rPr>
      </w:pPr>
      <w:r w:rsidRPr="00EE4C9D">
        <w:rPr>
          <w:rFonts w:ascii="Times New Roman" w:hAnsi="Times New Roman" w:cs="Times New Roman"/>
        </w:rPr>
        <w:t>March 1</w:t>
      </w:r>
      <w:r w:rsidR="00675FB8">
        <w:rPr>
          <w:rFonts w:ascii="Times New Roman" w:hAnsi="Times New Roman" w:cs="Times New Roman"/>
        </w:rPr>
        <w:t>1</w:t>
      </w:r>
      <w:r w:rsidRPr="00EE4C9D">
        <w:rPr>
          <w:rFonts w:ascii="Times New Roman" w:hAnsi="Times New Roman" w:cs="Times New Roman"/>
        </w:rPr>
        <w:t>-1</w:t>
      </w:r>
      <w:r w:rsidR="00675FB8">
        <w:rPr>
          <w:rFonts w:ascii="Times New Roman" w:hAnsi="Times New Roman" w:cs="Times New Roman"/>
        </w:rPr>
        <w:t>7</w:t>
      </w:r>
      <w:r w:rsidRPr="00EE4C9D">
        <w:rPr>
          <w:rFonts w:ascii="Times New Roman" w:hAnsi="Times New Roman" w:cs="Times New Roman"/>
        </w:rPr>
        <w:t>, 2018</w:t>
      </w:r>
    </w:p>
    <w:p w14:paraId="2A3B8539" w14:textId="77777777" w:rsidR="005962C7" w:rsidRPr="00EE4C9D" w:rsidRDefault="005962C7" w:rsidP="005962C7">
      <w:pPr>
        <w:ind w:left="720" w:hanging="720"/>
        <w:rPr>
          <w:rFonts w:ascii="Times New Roman" w:hAnsi="Times New Roman" w:cs="Times New Roman"/>
          <w:lang w:val="es-ES"/>
        </w:rPr>
      </w:pPr>
    </w:p>
    <w:p w14:paraId="506C55FE" w14:textId="10ECB3C2" w:rsidR="0084796E" w:rsidRDefault="00B05B60" w:rsidP="0084796E">
      <w:pPr>
        <w:ind w:left="720" w:hanging="720"/>
        <w:rPr>
          <w:rFonts w:ascii="Times New Roman" w:hAnsi="Times New Roman" w:cs="Times New Roman"/>
          <w:lang w:val="es-ES"/>
        </w:rPr>
      </w:pPr>
      <w:proofErr w:type="spellStart"/>
      <w:r>
        <w:rPr>
          <w:rFonts w:ascii="Times New Roman" w:hAnsi="Times New Roman" w:cs="Times New Roman"/>
          <w:lang w:val="es-ES"/>
        </w:rPr>
        <w:t>Readings</w:t>
      </w:r>
      <w:proofErr w:type="spellEnd"/>
      <w:r>
        <w:rPr>
          <w:rFonts w:ascii="Times New Roman" w:hAnsi="Times New Roman" w:cs="Times New Roman"/>
          <w:lang w:val="es-ES"/>
        </w:rPr>
        <w:t>:</w:t>
      </w:r>
    </w:p>
    <w:p w14:paraId="63B8D98A" w14:textId="77777777" w:rsidR="00B05B60" w:rsidRPr="00EE4C9D" w:rsidRDefault="00B05B60" w:rsidP="0084796E">
      <w:pPr>
        <w:ind w:left="720" w:hanging="720"/>
        <w:rPr>
          <w:rFonts w:ascii="Times New Roman" w:hAnsi="Times New Roman" w:cs="Times New Roman"/>
          <w:color w:val="000000"/>
        </w:rPr>
      </w:pPr>
    </w:p>
    <w:p w14:paraId="5AF01434" w14:textId="1342B65C" w:rsidR="009D47E2" w:rsidRDefault="009D47E2" w:rsidP="009D47E2">
      <w:pPr>
        <w:ind w:left="720" w:hanging="720"/>
        <w:rPr>
          <w:rFonts w:ascii="Times New Roman" w:hAnsi="Times New Roman" w:cs="Times New Roman"/>
          <w:color w:val="000000"/>
        </w:rPr>
      </w:pPr>
      <w:proofErr w:type="spellStart"/>
      <w:r w:rsidRPr="00EE4C9D">
        <w:rPr>
          <w:rFonts w:ascii="Times New Roman" w:hAnsi="Times New Roman" w:cs="Times New Roman"/>
          <w:color w:val="000000"/>
        </w:rPr>
        <w:t>Sydorenko</w:t>
      </w:r>
      <w:proofErr w:type="spellEnd"/>
      <w:r w:rsidRPr="00EE4C9D">
        <w:rPr>
          <w:rFonts w:ascii="Times New Roman" w:hAnsi="Times New Roman" w:cs="Times New Roman"/>
          <w:color w:val="000000"/>
        </w:rPr>
        <w:t xml:space="preserve">, T., Hsieh, C., </w:t>
      </w:r>
      <w:proofErr w:type="spellStart"/>
      <w:r w:rsidRPr="00EE4C9D">
        <w:rPr>
          <w:rFonts w:ascii="Times New Roman" w:hAnsi="Times New Roman" w:cs="Times New Roman"/>
          <w:color w:val="000000"/>
        </w:rPr>
        <w:t>Ahn</w:t>
      </w:r>
      <w:proofErr w:type="spellEnd"/>
      <w:r w:rsidRPr="00EE4C9D">
        <w:rPr>
          <w:rFonts w:ascii="Times New Roman" w:hAnsi="Times New Roman" w:cs="Times New Roman"/>
          <w:color w:val="000000"/>
        </w:rPr>
        <w:t xml:space="preserve">, S., &amp; Arnold, N. (2017). Foreign language learners’ beliefs about CALL: The case of a U.S. Midwestern university. </w:t>
      </w:r>
      <w:r w:rsidRPr="00EE4C9D">
        <w:rPr>
          <w:rFonts w:ascii="Times New Roman" w:hAnsi="Times New Roman" w:cs="Times New Roman"/>
          <w:i/>
          <w:color w:val="000000"/>
        </w:rPr>
        <w:t>CALICO Journal, 34(2)</w:t>
      </w:r>
      <w:r w:rsidRPr="00EE4C9D">
        <w:rPr>
          <w:rFonts w:ascii="Times New Roman" w:hAnsi="Times New Roman" w:cs="Times New Roman"/>
          <w:color w:val="000000"/>
        </w:rPr>
        <w:t xml:space="preserve">, 196–218. </w:t>
      </w:r>
    </w:p>
    <w:p w14:paraId="015A926F" w14:textId="00F163CC" w:rsidR="00405894" w:rsidRDefault="00405894" w:rsidP="009D47E2">
      <w:pPr>
        <w:ind w:left="720" w:hanging="720"/>
        <w:rPr>
          <w:rFonts w:ascii="Times New Roman" w:hAnsi="Times New Roman" w:cs="Times New Roman"/>
          <w:color w:val="000000"/>
        </w:rPr>
      </w:pPr>
    </w:p>
    <w:p w14:paraId="478E4700" w14:textId="51B74887" w:rsidR="00B05B60" w:rsidRDefault="00B05B60" w:rsidP="009D47E2">
      <w:pPr>
        <w:ind w:left="720" w:hanging="720"/>
        <w:rPr>
          <w:rFonts w:ascii="Times New Roman" w:hAnsi="Times New Roman" w:cs="Times New Roman"/>
          <w:color w:val="000000"/>
        </w:rPr>
      </w:pPr>
      <w:r>
        <w:rPr>
          <w:rFonts w:ascii="Times New Roman" w:hAnsi="Times New Roman" w:cs="Times New Roman"/>
          <w:color w:val="000000"/>
        </w:rPr>
        <w:t>Optional Readings:</w:t>
      </w:r>
    </w:p>
    <w:p w14:paraId="7F664186" w14:textId="77777777" w:rsidR="00B05B60" w:rsidRPr="00EE4C9D" w:rsidRDefault="00B05B60" w:rsidP="009D47E2">
      <w:pPr>
        <w:ind w:left="720" w:hanging="720"/>
        <w:rPr>
          <w:rFonts w:ascii="Times New Roman" w:hAnsi="Times New Roman" w:cs="Times New Roman"/>
          <w:color w:val="000000"/>
        </w:rPr>
      </w:pPr>
    </w:p>
    <w:p w14:paraId="230865EF" w14:textId="59EBEF35" w:rsidR="00772543" w:rsidRDefault="00405894" w:rsidP="00594101">
      <w:pPr>
        <w:ind w:left="720" w:hanging="720"/>
        <w:rPr>
          <w:rFonts w:ascii="Times New Roman" w:hAnsi="Times New Roman" w:cs="Times New Roman"/>
          <w:color w:val="000000"/>
        </w:rPr>
      </w:pPr>
      <w:proofErr w:type="spellStart"/>
      <w:r>
        <w:rPr>
          <w:rFonts w:ascii="Times New Roman" w:hAnsi="Times New Roman" w:cs="Times New Roman"/>
        </w:rPr>
        <w:t>Goertler</w:t>
      </w:r>
      <w:proofErr w:type="spellEnd"/>
      <w:r>
        <w:rPr>
          <w:rFonts w:ascii="Times New Roman" w:hAnsi="Times New Roman" w:cs="Times New Roman"/>
        </w:rPr>
        <w:t>, S.</w:t>
      </w:r>
      <w:r w:rsidRPr="00EE4C9D">
        <w:rPr>
          <w:rFonts w:ascii="Times New Roman" w:hAnsi="Times New Roman" w:cs="Times New Roman"/>
        </w:rPr>
        <w:t xml:space="preserve"> (</w:t>
      </w:r>
      <w:r>
        <w:rPr>
          <w:rFonts w:ascii="Times New Roman" w:hAnsi="Times New Roman" w:cs="Times New Roman"/>
        </w:rPr>
        <w:t>2019</w:t>
      </w:r>
      <w:r w:rsidRPr="00EE4C9D">
        <w:rPr>
          <w:rFonts w:ascii="Times New Roman" w:hAnsi="Times New Roman" w:cs="Times New Roman"/>
        </w:rPr>
        <w:t xml:space="preserve">). </w:t>
      </w:r>
      <w:r>
        <w:rPr>
          <w:rFonts w:ascii="Times New Roman" w:hAnsi="Times New Roman" w:cs="Times New Roman"/>
        </w:rPr>
        <w:t>Normalizing Online Learning: Adapting to a changing world of language.</w:t>
      </w:r>
      <w:r w:rsidRPr="00EE4C9D">
        <w:rPr>
          <w:rFonts w:ascii="Times New Roman" w:hAnsi="Times New Roman" w:cs="Times New Roman"/>
        </w:rPr>
        <w:t xml:space="preserve"> In N. Arnold &amp; L. </w:t>
      </w:r>
      <w:proofErr w:type="spellStart"/>
      <w:r w:rsidRPr="00EE4C9D">
        <w:rPr>
          <w:rFonts w:ascii="Times New Roman" w:hAnsi="Times New Roman" w:cs="Times New Roman"/>
        </w:rPr>
        <w:t>Ducate</w:t>
      </w:r>
      <w:proofErr w:type="spellEnd"/>
      <w:r w:rsidRPr="00EE4C9D">
        <w:rPr>
          <w:rFonts w:ascii="Times New Roman" w:hAnsi="Times New Roman" w:cs="Times New Roman"/>
        </w:rPr>
        <w:t xml:space="preserve"> (Eds.), </w:t>
      </w:r>
      <w:r>
        <w:rPr>
          <w:rFonts w:ascii="Times New Roman" w:hAnsi="Times New Roman" w:cs="Times New Roman"/>
          <w:i/>
        </w:rPr>
        <w:t>Engaging Language Learners through CALL: From Theory and Research to Informed Practice</w:t>
      </w:r>
      <w:r w:rsidRPr="00EE4C9D">
        <w:rPr>
          <w:rFonts w:ascii="Times New Roman" w:hAnsi="Times New Roman" w:cs="Times New Roman"/>
          <w:color w:val="000000"/>
        </w:rPr>
        <w:t xml:space="preserve"> (</w:t>
      </w:r>
      <w:r>
        <w:rPr>
          <w:rFonts w:ascii="Times New Roman" w:hAnsi="Times New Roman" w:cs="Times New Roman"/>
          <w:color w:val="000000"/>
        </w:rPr>
        <w:t xml:space="preserve">Chapter </w:t>
      </w:r>
      <w:r w:rsidR="00AB0FAF">
        <w:rPr>
          <w:rFonts w:ascii="Times New Roman" w:hAnsi="Times New Roman" w:cs="Times New Roman"/>
          <w:color w:val="000000"/>
        </w:rPr>
        <w:t>2</w:t>
      </w:r>
      <w:r w:rsidRPr="00EE4C9D">
        <w:rPr>
          <w:rFonts w:ascii="Times New Roman" w:hAnsi="Times New Roman" w:cs="Times New Roman"/>
          <w:color w:val="000000"/>
        </w:rPr>
        <w:t xml:space="preserve">). </w:t>
      </w:r>
      <w:r>
        <w:rPr>
          <w:rFonts w:ascii="Times New Roman" w:hAnsi="Times New Roman" w:cs="Times New Roman"/>
          <w:color w:val="000000"/>
        </w:rPr>
        <w:t>United Kingdom: Equinox Publishing.</w:t>
      </w:r>
      <w:r w:rsidRPr="00EE4C9D">
        <w:rPr>
          <w:rFonts w:ascii="Times New Roman" w:hAnsi="Times New Roman" w:cs="Times New Roman"/>
          <w:color w:val="000000"/>
        </w:rPr>
        <w:t xml:space="preserve"> </w:t>
      </w:r>
    </w:p>
    <w:p w14:paraId="074C9D4D" w14:textId="20DC4937" w:rsidR="000459A4" w:rsidRDefault="000459A4" w:rsidP="00594101">
      <w:pPr>
        <w:ind w:left="720" w:hanging="720"/>
        <w:rPr>
          <w:rFonts w:ascii="Times New Roman" w:hAnsi="Times New Roman" w:cs="Times New Roman"/>
        </w:rPr>
      </w:pPr>
    </w:p>
    <w:p w14:paraId="2DDBC316" w14:textId="5974B977" w:rsidR="000459A4" w:rsidRDefault="000459A4" w:rsidP="000459A4">
      <w:pPr>
        <w:ind w:left="720" w:hanging="720"/>
        <w:rPr>
          <w:rFonts w:ascii="Times New Roman" w:hAnsi="Times New Roman" w:cs="Times New Roman"/>
          <w:color w:val="000000"/>
        </w:rPr>
      </w:pPr>
      <w:r>
        <w:rPr>
          <w:rFonts w:ascii="Times New Roman" w:hAnsi="Times New Roman" w:cs="Times New Roman"/>
          <w:color w:val="000000"/>
        </w:rPr>
        <w:t xml:space="preserve">Sykes, J. </w:t>
      </w:r>
      <w:r w:rsidRPr="00EE4C9D">
        <w:rPr>
          <w:rFonts w:ascii="Times New Roman" w:hAnsi="Times New Roman" w:cs="Times New Roman"/>
        </w:rPr>
        <w:t>(</w:t>
      </w:r>
      <w:r>
        <w:rPr>
          <w:rFonts w:ascii="Times New Roman" w:hAnsi="Times New Roman" w:cs="Times New Roman"/>
        </w:rPr>
        <w:t>2019</w:t>
      </w:r>
      <w:r w:rsidRPr="00EE4C9D">
        <w:rPr>
          <w:rFonts w:ascii="Times New Roman" w:hAnsi="Times New Roman" w:cs="Times New Roman"/>
        </w:rPr>
        <w:t xml:space="preserve">). </w:t>
      </w:r>
      <w:r>
        <w:rPr>
          <w:rFonts w:ascii="Times New Roman" w:hAnsi="Times New Roman" w:cs="Times New Roman"/>
        </w:rPr>
        <w:t>Communities: Exploring digital games and social networking.</w:t>
      </w:r>
      <w:r w:rsidRPr="00EE4C9D">
        <w:rPr>
          <w:rFonts w:ascii="Times New Roman" w:hAnsi="Times New Roman" w:cs="Times New Roman"/>
        </w:rPr>
        <w:t xml:space="preserve"> In N. Arnold &amp; L. </w:t>
      </w:r>
      <w:proofErr w:type="spellStart"/>
      <w:r w:rsidRPr="00EE4C9D">
        <w:rPr>
          <w:rFonts w:ascii="Times New Roman" w:hAnsi="Times New Roman" w:cs="Times New Roman"/>
        </w:rPr>
        <w:t>Ducate</w:t>
      </w:r>
      <w:proofErr w:type="spellEnd"/>
      <w:r w:rsidRPr="00EE4C9D">
        <w:rPr>
          <w:rFonts w:ascii="Times New Roman" w:hAnsi="Times New Roman" w:cs="Times New Roman"/>
        </w:rPr>
        <w:t xml:space="preserve"> (Eds.), </w:t>
      </w:r>
      <w:r>
        <w:rPr>
          <w:rFonts w:ascii="Times New Roman" w:hAnsi="Times New Roman" w:cs="Times New Roman"/>
          <w:i/>
        </w:rPr>
        <w:t>Engaging Language Learners through CALL: From Theory and Research to Informed Practice</w:t>
      </w:r>
      <w:r w:rsidRPr="00EE4C9D">
        <w:rPr>
          <w:rFonts w:ascii="Times New Roman" w:hAnsi="Times New Roman" w:cs="Times New Roman"/>
          <w:color w:val="000000"/>
        </w:rPr>
        <w:t xml:space="preserve"> (</w:t>
      </w:r>
      <w:r>
        <w:rPr>
          <w:rFonts w:ascii="Times New Roman" w:hAnsi="Times New Roman" w:cs="Times New Roman"/>
          <w:color w:val="000000"/>
        </w:rPr>
        <w:t>Chapter 10</w:t>
      </w:r>
      <w:r w:rsidRPr="00EE4C9D">
        <w:rPr>
          <w:rFonts w:ascii="Times New Roman" w:hAnsi="Times New Roman" w:cs="Times New Roman"/>
          <w:color w:val="000000"/>
        </w:rPr>
        <w:t xml:space="preserve">). </w:t>
      </w:r>
      <w:r>
        <w:rPr>
          <w:rFonts w:ascii="Times New Roman" w:hAnsi="Times New Roman" w:cs="Times New Roman"/>
          <w:color w:val="000000"/>
        </w:rPr>
        <w:t>United Kingdom: Equinox Publishing.</w:t>
      </w:r>
      <w:r w:rsidRPr="00EE4C9D">
        <w:rPr>
          <w:rFonts w:ascii="Times New Roman" w:hAnsi="Times New Roman" w:cs="Times New Roman"/>
          <w:color w:val="000000"/>
        </w:rPr>
        <w:t xml:space="preserve"> </w:t>
      </w:r>
    </w:p>
    <w:p w14:paraId="6DFBF9CC" w14:textId="76AAF2B4" w:rsidR="00CF7C49" w:rsidRDefault="00CF7C49" w:rsidP="000459A4">
      <w:pPr>
        <w:ind w:left="720" w:hanging="720"/>
        <w:rPr>
          <w:rFonts w:ascii="Times New Roman" w:hAnsi="Times New Roman" w:cs="Times New Roman"/>
          <w:color w:val="000000"/>
        </w:rPr>
      </w:pPr>
    </w:p>
    <w:p w14:paraId="3DF173C2" w14:textId="563C9263" w:rsidR="000459A4" w:rsidRDefault="00CF7C49" w:rsidP="00F02A81">
      <w:pPr>
        <w:ind w:left="720" w:hanging="720"/>
        <w:rPr>
          <w:rFonts w:ascii="Times New Roman" w:hAnsi="Times New Roman" w:cs="Times New Roman"/>
          <w:color w:val="000000"/>
        </w:rPr>
      </w:pPr>
      <w:r>
        <w:rPr>
          <w:rFonts w:ascii="Times New Roman" w:hAnsi="Times New Roman" w:cs="Times New Roman"/>
        </w:rPr>
        <w:t>O’Brien, M.</w:t>
      </w:r>
      <w:r w:rsidRPr="00EE4C9D">
        <w:rPr>
          <w:rFonts w:ascii="Times New Roman" w:hAnsi="Times New Roman" w:cs="Times New Roman"/>
        </w:rPr>
        <w:t xml:space="preserve"> (</w:t>
      </w:r>
      <w:r>
        <w:rPr>
          <w:rFonts w:ascii="Times New Roman" w:hAnsi="Times New Roman" w:cs="Times New Roman"/>
        </w:rPr>
        <w:t>2019</w:t>
      </w:r>
      <w:r w:rsidRPr="00EE4C9D">
        <w:rPr>
          <w:rFonts w:ascii="Times New Roman" w:hAnsi="Times New Roman" w:cs="Times New Roman"/>
        </w:rPr>
        <w:t xml:space="preserve">). </w:t>
      </w:r>
      <w:r>
        <w:rPr>
          <w:rFonts w:ascii="Times New Roman" w:hAnsi="Times New Roman" w:cs="Times New Roman"/>
        </w:rPr>
        <w:t>Targeting pronunciation (and perception) with technology.</w:t>
      </w:r>
      <w:r w:rsidRPr="00EE4C9D">
        <w:rPr>
          <w:rFonts w:ascii="Times New Roman" w:hAnsi="Times New Roman" w:cs="Times New Roman"/>
        </w:rPr>
        <w:t xml:space="preserve"> In N. Arnold &amp; L. </w:t>
      </w:r>
      <w:proofErr w:type="spellStart"/>
      <w:r w:rsidRPr="00EE4C9D">
        <w:rPr>
          <w:rFonts w:ascii="Times New Roman" w:hAnsi="Times New Roman" w:cs="Times New Roman"/>
        </w:rPr>
        <w:t>Ducate</w:t>
      </w:r>
      <w:proofErr w:type="spellEnd"/>
      <w:r w:rsidRPr="00EE4C9D">
        <w:rPr>
          <w:rFonts w:ascii="Times New Roman" w:hAnsi="Times New Roman" w:cs="Times New Roman"/>
        </w:rPr>
        <w:t xml:space="preserve"> (Eds.), </w:t>
      </w:r>
      <w:r>
        <w:rPr>
          <w:rFonts w:ascii="Times New Roman" w:hAnsi="Times New Roman" w:cs="Times New Roman"/>
          <w:i/>
        </w:rPr>
        <w:t>Engaging Language Learners through CALL: From Theory and Research to Informed Practice</w:t>
      </w:r>
      <w:r w:rsidRPr="00EE4C9D">
        <w:rPr>
          <w:rFonts w:ascii="Times New Roman" w:hAnsi="Times New Roman" w:cs="Times New Roman"/>
          <w:color w:val="000000"/>
        </w:rPr>
        <w:t xml:space="preserve"> (</w:t>
      </w:r>
      <w:r>
        <w:rPr>
          <w:rFonts w:ascii="Times New Roman" w:hAnsi="Times New Roman" w:cs="Times New Roman"/>
          <w:color w:val="000000"/>
        </w:rPr>
        <w:t>Chapter 9</w:t>
      </w:r>
      <w:r w:rsidRPr="00EE4C9D">
        <w:rPr>
          <w:rFonts w:ascii="Times New Roman" w:hAnsi="Times New Roman" w:cs="Times New Roman"/>
          <w:color w:val="000000"/>
        </w:rPr>
        <w:t xml:space="preserve">). </w:t>
      </w:r>
      <w:r>
        <w:rPr>
          <w:rFonts w:ascii="Times New Roman" w:hAnsi="Times New Roman" w:cs="Times New Roman"/>
          <w:color w:val="000000"/>
        </w:rPr>
        <w:t>United Kingdom: Equinox Publishing.</w:t>
      </w:r>
      <w:r w:rsidRPr="00EE4C9D">
        <w:rPr>
          <w:rFonts w:ascii="Times New Roman" w:hAnsi="Times New Roman" w:cs="Times New Roman"/>
          <w:color w:val="000000"/>
        </w:rPr>
        <w:t xml:space="preserve"> </w:t>
      </w:r>
    </w:p>
    <w:p w14:paraId="0837B156" w14:textId="77777777" w:rsidR="005962C7" w:rsidRPr="00EE4C9D" w:rsidRDefault="005962C7" w:rsidP="00FB28DF">
      <w:pPr>
        <w:rPr>
          <w:rFonts w:ascii="Times New Roman" w:hAnsi="Times New Roman" w:cs="Times New Roman"/>
        </w:rPr>
      </w:pPr>
    </w:p>
    <w:p w14:paraId="355E0E0E" w14:textId="6E521971" w:rsidR="004D5646" w:rsidRPr="00EE4C9D" w:rsidRDefault="004D5646" w:rsidP="00FB28DF">
      <w:pPr>
        <w:rPr>
          <w:rFonts w:ascii="Times New Roman" w:hAnsi="Times New Roman" w:cs="Times New Roman"/>
        </w:rPr>
      </w:pPr>
      <w:r w:rsidRPr="00EE4C9D">
        <w:rPr>
          <w:rFonts w:ascii="Times New Roman" w:hAnsi="Times New Roman" w:cs="Times New Roman"/>
        </w:rPr>
        <w:t>Assignments:</w:t>
      </w:r>
    </w:p>
    <w:p w14:paraId="0E0E12EB" w14:textId="4B044E60" w:rsidR="00062B7C" w:rsidRPr="00062B7C" w:rsidRDefault="004D5646" w:rsidP="00062B7C">
      <w:pPr>
        <w:pStyle w:val="ListParagraph"/>
        <w:numPr>
          <w:ilvl w:val="0"/>
          <w:numId w:val="17"/>
        </w:numPr>
        <w:rPr>
          <w:rFonts w:ascii="Times New Roman" w:hAnsi="Times New Roman" w:cs="Times New Roman"/>
        </w:rPr>
      </w:pPr>
      <w:r w:rsidRPr="00EE4C9D">
        <w:rPr>
          <w:rFonts w:ascii="Times New Roman" w:hAnsi="Times New Roman" w:cs="Times New Roman"/>
        </w:rPr>
        <w:t>Discussion Forums</w:t>
      </w:r>
    </w:p>
    <w:p w14:paraId="1E18842E" w14:textId="7F3FA179" w:rsidR="008E2463" w:rsidRDefault="008E2463" w:rsidP="00D3703C">
      <w:pPr>
        <w:pStyle w:val="ListParagraph"/>
        <w:numPr>
          <w:ilvl w:val="0"/>
          <w:numId w:val="10"/>
        </w:numPr>
        <w:rPr>
          <w:rFonts w:ascii="Times New Roman" w:hAnsi="Times New Roman" w:cs="Times New Roman"/>
          <w:color w:val="000000"/>
        </w:rPr>
      </w:pPr>
      <w:r w:rsidRPr="008E2463">
        <w:rPr>
          <w:rFonts w:ascii="Times New Roman" w:hAnsi="Times New Roman" w:cs="Times New Roman"/>
          <w:color w:val="000000"/>
        </w:rPr>
        <w:t>Interpersonal</w:t>
      </w:r>
      <w:r>
        <w:rPr>
          <w:rFonts w:ascii="Times New Roman" w:hAnsi="Times New Roman" w:cs="Times New Roman"/>
          <w:color w:val="000000"/>
        </w:rPr>
        <w:t>/MALL</w:t>
      </w:r>
      <w:r w:rsidRPr="008E2463">
        <w:rPr>
          <w:rFonts w:ascii="Times New Roman" w:hAnsi="Times New Roman" w:cs="Times New Roman"/>
          <w:color w:val="000000"/>
        </w:rPr>
        <w:t xml:space="preserve"> activity post </w:t>
      </w:r>
      <w:r w:rsidR="009272BC">
        <w:rPr>
          <w:rFonts w:ascii="Times New Roman" w:hAnsi="Times New Roman" w:cs="Times New Roman"/>
          <w:color w:val="000000"/>
        </w:rPr>
        <w:t>(feedback optional)</w:t>
      </w:r>
    </w:p>
    <w:p w14:paraId="47228EAD" w14:textId="198D23E2" w:rsidR="00062B7C" w:rsidRPr="008E2463" w:rsidRDefault="00062B7C" w:rsidP="00D3703C">
      <w:pPr>
        <w:pStyle w:val="ListParagraph"/>
        <w:numPr>
          <w:ilvl w:val="0"/>
          <w:numId w:val="10"/>
        </w:numPr>
        <w:rPr>
          <w:rFonts w:ascii="Times New Roman" w:hAnsi="Times New Roman" w:cs="Times New Roman"/>
          <w:color w:val="000000"/>
        </w:rPr>
      </w:pPr>
      <w:r>
        <w:rPr>
          <w:rFonts w:ascii="Times New Roman" w:hAnsi="Times New Roman" w:cs="Times New Roman"/>
          <w:color w:val="000000"/>
        </w:rPr>
        <w:t>Optional final reflection (original post and feedback optional)</w:t>
      </w:r>
    </w:p>
    <w:p w14:paraId="6C14BFD9" w14:textId="61090145" w:rsidR="00C36366" w:rsidRPr="00EE4C9D" w:rsidRDefault="005962C7" w:rsidP="00863360">
      <w:pPr>
        <w:pStyle w:val="ListParagraph"/>
        <w:numPr>
          <w:ilvl w:val="0"/>
          <w:numId w:val="7"/>
        </w:numPr>
        <w:rPr>
          <w:rFonts w:ascii="Times New Roman" w:hAnsi="Times New Roman" w:cs="Times New Roman"/>
        </w:rPr>
      </w:pPr>
      <w:r w:rsidRPr="00EE4C9D">
        <w:rPr>
          <w:rFonts w:ascii="Times New Roman" w:hAnsi="Times New Roman" w:cs="Times New Roman"/>
          <w:color w:val="000000" w:themeColor="text1"/>
        </w:rPr>
        <w:t>Final Reflection Due</w:t>
      </w:r>
    </w:p>
    <w:p w14:paraId="03FF33E1" w14:textId="5EE7BEFC" w:rsidR="00E15AFF" w:rsidRPr="00EE4C9D" w:rsidRDefault="00C36366" w:rsidP="00D3703C">
      <w:pPr>
        <w:pStyle w:val="ListParagraph"/>
        <w:numPr>
          <w:ilvl w:val="0"/>
          <w:numId w:val="12"/>
        </w:numPr>
        <w:rPr>
          <w:rFonts w:ascii="Times New Roman" w:hAnsi="Times New Roman" w:cs="Times New Roman"/>
          <w:color w:val="000000" w:themeColor="text1"/>
        </w:rPr>
      </w:pPr>
      <w:r w:rsidRPr="00EE4C9D">
        <w:rPr>
          <w:rFonts w:ascii="Times New Roman" w:hAnsi="Times New Roman" w:cs="Times New Roman"/>
          <w:color w:val="000000" w:themeColor="text1"/>
        </w:rPr>
        <w:t xml:space="preserve">Final Action research </w:t>
      </w:r>
      <w:r w:rsidR="005962C7" w:rsidRPr="00EE4C9D">
        <w:rPr>
          <w:rFonts w:ascii="Times New Roman" w:hAnsi="Times New Roman" w:cs="Times New Roman"/>
          <w:color w:val="000000" w:themeColor="text1"/>
        </w:rPr>
        <w:t>project</w:t>
      </w:r>
      <w:r w:rsidRPr="00EE4C9D">
        <w:rPr>
          <w:rFonts w:ascii="Times New Roman" w:hAnsi="Times New Roman" w:cs="Times New Roman"/>
          <w:color w:val="000000" w:themeColor="text1"/>
        </w:rPr>
        <w:t xml:space="preserve"> due</w:t>
      </w:r>
    </w:p>
    <w:sectPr w:rsidR="00E15AFF" w:rsidRPr="00EE4C9D" w:rsidSect="005F78E2">
      <w:type w:val="continuous"/>
      <w:pgSz w:w="12240" w:h="15840"/>
      <w:pgMar w:top="1440" w:right="990" w:bottom="1440" w:left="1080" w:header="720" w:footer="720"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4B717B" w14:textId="77777777" w:rsidR="00AB4625" w:rsidRDefault="00AB4625" w:rsidP="00220E64">
      <w:r>
        <w:separator/>
      </w:r>
    </w:p>
  </w:endnote>
  <w:endnote w:type="continuationSeparator" w:id="0">
    <w:p w14:paraId="4F8A5B6A" w14:textId="77777777" w:rsidR="00AB4625" w:rsidRDefault="00AB4625" w:rsidP="00220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ourier">
    <w:panose1 w:val="02000500000000000000"/>
    <w:charset w:val="00"/>
    <w:family w:val="auto"/>
    <w:pitch w:val="variable"/>
    <w:sig w:usb0="00000003" w:usb1="00000000" w:usb2="00000000" w:usb3="00000000" w:csb0="00000003" w:csb1="00000000"/>
  </w:font>
  <w:font w:name="ComicSansMS-Bold">
    <w:altName w:val="Calibri"/>
    <w:panose1 w:val="020B06040202020202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27715" w14:textId="77777777" w:rsidR="00275FD7" w:rsidRDefault="00275FD7" w:rsidP="00272AD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8F58F7" w14:textId="77777777" w:rsidR="00275FD7" w:rsidRDefault="00275FD7" w:rsidP="004F0C5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6E5EEC" w14:textId="77777777" w:rsidR="00275FD7" w:rsidRDefault="00275FD7" w:rsidP="006F37D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841FA">
      <w:rPr>
        <w:rStyle w:val="PageNumber"/>
        <w:noProof/>
      </w:rPr>
      <w:t>9</w:t>
    </w:r>
    <w:r>
      <w:rPr>
        <w:rStyle w:val="PageNumber"/>
      </w:rPr>
      <w:fldChar w:fldCharType="end"/>
    </w:r>
  </w:p>
  <w:p w14:paraId="2EE2A279" w14:textId="1671F36A" w:rsidR="00275FD7" w:rsidRPr="003F59F9" w:rsidRDefault="00275FD7" w:rsidP="00717CFA">
    <w:pPr>
      <w:pStyle w:val="Footer"/>
      <w:tabs>
        <w:tab w:val="clear" w:pos="4320"/>
        <w:tab w:val="center" w:pos="5040"/>
      </w:tabs>
      <w:ind w:right="360"/>
      <w:rPr>
        <w:sz w:val="20"/>
        <w:szCs w:val="20"/>
      </w:rPr>
    </w:pP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CCA80" w14:textId="77777777" w:rsidR="00AB4625" w:rsidRDefault="00AB4625" w:rsidP="00220E64">
      <w:r>
        <w:separator/>
      </w:r>
    </w:p>
  </w:footnote>
  <w:footnote w:type="continuationSeparator" w:id="0">
    <w:p w14:paraId="7DA2EB3E" w14:textId="77777777" w:rsidR="00AB4625" w:rsidRDefault="00AB4625" w:rsidP="00220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7C0E"/>
    <w:multiLevelType w:val="hybridMultilevel"/>
    <w:tmpl w:val="ED3804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080922"/>
    <w:multiLevelType w:val="hybridMultilevel"/>
    <w:tmpl w:val="05F62F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3041D"/>
    <w:multiLevelType w:val="hybridMultilevel"/>
    <w:tmpl w:val="F328E98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40097A"/>
    <w:multiLevelType w:val="hybridMultilevel"/>
    <w:tmpl w:val="592AFF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9E68E4"/>
    <w:multiLevelType w:val="hybridMultilevel"/>
    <w:tmpl w:val="8B469F0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E4DD3"/>
    <w:multiLevelType w:val="hybridMultilevel"/>
    <w:tmpl w:val="95F8F2B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D3B657A"/>
    <w:multiLevelType w:val="hybridMultilevel"/>
    <w:tmpl w:val="79A63CE2"/>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366079"/>
    <w:multiLevelType w:val="hybridMultilevel"/>
    <w:tmpl w:val="807A67B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4B28F0"/>
    <w:multiLevelType w:val="hybridMultilevel"/>
    <w:tmpl w:val="7928709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56611F"/>
    <w:multiLevelType w:val="hybridMultilevel"/>
    <w:tmpl w:val="487C3EA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4F7F07"/>
    <w:multiLevelType w:val="hybridMultilevel"/>
    <w:tmpl w:val="1B8E583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7A5D66"/>
    <w:multiLevelType w:val="hybridMultilevel"/>
    <w:tmpl w:val="3D6CE7C8"/>
    <w:lvl w:ilvl="0" w:tplc="8ED8988A">
      <w:start w:val="1"/>
      <w:numFmt w:val="bullet"/>
      <w:pStyle w:val="ComponentDescription"/>
      <w:lvlText w:val="o"/>
      <w:lvlJc w:val="left"/>
      <w:pPr>
        <w:ind w:left="1260" w:hanging="360"/>
      </w:pPr>
      <w:rPr>
        <w:rFonts w:ascii="Courier New" w:hAnsi="Courier New"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8E66F19"/>
    <w:multiLevelType w:val="hybridMultilevel"/>
    <w:tmpl w:val="D068BE1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3" w15:restartNumberingAfterBreak="0">
    <w:nsid w:val="4BE3095B"/>
    <w:multiLevelType w:val="hybridMultilevel"/>
    <w:tmpl w:val="4EFEB54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392001"/>
    <w:multiLevelType w:val="hybridMultilevel"/>
    <w:tmpl w:val="EF8EAF5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B908EF"/>
    <w:multiLevelType w:val="hybridMultilevel"/>
    <w:tmpl w:val="EA52E1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64088C"/>
    <w:multiLevelType w:val="hybridMultilevel"/>
    <w:tmpl w:val="39C49A6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067E60"/>
    <w:multiLevelType w:val="hybridMultilevel"/>
    <w:tmpl w:val="1F44E5E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5"/>
  </w:num>
  <w:num w:numId="4">
    <w:abstractNumId w:val="6"/>
  </w:num>
  <w:num w:numId="5">
    <w:abstractNumId w:val="4"/>
  </w:num>
  <w:num w:numId="6">
    <w:abstractNumId w:val="7"/>
  </w:num>
  <w:num w:numId="7">
    <w:abstractNumId w:val="17"/>
  </w:num>
  <w:num w:numId="8">
    <w:abstractNumId w:val="13"/>
  </w:num>
  <w:num w:numId="9">
    <w:abstractNumId w:val="12"/>
  </w:num>
  <w:num w:numId="10">
    <w:abstractNumId w:val="5"/>
  </w:num>
  <w:num w:numId="11">
    <w:abstractNumId w:val="9"/>
  </w:num>
  <w:num w:numId="12">
    <w:abstractNumId w:val="2"/>
  </w:num>
  <w:num w:numId="13">
    <w:abstractNumId w:val="3"/>
  </w:num>
  <w:num w:numId="14">
    <w:abstractNumId w:val="14"/>
  </w:num>
  <w:num w:numId="15">
    <w:abstractNumId w:val="8"/>
  </w:num>
  <w:num w:numId="16">
    <w:abstractNumId w:val="0"/>
  </w:num>
  <w:num w:numId="17">
    <w:abstractNumId w:val="10"/>
  </w:num>
  <w:num w:numId="18">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707"/>
    <w:rsid w:val="000003F0"/>
    <w:rsid w:val="00001AFC"/>
    <w:rsid w:val="00002666"/>
    <w:rsid w:val="00002AD8"/>
    <w:rsid w:val="000031BF"/>
    <w:rsid w:val="0000332B"/>
    <w:rsid w:val="000037B6"/>
    <w:rsid w:val="00003F80"/>
    <w:rsid w:val="000108F4"/>
    <w:rsid w:val="000110DB"/>
    <w:rsid w:val="000123DE"/>
    <w:rsid w:val="00012C9E"/>
    <w:rsid w:val="00013469"/>
    <w:rsid w:val="0001578E"/>
    <w:rsid w:val="00015FA1"/>
    <w:rsid w:val="00021053"/>
    <w:rsid w:val="00022544"/>
    <w:rsid w:val="000249CE"/>
    <w:rsid w:val="00024A62"/>
    <w:rsid w:val="00024CA6"/>
    <w:rsid w:val="00024D9E"/>
    <w:rsid w:val="000259B9"/>
    <w:rsid w:val="0002634D"/>
    <w:rsid w:val="00033E4F"/>
    <w:rsid w:val="00037EF2"/>
    <w:rsid w:val="0004059E"/>
    <w:rsid w:val="000416E6"/>
    <w:rsid w:val="00041EDC"/>
    <w:rsid w:val="00041FD9"/>
    <w:rsid w:val="0004205E"/>
    <w:rsid w:val="000439A9"/>
    <w:rsid w:val="00043ADC"/>
    <w:rsid w:val="000459A4"/>
    <w:rsid w:val="00046D35"/>
    <w:rsid w:val="00051BC3"/>
    <w:rsid w:val="00054D29"/>
    <w:rsid w:val="0005717B"/>
    <w:rsid w:val="00057DAE"/>
    <w:rsid w:val="00057FAA"/>
    <w:rsid w:val="000611B3"/>
    <w:rsid w:val="0006167D"/>
    <w:rsid w:val="00061922"/>
    <w:rsid w:val="00062B7C"/>
    <w:rsid w:val="00066417"/>
    <w:rsid w:val="00066958"/>
    <w:rsid w:val="00066C60"/>
    <w:rsid w:val="000705C8"/>
    <w:rsid w:val="00071774"/>
    <w:rsid w:val="00071CCB"/>
    <w:rsid w:val="000721C7"/>
    <w:rsid w:val="000732FD"/>
    <w:rsid w:val="000739EA"/>
    <w:rsid w:val="00073BB8"/>
    <w:rsid w:val="0007413B"/>
    <w:rsid w:val="00076CB0"/>
    <w:rsid w:val="00077066"/>
    <w:rsid w:val="00080508"/>
    <w:rsid w:val="00082A01"/>
    <w:rsid w:val="00083513"/>
    <w:rsid w:val="00084102"/>
    <w:rsid w:val="00085769"/>
    <w:rsid w:val="00087271"/>
    <w:rsid w:val="00093AA3"/>
    <w:rsid w:val="000967B4"/>
    <w:rsid w:val="0009705B"/>
    <w:rsid w:val="00097881"/>
    <w:rsid w:val="00097C65"/>
    <w:rsid w:val="000A0AD2"/>
    <w:rsid w:val="000A3793"/>
    <w:rsid w:val="000A4637"/>
    <w:rsid w:val="000A529D"/>
    <w:rsid w:val="000A661B"/>
    <w:rsid w:val="000B2313"/>
    <w:rsid w:val="000B2C5C"/>
    <w:rsid w:val="000B456D"/>
    <w:rsid w:val="000B7406"/>
    <w:rsid w:val="000B7888"/>
    <w:rsid w:val="000B7C9A"/>
    <w:rsid w:val="000C04CB"/>
    <w:rsid w:val="000C14F1"/>
    <w:rsid w:val="000C1538"/>
    <w:rsid w:val="000C2556"/>
    <w:rsid w:val="000C3F10"/>
    <w:rsid w:val="000C3FC2"/>
    <w:rsid w:val="000C4704"/>
    <w:rsid w:val="000C4D91"/>
    <w:rsid w:val="000C4FCD"/>
    <w:rsid w:val="000C6337"/>
    <w:rsid w:val="000D0082"/>
    <w:rsid w:val="000D2B3B"/>
    <w:rsid w:val="000D31A4"/>
    <w:rsid w:val="000D3B5D"/>
    <w:rsid w:val="000D3C57"/>
    <w:rsid w:val="000D3EA6"/>
    <w:rsid w:val="000D56D4"/>
    <w:rsid w:val="000D6C51"/>
    <w:rsid w:val="000E1885"/>
    <w:rsid w:val="000E2B7B"/>
    <w:rsid w:val="000E43C5"/>
    <w:rsid w:val="000E583A"/>
    <w:rsid w:val="000E5E61"/>
    <w:rsid w:val="000E6116"/>
    <w:rsid w:val="000E6EB9"/>
    <w:rsid w:val="000F0BA7"/>
    <w:rsid w:val="000F123D"/>
    <w:rsid w:val="000F2250"/>
    <w:rsid w:val="000F2283"/>
    <w:rsid w:val="000F2917"/>
    <w:rsid w:val="000F570F"/>
    <w:rsid w:val="000F57A6"/>
    <w:rsid w:val="00102588"/>
    <w:rsid w:val="001029B9"/>
    <w:rsid w:val="0010681C"/>
    <w:rsid w:val="00106BB4"/>
    <w:rsid w:val="001077BB"/>
    <w:rsid w:val="00107852"/>
    <w:rsid w:val="0011038A"/>
    <w:rsid w:val="00113D2C"/>
    <w:rsid w:val="001174DD"/>
    <w:rsid w:val="001175E8"/>
    <w:rsid w:val="00117FB5"/>
    <w:rsid w:val="00123456"/>
    <w:rsid w:val="00123C89"/>
    <w:rsid w:val="00127707"/>
    <w:rsid w:val="0013389C"/>
    <w:rsid w:val="00136219"/>
    <w:rsid w:val="00137075"/>
    <w:rsid w:val="001404F1"/>
    <w:rsid w:val="00142A3B"/>
    <w:rsid w:val="00142C13"/>
    <w:rsid w:val="00142F2C"/>
    <w:rsid w:val="001444CF"/>
    <w:rsid w:val="00144EE9"/>
    <w:rsid w:val="001458C2"/>
    <w:rsid w:val="00145A1D"/>
    <w:rsid w:val="00146279"/>
    <w:rsid w:val="001475A3"/>
    <w:rsid w:val="00147880"/>
    <w:rsid w:val="00147CF3"/>
    <w:rsid w:val="00151A3F"/>
    <w:rsid w:val="00151C30"/>
    <w:rsid w:val="001532CD"/>
    <w:rsid w:val="00154AA0"/>
    <w:rsid w:val="0015587C"/>
    <w:rsid w:val="00155B2F"/>
    <w:rsid w:val="00156BCE"/>
    <w:rsid w:val="00157A1C"/>
    <w:rsid w:val="00157DDC"/>
    <w:rsid w:val="00160884"/>
    <w:rsid w:val="00161315"/>
    <w:rsid w:val="00161C6B"/>
    <w:rsid w:val="00161E6A"/>
    <w:rsid w:val="0016308E"/>
    <w:rsid w:val="00165B48"/>
    <w:rsid w:val="00165DB2"/>
    <w:rsid w:val="00170C89"/>
    <w:rsid w:val="0017162E"/>
    <w:rsid w:val="00173D27"/>
    <w:rsid w:val="00174345"/>
    <w:rsid w:val="001748C0"/>
    <w:rsid w:val="001749C5"/>
    <w:rsid w:val="00174FC3"/>
    <w:rsid w:val="00177AF6"/>
    <w:rsid w:val="00181D5A"/>
    <w:rsid w:val="001836B6"/>
    <w:rsid w:val="00183EF8"/>
    <w:rsid w:val="00185962"/>
    <w:rsid w:val="00185CA1"/>
    <w:rsid w:val="00185F26"/>
    <w:rsid w:val="00186601"/>
    <w:rsid w:val="00186A0A"/>
    <w:rsid w:val="001879E7"/>
    <w:rsid w:val="00190DD1"/>
    <w:rsid w:val="00190F4C"/>
    <w:rsid w:val="0019550B"/>
    <w:rsid w:val="00197207"/>
    <w:rsid w:val="001A014D"/>
    <w:rsid w:val="001A10AD"/>
    <w:rsid w:val="001A10D2"/>
    <w:rsid w:val="001A4C54"/>
    <w:rsid w:val="001A69D8"/>
    <w:rsid w:val="001A6C4D"/>
    <w:rsid w:val="001A77F0"/>
    <w:rsid w:val="001B077B"/>
    <w:rsid w:val="001B1769"/>
    <w:rsid w:val="001B1DDD"/>
    <w:rsid w:val="001B2222"/>
    <w:rsid w:val="001B37C8"/>
    <w:rsid w:val="001B3E60"/>
    <w:rsid w:val="001B41CD"/>
    <w:rsid w:val="001B4677"/>
    <w:rsid w:val="001C04DF"/>
    <w:rsid w:val="001C17B1"/>
    <w:rsid w:val="001C1E02"/>
    <w:rsid w:val="001C2456"/>
    <w:rsid w:val="001C61C5"/>
    <w:rsid w:val="001C639B"/>
    <w:rsid w:val="001C671A"/>
    <w:rsid w:val="001C68AF"/>
    <w:rsid w:val="001D148B"/>
    <w:rsid w:val="001D2E1E"/>
    <w:rsid w:val="001D33B9"/>
    <w:rsid w:val="001D33E5"/>
    <w:rsid w:val="001D395A"/>
    <w:rsid w:val="001D5013"/>
    <w:rsid w:val="001D6283"/>
    <w:rsid w:val="001D6D6C"/>
    <w:rsid w:val="001E01DA"/>
    <w:rsid w:val="001E06EF"/>
    <w:rsid w:val="001E0999"/>
    <w:rsid w:val="001E0A21"/>
    <w:rsid w:val="001E1971"/>
    <w:rsid w:val="001E7AAD"/>
    <w:rsid w:val="001F0694"/>
    <w:rsid w:val="001F2713"/>
    <w:rsid w:val="001F386A"/>
    <w:rsid w:val="001F3C10"/>
    <w:rsid w:val="001F3E41"/>
    <w:rsid w:val="001F487F"/>
    <w:rsid w:val="001F4E8C"/>
    <w:rsid w:val="001F584C"/>
    <w:rsid w:val="001F79FA"/>
    <w:rsid w:val="00200B9E"/>
    <w:rsid w:val="00201147"/>
    <w:rsid w:val="00210328"/>
    <w:rsid w:val="00210D72"/>
    <w:rsid w:val="00211AA1"/>
    <w:rsid w:val="00214647"/>
    <w:rsid w:val="002160A8"/>
    <w:rsid w:val="00216213"/>
    <w:rsid w:val="00216A45"/>
    <w:rsid w:val="00220E64"/>
    <w:rsid w:val="00221B5B"/>
    <w:rsid w:val="0022342A"/>
    <w:rsid w:val="002238C5"/>
    <w:rsid w:val="00223E04"/>
    <w:rsid w:val="00224132"/>
    <w:rsid w:val="002242D8"/>
    <w:rsid w:val="00225C8E"/>
    <w:rsid w:val="00225DFE"/>
    <w:rsid w:val="00226F6C"/>
    <w:rsid w:val="002300A4"/>
    <w:rsid w:val="00230F39"/>
    <w:rsid w:val="00231553"/>
    <w:rsid w:val="00233E3B"/>
    <w:rsid w:val="002340F2"/>
    <w:rsid w:val="00235053"/>
    <w:rsid w:val="002350EF"/>
    <w:rsid w:val="00235CAD"/>
    <w:rsid w:val="0024081A"/>
    <w:rsid w:val="00242073"/>
    <w:rsid w:val="0024233C"/>
    <w:rsid w:val="002438EC"/>
    <w:rsid w:val="00243BE4"/>
    <w:rsid w:val="0024639C"/>
    <w:rsid w:val="002470EF"/>
    <w:rsid w:val="0025073D"/>
    <w:rsid w:val="00251629"/>
    <w:rsid w:val="00251878"/>
    <w:rsid w:val="002519F6"/>
    <w:rsid w:val="00252A8A"/>
    <w:rsid w:val="00253045"/>
    <w:rsid w:val="0025596A"/>
    <w:rsid w:val="0025613C"/>
    <w:rsid w:val="002562C8"/>
    <w:rsid w:val="002615EE"/>
    <w:rsid w:val="00261826"/>
    <w:rsid w:val="002618AC"/>
    <w:rsid w:val="002619D8"/>
    <w:rsid w:val="00261D66"/>
    <w:rsid w:val="00262186"/>
    <w:rsid w:val="002627D4"/>
    <w:rsid w:val="00264B42"/>
    <w:rsid w:val="002651E0"/>
    <w:rsid w:val="0026549A"/>
    <w:rsid w:val="00266EC6"/>
    <w:rsid w:val="00270503"/>
    <w:rsid w:val="00270BFE"/>
    <w:rsid w:val="00271783"/>
    <w:rsid w:val="00272AD1"/>
    <w:rsid w:val="00273831"/>
    <w:rsid w:val="00273DDE"/>
    <w:rsid w:val="00275250"/>
    <w:rsid w:val="00275FD7"/>
    <w:rsid w:val="00283177"/>
    <w:rsid w:val="00293999"/>
    <w:rsid w:val="00293D8E"/>
    <w:rsid w:val="00294A24"/>
    <w:rsid w:val="002955CE"/>
    <w:rsid w:val="0029587E"/>
    <w:rsid w:val="00295EB1"/>
    <w:rsid w:val="002A03E5"/>
    <w:rsid w:val="002A2E17"/>
    <w:rsid w:val="002A38FA"/>
    <w:rsid w:val="002A4DE6"/>
    <w:rsid w:val="002A50D8"/>
    <w:rsid w:val="002B0188"/>
    <w:rsid w:val="002B1E45"/>
    <w:rsid w:val="002B2449"/>
    <w:rsid w:val="002B3EDD"/>
    <w:rsid w:val="002B5319"/>
    <w:rsid w:val="002B72BF"/>
    <w:rsid w:val="002B73D7"/>
    <w:rsid w:val="002B7620"/>
    <w:rsid w:val="002C01FD"/>
    <w:rsid w:val="002C02E1"/>
    <w:rsid w:val="002C20F1"/>
    <w:rsid w:val="002C228A"/>
    <w:rsid w:val="002C2679"/>
    <w:rsid w:val="002C3754"/>
    <w:rsid w:val="002C3BD8"/>
    <w:rsid w:val="002C3E02"/>
    <w:rsid w:val="002C68B6"/>
    <w:rsid w:val="002C6BF0"/>
    <w:rsid w:val="002C787B"/>
    <w:rsid w:val="002D037D"/>
    <w:rsid w:val="002D057B"/>
    <w:rsid w:val="002D121B"/>
    <w:rsid w:val="002D162E"/>
    <w:rsid w:val="002D1648"/>
    <w:rsid w:val="002D3CB5"/>
    <w:rsid w:val="002D3D7F"/>
    <w:rsid w:val="002D4F2D"/>
    <w:rsid w:val="002D53EC"/>
    <w:rsid w:val="002D6612"/>
    <w:rsid w:val="002D74DE"/>
    <w:rsid w:val="002D78F9"/>
    <w:rsid w:val="002D7C60"/>
    <w:rsid w:val="002E21AB"/>
    <w:rsid w:val="002E31D5"/>
    <w:rsid w:val="002E4951"/>
    <w:rsid w:val="002E512F"/>
    <w:rsid w:val="002E7D19"/>
    <w:rsid w:val="002F4486"/>
    <w:rsid w:val="002F4488"/>
    <w:rsid w:val="002F4B96"/>
    <w:rsid w:val="002F6F66"/>
    <w:rsid w:val="003015C0"/>
    <w:rsid w:val="0030229F"/>
    <w:rsid w:val="003029E4"/>
    <w:rsid w:val="00303EB7"/>
    <w:rsid w:val="0030548D"/>
    <w:rsid w:val="0030552C"/>
    <w:rsid w:val="00305733"/>
    <w:rsid w:val="003059AC"/>
    <w:rsid w:val="00305BB4"/>
    <w:rsid w:val="003110A3"/>
    <w:rsid w:val="003118AA"/>
    <w:rsid w:val="00311CBD"/>
    <w:rsid w:val="00313763"/>
    <w:rsid w:val="003138F7"/>
    <w:rsid w:val="00314D26"/>
    <w:rsid w:val="003159E7"/>
    <w:rsid w:val="00317BB7"/>
    <w:rsid w:val="00322E23"/>
    <w:rsid w:val="0032328B"/>
    <w:rsid w:val="00323E33"/>
    <w:rsid w:val="0032491C"/>
    <w:rsid w:val="00325EBA"/>
    <w:rsid w:val="003266F0"/>
    <w:rsid w:val="00327190"/>
    <w:rsid w:val="00327CAA"/>
    <w:rsid w:val="00327D49"/>
    <w:rsid w:val="00330BA0"/>
    <w:rsid w:val="00331692"/>
    <w:rsid w:val="00331B15"/>
    <w:rsid w:val="003343CE"/>
    <w:rsid w:val="00334B86"/>
    <w:rsid w:val="0033619D"/>
    <w:rsid w:val="00336B11"/>
    <w:rsid w:val="003371DB"/>
    <w:rsid w:val="00337634"/>
    <w:rsid w:val="00337B4D"/>
    <w:rsid w:val="00341DC2"/>
    <w:rsid w:val="003425DC"/>
    <w:rsid w:val="00342722"/>
    <w:rsid w:val="00343328"/>
    <w:rsid w:val="003448CE"/>
    <w:rsid w:val="00344972"/>
    <w:rsid w:val="00344B1E"/>
    <w:rsid w:val="0034637F"/>
    <w:rsid w:val="00346F8D"/>
    <w:rsid w:val="00350519"/>
    <w:rsid w:val="003508C2"/>
    <w:rsid w:val="003512D9"/>
    <w:rsid w:val="003520CE"/>
    <w:rsid w:val="00352F6E"/>
    <w:rsid w:val="0035324D"/>
    <w:rsid w:val="00353CB4"/>
    <w:rsid w:val="003546F8"/>
    <w:rsid w:val="00354A94"/>
    <w:rsid w:val="00357C37"/>
    <w:rsid w:val="00360BD1"/>
    <w:rsid w:val="00361550"/>
    <w:rsid w:val="00362936"/>
    <w:rsid w:val="00363054"/>
    <w:rsid w:val="00363F6C"/>
    <w:rsid w:val="0036423E"/>
    <w:rsid w:val="00364566"/>
    <w:rsid w:val="0036465E"/>
    <w:rsid w:val="00365CDE"/>
    <w:rsid w:val="00366695"/>
    <w:rsid w:val="003671C8"/>
    <w:rsid w:val="00371483"/>
    <w:rsid w:val="00375F1E"/>
    <w:rsid w:val="00376DB1"/>
    <w:rsid w:val="00377113"/>
    <w:rsid w:val="00377E0F"/>
    <w:rsid w:val="00380A40"/>
    <w:rsid w:val="003812EA"/>
    <w:rsid w:val="00381F1A"/>
    <w:rsid w:val="00385D18"/>
    <w:rsid w:val="00385DC8"/>
    <w:rsid w:val="003863CA"/>
    <w:rsid w:val="0038659C"/>
    <w:rsid w:val="003871FA"/>
    <w:rsid w:val="00390630"/>
    <w:rsid w:val="00390BBE"/>
    <w:rsid w:val="00391147"/>
    <w:rsid w:val="003929E0"/>
    <w:rsid w:val="00393B49"/>
    <w:rsid w:val="003942C9"/>
    <w:rsid w:val="00396116"/>
    <w:rsid w:val="00397072"/>
    <w:rsid w:val="003972F4"/>
    <w:rsid w:val="003A0483"/>
    <w:rsid w:val="003A0798"/>
    <w:rsid w:val="003A1929"/>
    <w:rsid w:val="003A211F"/>
    <w:rsid w:val="003A370D"/>
    <w:rsid w:val="003A555F"/>
    <w:rsid w:val="003A712A"/>
    <w:rsid w:val="003A7C8D"/>
    <w:rsid w:val="003B0817"/>
    <w:rsid w:val="003B164E"/>
    <w:rsid w:val="003B1CDB"/>
    <w:rsid w:val="003B1DBA"/>
    <w:rsid w:val="003B2170"/>
    <w:rsid w:val="003B2ECE"/>
    <w:rsid w:val="003B3A6B"/>
    <w:rsid w:val="003B3ECE"/>
    <w:rsid w:val="003B46D4"/>
    <w:rsid w:val="003B5029"/>
    <w:rsid w:val="003B5B29"/>
    <w:rsid w:val="003B5F3C"/>
    <w:rsid w:val="003B647A"/>
    <w:rsid w:val="003B72FF"/>
    <w:rsid w:val="003C0E8E"/>
    <w:rsid w:val="003C1126"/>
    <w:rsid w:val="003C199F"/>
    <w:rsid w:val="003C2936"/>
    <w:rsid w:val="003C2C08"/>
    <w:rsid w:val="003C3838"/>
    <w:rsid w:val="003C5E00"/>
    <w:rsid w:val="003D09E3"/>
    <w:rsid w:val="003D178F"/>
    <w:rsid w:val="003D51FB"/>
    <w:rsid w:val="003D64A3"/>
    <w:rsid w:val="003D6BCB"/>
    <w:rsid w:val="003E0574"/>
    <w:rsid w:val="003E0ACE"/>
    <w:rsid w:val="003E3185"/>
    <w:rsid w:val="003E34A0"/>
    <w:rsid w:val="003E5959"/>
    <w:rsid w:val="003E773A"/>
    <w:rsid w:val="003E775B"/>
    <w:rsid w:val="003E77D4"/>
    <w:rsid w:val="003E7F2D"/>
    <w:rsid w:val="003F06A0"/>
    <w:rsid w:val="003F10C8"/>
    <w:rsid w:val="003F1CB1"/>
    <w:rsid w:val="003F2180"/>
    <w:rsid w:val="003F56E5"/>
    <w:rsid w:val="003F5879"/>
    <w:rsid w:val="003F59F9"/>
    <w:rsid w:val="003F635D"/>
    <w:rsid w:val="003F726E"/>
    <w:rsid w:val="00401C57"/>
    <w:rsid w:val="00402CE2"/>
    <w:rsid w:val="004039C5"/>
    <w:rsid w:val="00404EF0"/>
    <w:rsid w:val="00405894"/>
    <w:rsid w:val="00411BAC"/>
    <w:rsid w:val="004121EE"/>
    <w:rsid w:val="004122D6"/>
    <w:rsid w:val="0041363F"/>
    <w:rsid w:val="004148A1"/>
    <w:rsid w:val="00415A1C"/>
    <w:rsid w:val="004161D3"/>
    <w:rsid w:val="0041665E"/>
    <w:rsid w:val="00420F31"/>
    <w:rsid w:val="0042191F"/>
    <w:rsid w:val="0042225B"/>
    <w:rsid w:val="004222AD"/>
    <w:rsid w:val="0042467A"/>
    <w:rsid w:val="00426112"/>
    <w:rsid w:val="0043084A"/>
    <w:rsid w:val="00430F23"/>
    <w:rsid w:val="00432335"/>
    <w:rsid w:val="00432FA7"/>
    <w:rsid w:val="0043310E"/>
    <w:rsid w:val="00434F64"/>
    <w:rsid w:val="004357A7"/>
    <w:rsid w:val="004408F2"/>
    <w:rsid w:val="00441DAB"/>
    <w:rsid w:val="00443FDB"/>
    <w:rsid w:val="004448E9"/>
    <w:rsid w:val="00444B10"/>
    <w:rsid w:val="004474F5"/>
    <w:rsid w:val="00447641"/>
    <w:rsid w:val="00450C4B"/>
    <w:rsid w:val="00450DEF"/>
    <w:rsid w:val="00452A44"/>
    <w:rsid w:val="00453226"/>
    <w:rsid w:val="00453A9E"/>
    <w:rsid w:val="00454EE7"/>
    <w:rsid w:val="004553E0"/>
    <w:rsid w:val="00455D04"/>
    <w:rsid w:val="00455ED3"/>
    <w:rsid w:val="00461765"/>
    <w:rsid w:val="00462AA2"/>
    <w:rsid w:val="004636CA"/>
    <w:rsid w:val="004648B4"/>
    <w:rsid w:val="0046563A"/>
    <w:rsid w:val="004665F6"/>
    <w:rsid w:val="00466D0E"/>
    <w:rsid w:val="00466DFB"/>
    <w:rsid w:val="004670F5"/>
    <w:rsid w:val="00471FBE"/>
    <w:rsid w:val="00473A95"/>
    <w:rsid w:val="00473FB7"/>
    <w:rsid w:val="004755AB"/>
    <w:rsid w:val="004755E8"/>
    <w:rsid w:val="00475BCB"/>
    <w:rsid w:val="00476320"/>
    <w:rsid w:val="00480B72"/>
    <w:rsid w:val="00480D75"/>
    <w:rsid w:val="00480DDA"/>
    <w:rsid w:val="00481B46"/>
    <w:rsid w:val="004841FA"/>
    <w:rsid w:val="004846A7"/>
    <w:rsid w:val="004857D7"/>
    <w:rsid w:val="004913A9"/>
    <w:rsid w:val="0049342D"/>
    <w:rsid w:val="004938C7"/>
    <w:rsid w:val="00493ADE"/>
    <w:rsid w:val="004958A3"/>
    <w:rsid w:val="004A09C7"/>
    <w:rsid w:val="004A0A58"/>
    <w:rsid w:val="004A0B24"/>
    <w:rsid w:val="004A1A71"/>
    <w:rsid w:val="004A338E"/>
    <w:rsid w:val="004A4AAE"/>
    <w:rsid w:val="004A4CB9"/>
    <w:rsid w:val="004A4DEB"/>
    <w:rsid w:val="004A5657"/>
    <w:rsid w:val="004A5BB6"/>
    <w:rsid w:val="004A6638"/>
    <w:rsid w:val="004A7BA1"/>
    <w:rsid w:val="004B04E2"/>
    <w:rsid w:val="004B17BA"/>
    <w:rsid w:val="004B2785"/>
    <w:rsid w:val="004B3BCA"/>
    <w:rsid w:val="004B3D01"/>
    <w:rsid w:val="004C0800"/>
    <w:rsid w:val="004C1636"/>
    <w:rsid w:val="004C1969"/>
    <w:rsid w:val="004C21F1"/>
    <w:rsid w:val="004C223B"/>
    <w:rsid w:val="004C3743"/>
    <w:rsid w:val="004C5103"/>
    <w:rsid w:val="004C58CC"/>
    <w:rsid w:val="004C735B"/>
    <w:rsid w:val="004D0519"/>
    <w:rsid w:val="004D29F1"/>
    <w:rsid w:val="004D2C8E"/>
    <w:rsid w:val="004D38F3"/>
    <w:rsid w:val="004D5646"/>
    <w:rsid w:val="004D5FEF"/>
    <w:rsid w:val="004D7EF9"/>
    <w:rsid w:val="004E051C"/>
    <w:rsid w:val="004E0F82"/>
    <w:rsid w:val="004E100C"/>
    <w:rsid w:val="004E108D"/>
    <w:rsid w:val="004E3EC9"/>
    <w:rsid w:val="004E4220"/>
    <w:rsid w:val="004E45E0"/>
    <w:rsid w:val="004F00D7"/>
    <w:rsid w:val="004F0C5A"/>
    <w:rsid w:val="004F106D"/>
    <w:rsid w:val="004F139D"/>
    <w:rsid w:val="004F1599"/>
    <w:rsid w:val="004F31E3"/>
    <w:rsid w:val="004F3E4A"/>
    <w:rsid w:val="004F67C1"/>
    <w:rsid w:val="004F751F"/>
    <w:rsid w:val="004F7809"/>
    <w:rsid w:val="0050005D"/>
    <w:rsid w:val="00500202"/>
    <w:rsid w:val="005006E8"/>
    <w:rsid w:val="00500B67"/>
    <w:rsid w:val="00500D8D"/>
    <w:rsid w:val="005010AE"/>
    <w:rsid w:val="0050183B"/>
    <w:rsid w:val="0050191E"/>
    <w:rsid w:val="00504639"/>
    <w:rsid w:val="00507680"/>
    <w:rsid w:val="00510A19"/>
    <w:rsid w:val="005114AD"/>
    <w:rsid w:val="0051196F"/>
    <w:rsid w:val="005121C2"/>
    <w:rsid w:val="005128CE"/>
    <w:rsid w:val="005178A7"/>
    <w:rsid w:val="00517FE2"/>
    <w:rsid w:val="0052067E"/>
    <w:rsid w:val="0052268D"/>
    <w:rsid w:val="00522E91"/>
    <w:rsid w:val="005239AE"/>
    <w:rsid w:val="00524321"/>
    <w:rsid w:val="005243CA"/>
    <w:rsid w:val="00525B0E"/>
    <w:rsid w:val="00526E68"/>
    <w:rsid w:val="0052743C"/>
    <w:rsid w:val="00530CF9"/>
    <w:rsid w:val="005315FB"/>
    <w:rsid w:val="00531786"/>
    <w:rsid w:val="00533467"/>
    <w:rsid w:val="005344E8"/>
    <w:rsid w:val="00535632"/>
    <w:rsid w:val="00535F66"/>
    <w:rsid w:val="00536493"/>
    <w:rsid w:val="00537706"/>
    <w:rsid w:val="0053789D"/>
    <w:rsid w:val="00540402"/>
    <w:rsid w:val="00541BC8"/>
    <w:rsid w:val="005420F2"/>
    <w:rsid w:val="0054323E"/>
    <w:rsid w:val="005432C9"/>
    <w:rsid w:val="005435AE"/>
    <w:rsid w:val="00543850"/>
    <w:rsid w:val="00547659"/>
    <w:rsid w:val="0054793A"/>
    <w:rsid w:val="00550296"/>
    <w:rsid w:val="005503D5"/>
    <w:rsid w:val="00550975"/>
    <w:rsid w:val="00552CCA"/>
    <w:rsid w:val="00554057"/>
    <w:rsid w:val="00554244"/>
    <w:rsid w:val="005542E6"/>
    <w:rsid w:val="00554AAF"/>
    <w:rsid w:val="00557340"/>
    <w:rsid w:val="005601F5"/>
    <w:rsid w:val="00560213"/>
    <w:rsid w:val="00560290"/>
    <w:rsid w:val="00561007"/>
    <w:rsid w:val="00561F22"/>
    <w:rsid w:val="005621FA"/>
    <w:rsid w:val="005650F5"/>
    <w:rsid w:val="00565332"/>
    <w:rsid w:val="005655C7"/>
    <w:rsid w:val="00565E95"/>
    <w:rsid w:val="005665BE"/>
    <w:rsid w:val="005670A1"/>
    <w:rsid w:val="00567309"/>
    <w:rsid w:val="0057019C"/>
    <w:rsid w:val="005703DF"/>
    <w:rsid w:val="00570B45"/>
    <w:rsid w:val="00571832"/>
    <w:rsid w:val="00572AA7"/>
    <w:rsid w:val="00573124"/>
    <w:rsid w:val="005732E3"/>
    <w:rsid w:val="00574246"/>
    <w:rsid w:val="00577BDF"/>
    <w:rsid w:val="005802EE"/>
    <w:rsid w:val="00580A64"/>
    <w:rsid w:val="00580AAB"/>
    <w:rsid w:val="005833C8"/>
    <w:rsid w:val="00590308"/>
    <w:rsid w:val="00590937"/>
    <w:rsid w:val="00591086"/>
    <w:rsid w:val="005911DD"/>
    <w:rsid w:val="0059155C"/>
    <w:rsid w:val="005915A7"/>
    <w:rsid w:val="00591667"/>
    <w:rsid w:val="00592821"/>
    <w:rsid w:val="0059350C"/>
    <w:rsid w:val="00594101"/>
    <w:rsid w:val="0059476B"/>
    <w:rsid w:val="00595C58"/>
    <w:rsid w:val="00595FFB"/>
    <w:rsid w:val="005962C7"/>
    <w:rsid w:val="005963F2"/>
    <w:rsid w:val="00597909"/>
    <w:rsid w:val="005A0DFF"/>
    <w:rsid w:val="005A10F3"/>
    <w:rsid w:val="005A2A9A"/>
    <w:rsid w:val="005A35F6"/>
    <w:rsid w:val="005A60AE"/>
    <w:rsid w:val="005A60EA"/>
    <w:rsid w:val="005A67B0"/>
    <w:rsid w:val="005A69A2"/>
    <w:rsid w:val="005A6C9D"/>
    <w:rsid w:val="005A6FBF"/>
    <w:rsid w:val="005A77C1"/>
    <w:rsid w:val="005B134B"/>
    <w:rsid w:val="005B1E0C"/>
    <w:rsid w:val="005B3AEE"/>
    <w:rsid w:val="005B3E76"/>
    <w:rsid w:val="005B634D"/>
    <w:rsid w:val="005B64DB"/>
    <w:rsid w:val="005B7AAB"/>
    <w:rsid w:val="005C1045"/>
    <w:rsid w:val="005C375F"/>
    <w:rsid w:val="005C3E09"/>
    <w:rsid w:val="005C43E3"/>
    <w:rsid w:val="005C44B7"/>
    <w:rsid w:val="005C549D"/>
    <w:rsid w:val="005C55D1"/>
    <w:rsid w:val="005C5B4F"/>
    <w:rsid w:val="005D0200"/>
    <w:rsid w:val="005D0E1E"/>
    <w:rsid w:val="005D1CDA"/>
    <w:rsid w:val="005D1D24"/>
    <w:rsid w:val="005D2F2C"/>
    <w:rsid w:val="005D5B91"/>
    <w:rsid w:val="005D6502"/>
    <w:rsid w:val="005D6E0D"/>
    <w:rsid w:val="005E114D"/>
    <w:rsid w:val="005E2949"/>
    <w:rsid w:val="005E3ED0"/>
    <w:rsid w:val="005E4084"/>
    <w:rsid w:val="005E497C"/>
    <w:rsid w:val="005E6BE4"/>
    <w:rsid w:val="005E705D"/>
    <w:rsid w:val="005E74DF"/>
    <w:rsid w:val="005F0637"/>
    <w:rsid w:val="005F2F18"/>
    <w:rsid w:val="005F3A45"/>
    <w:rsid w:val="005F4691"/>
    <w:rsid w:val="005F4DD0"/>
    <w:rsid w:val="005F6502"/>
    <w:rsid w:val="005F66A8"/>
    <w:rsid w:val="005F6B56"/>
    <w:rsid w:val="005F6C8A"/>
    <w:rsid w:val="005F72AD"/>
    <w:rsid w:val="005F77D2"/>
    <w:rsid w:val="005F7859"/>
    <w:rsid w:val="005F78E2"/>
    <w:rsid w:val="006007F1"/>
    <w:rsid w:val="00600F21"/>
    <w:rsid w:val="006011B8"/>
    <w:rsid w:val="00602AD6"/>
    <w:rsid w:val="00603B1A"/>
    <w:rsid w:val="00604848"/>
    <w:rsid w:val="00604D7F"/>
    <w:rsid w:val="006053CC"/>
    <w:rsid w:val="00606613"/>
    <w:rsid w:val="00606660"/>
    <w:rsid w:val="00607B6D"/>
    <w:rsid w:val="006115D0"/>
    <w:rsid w:val="00612626"/>
    <w:rsid w:val="006126BD"/>
    <w:rsid w:val="00612A71"/>
    <w:rsid w:val="00613EDC"/>
    <w:rsid w:val="00615187"/>
    <w:rsid w:val="00616112"/>
    <w:rsid w:val="006167D2"/>
    <w:rsid w:val="00616AFD"/>
    <w:rsid w:val="0061719D"/>
    <w:rsid w:val="00620CAA"/>
    <w:rsid w:val="00621364"/>
    <w:rsid w:val="0062288B"/>
    <w:rsid w:val="006228DD"/>
    <w:rsid w:val="00624145"/>
    <w:rsid w:val="006241D5"/>
    <w:rsid w:val="00624E1B"/>
    <w:rsid w:val="0062569D"/>
    <w:rsid w:val="00625AFE"/>
    <w:rsid w:val="00626A9E"/>
    <w:rsid w:val="006275B8"/>
    <w:rsid w:val="006305A4"/>
    <w:rsid w:val="00630A09"/>
    <w:rsid w:val="00630C83"/>
    <w:rsid w:val="00630D8E"/>
    <w:rsid w:val="00630E59"/>
    <w:rsid w:val="0063199C"/>
    <w:rsid w:val="00632169"/>
    <w:rsid w:val="00633239"/>
    <w:rsid w:val="00633FAC"/>
    <w:rsid w:val="0063671F"/>
    <w:rsid w:val="00637EB1"/>
    <w:rsid w:val="00641229"/>
    <w:rsid w:val="0064290D"/>
    <w:rsid w:val="00644016"/>
    <w:rsid w:val="00644F95"/>
    <w:rsid w:val="0064516F"/>
    <w:rsid w:val="006513D4"/>
    <w:rsid w:val="00652446"/>
    <w:rsid w:val="006542AE"/>
    <w:rsid w:val="00654397"/>
    <w:rsid w:val="00655580"/>
    <w:rsid w:val="00655F17"/>
    <w:rsid w:val="006561EE"/>
    <w:rsid w:val="0065623D"/>
    <w:rsid w:val="00657320"/>
    <w:rsid w:val="00660788"/>
    <w:rsid w:val="0066078A"/>
    <w:rsid w:val="00660AFB"/>
    <w:rsid w:val="00660C78"/>
    <w:rsid w:val="006610C7"/>
    <w:rsid w:val="00663EEA"/>
    <w:rsid w:val="00663F7A"/>
    <w:rsid w:val="0066480E"/>
    <w:rsid w:val="006649B4"/>
    <w:rsid w:val="00664FCD"/>
    <w:rsid w:val="006658BF"/>
    <w:rsid w:val="00666119"/>
    <w:rsid w:val="00667622"/>
    <w:rsid w:val="00667D85"/>
    <w:rsid w:val="00670C4D"/>
    <w:rsid w:val="006710E3"/>
    <w:rsid w:val="0067140C"/>
    <w:rsid w:val="0067233D"/>
    <w:rsid w:val="006728F9"/>
    <w:rsid w:val="00673526"/>
    <w:rsid w:val="00675331"/>
    <w:rsid w:val="0067577D"/>
    <w:rsid w:val="00675FB8"/>
    <w:rsid w:val="00676F85"/>
    <w:rsid w:val="00677490"/>
    <w:rsid w:val="006806B6"/>
    <w:rsid w:val="00681ADA"/>
    <w:rsid w:val="00681FA6"/>
    <w:rsid w:val="006826A5"/>
    <w:rsid w:val="006829BE"/>
    <w:rsid w:val="00682D3C"/>
    <w:rsid w:val="00683CA5"/>
    <w:rsid w:val="00683D5F"/>
    <w:rsid w:val="00685602"/>
    <w:rsid w:val="006859FC"/>
    <w:rsid w:val="00685AFE"/>
    <w:rsid w:val="00690A7B"/>
    <w:rsid w:val="00691339"/>
    <w:rsid w:val="00691AA5"/>
    <w:rsid w:val="00691F10"/>
    <w:rsid w:val="006930AE"/>
    <w:rsid w:val="006941AD"/>
    <w:rsid w:val="006954B3"/>
    <w:rsid w:val="006957C3"/>
    <w:rsid w:val="00696330"/>
    <w:rsid w:val="0069705F"/>
    <w:rsid w:val="006A2568"/>
    <w:rsid w:val="006A2CBE"/>
    <w:rsid w:val="006A3E93"/>
    <w:rsid w:val="006A5605"/>
    <w:rsid w:val="006A68B9"/>
    <w:rsid w:val="006A7770"/>
    <w:rsid w:val="006B13B5"/>
    <w:rsid w:val="006B2C61"/>
    <w:rsid w:val="006B327A"/>
    <w:rsid w:val="006B357E"/>
    <w:rsid w:val="006B398B"/>
    <w:rsid w:val="006B4209"/>
    <w:rsid w:val="006B42DA"/>
    <w:rsid w:val="006B5136"/>
    <w:rsid w:val="006B559F"/>
    <w:rsid w:val="006B5F74"/>
    <w:rsid w:val="006B61A4"/>
    <w:rsid w:val="006B61AB"/>
    <w:rsid w:val="006B6D6A"/>
    <w:rsid w:val="006B7DA9"/>
    <w:rsid w:val="006B7DF8"/>
    <w:rsid w:val="006C00A4"/>
    <w:rsid w:val="006C0A74"/>
    <w:rsid w:val="006C1F41"/>
    <w:rsid w:val="006C230B"/>
    <w:rsid w:val="006C38C0"/>
    <w:rsid w:val="006C3A3E"/>
    <w:rsid w:val="006C5007"/>
    <w:rsid w:val="006C537A"/>
    <w:rsid w:val="006C5E8E"/>
    <w:rsid w:val="006C5EEC"/>
    <w:rsid w:val="006D0043"/>
    <w:rsid w:val="006D08F3"/>
    <w:rsid w:val="006D09AB"/>
    <w:rsid w:val="006D1045"/>
    <w:rsid w:val="006D17EA"/>
    <w:rsid w:val="006D1F7A"/>
    <w:rsid w:val="006D24F4"/>
    <w:rsid w:val="006D263F"/>
    <w:rsid w:val="006D39B4"/>
    <w:rsid w:val="006D7C19"/>
    <w:rsid w:val="006E035F"/>
    <w:rsid w:val="006E0C72"/>
    <w:rsid w:val="006E13E2"/>
    <w:rsid w:val="006E1750"/>
    <w:rsid w:val="006E2178"/>
    <w:rsid w:val="006E21D0"/>
    <w:rsid w:val="006E2CCF"/>
    <w:rsid w:val="006E39EE"/>
    <w:rsid w:val="006E4CD6"/>
    <w:rsid w:val="006E55BA"/>
    <w:rsid w:val="006E6CE4"/>
    <w:rsid w:val="006E742E"/>
    <w:rsid w:val="006F2807"/>
    <w:rsid w:val="006F37DE"/>
    <w:rsid w:val="006F3C8E"/>
    <w:rsid w:val="006F4579"/>
    <w:rsid w:val="006F575B"/>
    <w:rsid w:val="006F59D9"/>
    <w:rsid w:val="006F6C53"/>
    <w:rsid w:val="007011AA"/>
    <w:rsid w:val="00701A3F"/>
    <w:rsid w:val="007029AD"/>
    <w:rsid w:val="007037CF"/>
    <w:rsid w:val="00704180"/>
    <w:rsid w:val="00704A70"/>
    <w:rsid w:val="007053A1"/>
    <w:rsid w:val="00705A03"/>
    <w:rsid w:val="00705C90"/>
    <w:rsid w:val="00710380"/>
    <w:rsid w:val="0071295E"/>
    <w:rsid w:val="007137D6"/>
    <w:rsid w:val="0071429F"/>
    <w:rsid w:val="0071498C"/>
    <w:rsid w:val="0071535A"/>
    <w:rsid w:val="00716B1E"/>
    <w:rsid w:val="00717CFA"/>
    <w:rsid w:val="00721F70"/>
    <w:rsid w:val="007220B0"/>
    <w:rsid w:val="00723122"/>
    <w:rsid w:val="007244B0"/>
    <w:rsid w:val="00724C48"/>
    <w:rsid w:val="00724DA5"/>
    <w:rsid w:val="007252DC"/>
    <w:rsid w:val="007256B9"/>
    <w:rsid w:val="007277E2"/>
    <w:rsid w:val="007302A2"/>
    <w:rsid w:val="00730581"/>
    <w:rsid w:val="00730815"/>
    <w:rsid w:val="00731289"/>
    <w:rsid w:val="00732639"/>
    <w:rsid w:val="00733146"/>
    <w:rsid w:val="00734C32"/>
    <w:rsid w:val="00736A5A"/>
    <w:rsid w:val="00741222"/>
    <w:rsid w:val="0074133A"/>
    <w:rsid w:val="0074343A"/>
    <w:rsid w:val="007437F5"/>
    <w:rsid w:val="0074388F"/>
    <w:rsid w:val="00743A6C"/>
    <w:rsid w:val="00744661"/>
    <w:rsid w:val="0074517D"/>
    <w:rsid w:val="00745CCF"/>
    <w:rsid w:val="00750F85"/>
    <w:rsid w:val="00750F9B"/>
    <w:rsid w:val="00752156"/>
    <w:rsid w:val="0075270C"/>
    <w:rsid w:val="0075338C"/>
    <w:rsid w:val="0075435C"/>
    <w:rsid w:val="00754940"/>
    <w:rsid w:val="00754DEB"/>
    <w:rsid w:val="0075632C"/>
    <w:rsid w:val="00757BDA"/>
    <w:rsid w:val="00760633"/>
    <w:rsid w:val="00761ED9"/>
    <w:rsid w:val="0076227F"/>
    <w:rsid w:val="00763C88"/>
    <w:rsid w:val="007645F3"/>
    <w:rsid w:val="007652E8"/>
    <w:rsid w:val="0076598A"/>
    <w:rsid w:val="00766D5A"/>
    <w:rsid w:val="00767794"/>
    <w:rsid w:val="0077012D"/>
    <w:rsid w:val="00771565"/>
    <w:rsid w:val="00772543"/>
    <w:rsid w:val="007728BD"/>
    <w:rsid w:val="00772AA0"/>
    <w:rsid w:val="0077354A"/>
    <w:rsid w:val="00774CB9"/>
    <w:rsid w:val="00775390"/>
    <w:rsid w:val="007816A8"/>
    <w:rsid w:val="00781728"/>
    <w:rsid w:val="007827E8"/>
    <w:rsid w:val="00783CD0"/>
    <w:rsid w:val="00784CC3"/>
    <w:rsid w:val="0078529B"/>
    <w:rsid w:val="00785328"/>
    <w:rsid w:val="007865AD"/>
    <w:rsid w:val="007876F7"/>
    <w:rsid w:val="00790560"/>
    <w:rsid w:val="00790C99"/>
    <w:rsid w:val="0079173A"/>
    <w:rsid w:val="00791CB3"/>
    <w:rsid w:val="00792514"/>
    <w:rsid w:val="00792E83"/>
    <w:rsid w:val="007935F1"/>
    <w:rsid w:val="007938B9"/>
    <w:rsid w:val="00794614"/>
    <w:rsid w:val="0079485F"/>
    <w:rsid w:val="00794F09"/>
    <w:rsid w:val="007958F4"/>
    <w:rsid w:val="00795FF6"/>
    <w:rsid w:val="00796506"/>
    <w:rsid w:val="00796999"/>
    <w:rsid w:val="00797963"/>
    <w:rsid w:val="007A09DF"/>
    <w:rsid w:val="007A3B01"/>
    <w:rsid w:val="007A49A1"/>
    <w:rsid w:val="007A4EF2"/>
    <w:rsid w:val="007A618A"/>
    <w:rsid w:val="007B0B47"/>
    <w:rsid w:val="007B5107"/>
    <w:rsid w:val="007B5530"/>
    <w:rsid w:val="007B5DE0"/>
    <w:rsid w:val="007B5F94"/>
    <w:rsid w:val="007B641E"/>
    <w:rsid w:val="007C0CA7"/>
    <w:rsid w:val="007C1823"/>
    <w:rsid w:val="007C207C"/>
    <w:rsid w:val="007C27C4"/>
    <w:rsid w:val="007C2904"/>
    <w:rsid w:val="007C2E74"/>
    <w:rsid w:val="007C3AFE"/>
    <w:rsid w:val="007C4079"/>
    <w:rsid w:val="007C4D61"/>
    <w:rsid w:val="007C55CF"/>
    <w:rsid w:val="007C56D9"/>
    <w:rsid w:val="007C7558"/>
    <w:rsid w:val="007D2519"/>
    <w:rsid w:val="007D2827"/>
    <w:rsid w:val="007D41BC"/>
    <w:rsid w:val="007D438B"/>
    <w:rsid w:val="007D5BE2"/>
    <w:rsid w:val="007D64FC"/>
    <w:rsid w:val="007E0C58"/>
    <w:rsid w:val="007E1072"/>
    <w:rsid w:val="007E2F40"/>
    <w:rsid w:val="007E4A13"/>
    <w:rsid w:val="007E4C25"/>
    <w:rsid w:val="007E640D"/>
    <w:rsid w:val="007E6D55"/>
    <w:rsid w:val="007F0143"/>
    <w:rsid w:val="007F16D5"/>
    <w:rsid w:val="007F1EDD"/>
    <w:rsid w:val="007F3D6D"/>
    <w:rsid w:val="007F4B87"/>
    <w:rsid w:val="007F6E7D"/>
    <w:rsid w:val="007F6EA8"/>
    <w:rsid w:val="008006B9"/>
    <w:rsid w:val="00802567"/>
    <w:rsid w:val="008029B4"/>
    <w:rsid w:val="0080439D"/>
    <w:rsid w:val="00804674"/>
    <w:rsid w:val="0080476C"/>
    <w:rsid w:val="00804E0D"/>
    <w:rsid w:val="008055F0"/>
    <w:rsid w:val="00806514"/>
    <w:rsid w:val="008075B8"/>
    <w:rsid w:val="00807DCA"/>
    <w:rsid w:val="00810A46"/>
    <w:rsid w:val="00810E5D"/>
    <w:rsid w:val="00811C26"/>
    <w:rsid w:val="00812001"/>
    <w:rsid w:val="0081300D"/>
    <w:rsid w:val="0081422F"/>
    <w:rsid w:val="008144FF"/>
    <w:rsid w:val="00821152"/>
    <w:rsid w:val="00823C47"/>
    <w:rsid w:val="00826684"/>
    <w:rsid w:val="00826B88"/>
    <w:rsid w:val="00827726"/>
    <w:rsid w:val="00827CD6"/>
    <w:rsid w:val="00830161"/>
    <w:rsid w:val="0083065A"/>
    <w:rsid w:val="00833FF4"/>
    <w:rsid w:val="00834B5B"/>
    <w:rsid w:val="00834E45"/>
    <w:rsid w:val="0083659E"/>
    <w:rsid w:val="00836D47"/>
    <w:rsid w:val="0084095C"/>
    <w:rsid w:val="008428D1"/>
    <w:rsid w:val="00843E6A"/>
    <w:rsid w:val="008443D9"/>
    <w:rsid w:val="008455D8"/>
    <w:rsid w:val="008456F6"/>
    <w:rsid w:val="00845BB9"/>
    <w:rsid w:val="0084796E"/>
    <w:rsid w:val="00847D0F"/>
    <w:rsid w:val="00850AA9"/>
    <w:rsid w:val="008530A2"/>
    <w:rsid w:val="008532A7"/>
    <w:rsid w:val="0085565F"/>
    <w:rsid w:val="00855693"/>
    <w:rsid w:val="008563BB"/>
    <w:rsid w:val="00857C59"/>
    <w:rsid w:val="008604A0"/>
    <w:rsid w:val="008619C4"/>
    <w:rsid w:val="00862AF4"/>
    <w:rsid w:val="00863360"/>
    <w:rsid w:val="0086364B"/>
    <w:rsid w:val="00866346"/>
    <w:rsid w:val="00866C10"/>
    <w:rsid w:val="00866C5B"/>
    <w:rsid w:val="008701EE"/>
    <w:rsid w:val="00870449"/>
    <w:rsid w:val="008709B7"/>
    <w:rsid w:val="00873CDB"/>
    <w:rsid w:val="00874DB2"/>
    <w:rsid w:val="00874FCE"/>
    <w:rsid w:val="00875541"/>
    <w:rsid w:val="00875ED7"/>
    <w:rsid w:val="00881442"/>
    <w:rsid w:val="0088156C"/>
    <w:rsid w:val="0088172E"/>
    <w:rsid w:val="00883E03"/>
    <w:rsid w:val="00884C4B"/>
    <w:rsid w:val="00885E8C"/>
    <w:rsid w:val="00886830"/>
    <w:rsid w:val="00886CCD"/>
    <w:rsid w:val="00890529"/>
    <w:rsid w:val="00890536"/>
    <w:rsid w:val="00890840"/>
    <w:rsid w:val="0089197B"/>
    <w:rsid w:val="00892454"/>
    <w:rsid w:val="008926B4"/>
    <w:rsid w:val="0089384E"/>
    <w:rsid w:val="00893BC3"/>
    <w:rsid w:val="00894B5F"/>
    <w:rsid w:val="00894ED6"/>
    <w:rsid w:val="00896FEF"/>
    <w:rsid w:val="00897710"/>
    <w:rsid w:val="0089774F"/>
    <w:rsid w:val="008A027E"/>
    <w:rsid w:val="008A0687"/>
    <w:rsid w:val="008A165C"/>
    <w:rsid w:val="008A29B6"/>
    <w:rsid w:val="008A2A95"/>
    <w:rsid w:val="008A45C5"/>
    <w:rsid w:val="008A595F"/>
    <w:rsid w:val="008A5F01"/>
    <w:rsid w:val="008A615F"/>
    <w:rsid w:val="008A6423"/>
    <w:rsid w:val="008B2B0C"/>
    <w:rsid w:val="008B2DC0"/>
    <w:rsid w:val="008B3D5C"/>
    <w:rsid w:val="008B4C8F"/>
    <w:rsid w:val="008B52EE"/>
    <w:rsid w:val="008C185D"/>
    <w:rsid w:val="008C48D7"/>
    <w:rsid w:val="008C6C2A"/>
    <w:rsid w:val="008C75AE"/>
    <w:rsid w:val="008D047F"/>
    <w:rsid w:val="008D049A"/>
    <w:rsid w:val="008D0924"/>
    <w:rsid w:val="008D0E16"/>
    <w:rsid w:val="008D2F56"/>
    <w:rsid w:val="008D3DAC"/>
    <w:rsid w:val="008D507A"/>
    <w:rsid w:val="008D5553"/>
    <w:rsid w:val="008D5BFB"/>
    <w:rsid w:val="008D7647"/>
    <w:rsid w:val="008D7BEF"/>
    <w:rsid w:val="008E1F1C"/>
    <w:rsid w:val="008E2463"/>
    <w:rsid w:val="008E2C98"/>
    <w:rsid w:val="008E2E24"/>
    <w:rsid w:val="008E30D7"/>
    <w:rsid w:val="008E35EC"/>
    <w:rsid w:val="008E3BA9"/>
    <w:rsid w:val="008E3F26"/>
    <w:rsid w:val="008E568F"/>
    <w:rsid w:val="008E58AF"/>
    <w:rsid w:val="008F03DD"/>
    <w:rsid w:val="008F0CD8"/>
    <w:rsid w:val="008F0F66"/>
    <w:rsid w:val="008F13C7"/>
    <w:rsid w:val="008F205D"/>
    <w:rsid w:val="008F510A"/>
    <w:rsid w:val="008F688D"/>
    <w:rsid w:val="008F7B27"/>
    <w:rsid w:val="00900020"/>
    <w:rsid w:val="00903BD9"/>
    <w:rsid w:val="00904797"/>
    <w:rsid w:val="009067FE"/>
    <w:rsid w:val="00906D8D"/>
    <w:rsid w:val="00906DF7"/>
    <w:rsid w:val="00906E68"/>
    <w:rsid w:val="00907385"/>
    <w:rsid w:val="00913CC2"/>
    <w:rsid w:val="0091586E"/>
    <w:rsid w:val="00915C87"/>
    <w:rsid w:val="00916F1B"/>
    <w:rsid w:val="00917479"/>
    <w:rsid w:val="00917D53"/>
    <w:rsid w:val="009209C0"/>
    <w:rsid w:val="00920AD9"/>
    <w:rsid w:val="00920C4B"/>
    <w:rsid w:val="00921140"/>
    <w:rsid w:val="009217F7"/>
    <w:rsid w:val="009228E3"/>
    <w:rsid w:val="00922D06"/>
    <w:rsid w:val="00924F7F"/>
    <w:rsid w:val="00925524"/>
    <w:rsid w:val="00925ADF"/>
    <w:rsid w:val="009260AC"/>
    <w:rsid w:val="009266F5"/>
    <w:rsid w:val="009272BC"/>
    <w:rsid w:val="009279E0"/>
    <w:rsid w:val="00927DD4"/>
    <w:rsid w:val="0093013D"/>
    <w:rsid w:val="009316E2"/>
    <w:rsid w:val="00931C80"/>
    <w:rsid w:val="00932046"/>
    <w:rsid w:val="00932E2A"/>
    <w:rsid w:val="009339B4"/>
    <w:rsid w:val="00933FA4"/>
    <w:rsid w:val="00940961"/>
    <w:rsid w:val="00942E15"/>
    <w:rsid w:val="00944026"/>
    <w:rsid w:val="0094440E"/>
    <w:rsid w:val="009458E4"/>
    <w:rsid w:val="00947492"/>
    <w:rsid w:val="00947736"/>
    <w:rsid w:val="00950916"/>
    <w:rsid w:val="00951A99"/>
    <w:rsid w:val="00951CDE"/>
    <w:rsid w:val="00952E96"/>
    <w:rsid w:val="009536EF"/>
    <w:rsid w:val="00954F18"/>
    <w:rsid w:val="009559CB"/>
    <w:rsid w:val="00956C28"/>
    <w:rsid w:val="0095799F"/>
    <w:rsid w:val="00957B06"/>
    <w:rsid w:val="00960A40"/>
    <w:rsid w:val="009621FF"/>
    <w:rsid w:val="009622FF"/>
    <w:rsid w:val="00962939"/>
    <w:rsid w:val="00962AE0"/>
    <w:rsid w:val="00962F52"/>
    <w:rsid w:val="00966630"/>
    <w:rsid w:val="00967E78"/>
    <w:rsid w:val="009701D4"/>
    <w:rsid w:val="0097139A"/>
    <w:rsid w:val="009720A1"/>
    <w:rsid w:val="00972952"/>
    <w:rsid w:val="00974E5E"/>
    <w:rsid w:val="00975490"/>
    <w:rsid w:val="00975585"/>
    <w:rsid w:val="00975EEB"/>
    <w:rsid w:val="00977DAC"/>
    <w:rsid w:val="00980378"/>
    <w:rsid w:val="009804C0"/>
    <w:rsid w:val="00980F1F"/>
    <w:rsid w:val="00981C67"/>
    <w:rsid w:val="00983198"/>
    <w:rsid w:val="009851D9"/>
    <w:rsid w:val="00985CC0"/>
    <w:rsid w:val="0098646F"/>
    <w:rsid w:val="00986C13"/>
    <w:rsid w:val="00992EBE"/>
    <w:rsid w:val="00993B19"/>
    <w:rsid w:val="009947D5"/>
    <w:rsid w:val="00994974"/>
    <w:rsid w:val="0099587C"/>
    <w:rsid w:val="00996560"/>
    <w:rsid w:val="009A0D4F"/>
    <w:rsid w:val="009A0FB6"/>
    <w:rsid w:val="009A22BF"/>
    <w:rsid w:val="009A2A6B"/>
    <w:rsid w:val="009A3085"/>
    <w:rsid w:val="009A40C2"/>
    <w:rsid w:val="009A4DAA"/>
    <w:rsid w:val="009A4F13"/>
    <w:rsid w:val="009A55F8"/>
    <w:rsid w:val="009A56C0"/>
    <w:rsid w:val="009A599D"/>
    <w:rsid w:val="009A5FF9"/>
    <w:rsid w:val="009A61EC"/>
    <w:rsid w:val="009A6D1E"/>
    <w:rsid w:val="009A7247"/>
    <w:rsid w:val="009A7DC9"/>
    <w:rsid w:val="009A7F2E"/>
    <w:rsid w:val="009B0E96"/>
    <w:rsid w:val="009B1017"/>
    <w:rsid w:val="009B1A95"/>
    <w:rsid w:val="009B3C33"/>
    <w:rsid w:val="009B3FF5"/>
    <w:rsid w:val="009B7472"/>
    <w:rsid w:val="009B7D62"/>
    <w:rsid w:val="009C1530"/>
    <w:rsid w:val="009C1B27"/>
    <w:rsid w:val="009C4BF4"/>
    <w:rsid w:val="009C52FD"/>
    <w:rsid w:val="009C5B1B"/>
    <w:rsid w:val="009C6694"/>
    <w:rsid w:val="009C73F5"/>
    <w:rsid w:val="009D12AE"/>
    <w:rsid w:val="009D3556"/>
    <w:rsid w:val="009D47E2"/>
    <w:rsid w:val="009D5373"/>
    <w:rsid w:val="009D53B6"/>
    <w:rsid w:val="009D5A98"/>
    <w:rsid w:val="009D61D0"/>
    <w:rsid w:val="009D7115"/>
    <w:rsid w:val="009E0F0D"/>
    <w:rsid w:val="009E25DB"/>
    <w:rsid w:val="009E29FF"/>
    <w:rsid w:val="009E313D"/>
    <w:rsid w:val="009E3558"/>
    <w:rsid w:val="009E3D9E"/>
    <w:rsid w:val="009E49A9"/>
    <w:rsid w:val="009E59BE"/>
    <w:rsid w:val="009E72E8"/>
    <w:rsid w:val="009E7449"/>
    <w:rsid w:val="009E7A4A"/>
    <w:rsid w:val="009F13BC"/>
    <w:rsid w:val="009F235D"/>
    <w:rsid w:val="009F397F"/>
    <w:rsid w:val="009F39D2"/>
    <w:rsid w:val="009F3BF5"/>
    <w:rsid w:val="009F4113"/>
    <w:rsid w:val="009F504E"/>
    <w:rsid w:val="00A00D17"/>
    <w:rsid w:val="00A01810"/>
    <w:rsid w:val="00A01FAE"/>
    <w:rsid w:val="00A03122"/>
    <w:rsid w:val="00A036B4"/>
    <w:rsid w:val="00A03B96"/>
    <w:rsid w:val="00A04D32"/>
    <w:rsid w:val="00A050EE"/>
    <w:rsid w:val="00A0536B"/>
    <w:rsid w:val="00A0555C"/>
    <w:rsid w:val="00A055BD"/>
    <w:rsid w:val="00A0629C"/>
    <w:rsid w:val="00A1039E"/>
    <w:rsid w:val="00A106F3"/>
    <w:rsid w:val="00A10793"/>
    <w:rsid w:val="00A1302F"/>
    <w:rsid w:val="00A131A4"/>
    <w:rsid w:val="00A13904"/>
    <w:rsid w:val="00A13A6F"/>
    <w:rsid w:val="00A165C9"/>
    <w:rsid w:val="00A17399"/>
    <w:rsid w:val="00A17458"/>
    <w:rsid w:val="00A225D6"/>
    <w:rsid w:val="00A2294D"/>
    <w:rsid w:val="00A2371B"/>
    <w:rsid w:val="00A23AA2"/>
    <w:rsid w:val="00A23D20"/>
    <w:rsid w:val="00A242EA"/>
    <w:rsid w:val="00A25A7D"/>
    <w:rsid w:val="00A261E1"/>
    <w:rsid w:val="00A27C25"/>
    <w:rsid w:val="00A30487"/>
    <w:rsid w:val="00A30ED5"/>
    <w:rsid w:val="00A31640"/>
    <w:rsid w:val="00A33531"/>
    <w:rsid w:val="00A338E3"/>
    <w:rsid w:val="00A368A0"/>
    <w:rsid w:val="00A37D75"/>
    <w:rsid w:val="00A41DEC"/>
    <w:rsid w:val="00A42E92"/>
    <w:rsid w:val="00A43FDB"/>
    <w:rsid w:val="00A449B6"/>
    <w:rsid w:val="00A46A12"/>
    <w:rsid w:val="00A47351"/>
    <w:rsid w:val="00A50117"/>
    <w:rsid w:val="00A50D1B"/>
    <w:rsid w:val="00A52D7D"/>
    <w:rsid w:val="00A5333F"/>
    <w:rsid w:val="00A53F9D"/>
    <w:rsid w:val="00A54292"/>
    <w:rsid w:val="00A5609E"/>
    <w:rsid w:val="00A57638"/>
    <w:rsid w:val="00A57FB1"/>
    <w:rsid w:val="00A61E86"/>
    <w:rsid w:val="00A6358A"/>
    <w:rsid w:val="00A640C9"/>
    <w:rsid w:val="00A652FA"/>
    <w:rsid w:val="00A65883"/>
    <w:rsid w:val="00A65F3B"/>
    <w:rsid w:val="00A65F5B"/>
    <w:rsid w:val="00A66524"/>
    <w:rsid w:val="00A666C5"/>
    <w:rsid w:val="00A6682D"/>
    <w:rsid w:val="00A72738"/>
    <w:rsid w:val="00A74828"/>
    <w:rsid w:val="00A7650E"/>
    <w:rsid w:val="00A77155"/>
    <w:rsid w:val="00A77D06"/>
    <w:rsid w:val="00A80231"/>
    <w:rsid w:val="00A8049C"/>
    <w:rsid w:val="00A80E72"/>
    <w:rsid w:val="00A82E68"/>
    <w:rsid w:val="00A84167"/>
    <w:rsid w:val="00A84990"/>
    <w:rsid w:val="00A849E6"/>
    <w:rsid w:val="00A86B08"/>
    <w:rsid w:val="00A87E7B"/>
    <w:rsid w:val="00A9028F"/>
    <w:rsid w:val="00A90866"/>
    <w:rsid w:val="00A916D7"/>
    <w:rsid w:val="00A925C4"/>
    <w:rsid w:val="00A93BD7"/>
    <w:rsid w:val="00A967FA"/>
    <w:rsid w:val="00AA1642"/>
    <w:rsid w:val="00AA1FD5"/>
    <w:rsid w:val="00AA3BF2"/>
    <w:rsid w:val="00AA4B91"/>
    <w:rsid w:val="00AA50E9"/>
    <w:rsid w:val="00AA5321"/>
    <w:rsid w:val="00AA5427"/>
    <w:rsid w:val="00AA67A6"/>
    <w:rsid w:val="00AA6E94"/>
    <w:rsid w:val="00AA7629"/>
    <w:rsid w:val="00AA7BE8"/>
    <w:rsid w:val="00AB0C10"/>
    <w:rsid w:val="00AB0FAF"/>
    <w:rsid w:val="00AB11C2"/>
    <w:rsid w:val="00AB18AB"/>
    <w:rsid w:val="00AB4625"/>
    <w:rsid w:val="00AB537B"/>
    <w:rsid w:val="00AB611D"/>
    <w:rsid w:val="00AB6352"/>
    <w:rsid w:val="00AB6829"/>
    <w:rsid w:val="00AB7D16"/>
    <w:rsid w:val="00AC079A"/>
    <w:rsid w:val="00AC07B0"/>
    <w:rsid w:val="00AC0F07"/>
    <w:rsid w:val="00AC1EFD"/>
    <w:rsid w:val="00AC2D32"/>
    <w:rsid w:val="00AC37F6"/>
    <w:rsid w:val="00AC3847"/>
    <w:rsid w:val="00AC3A7C"/>
    <w:rsid w:val="00AC3BD1"/>
    <w:rsid w:val="00AC401A"/>
    <w:rsid w:val="00AC6A65"/>
    <w:rsid w:val="00AC7AF6"/>
    <w:rsid w:val="00AD019C"/>
    <w:rsid w:val="00AD1699"/>
    <w:rsid w:val="00AD2493"/>
    <w:rsid w:val="00AD467C"/>
    <w:rsid w:val="00AD59B5"/>
    <w:rsid w:val="00AD5D54"/>
    <w:rsid w:val="00AD7BEB"/>
    <w:rsid w:val="00AE02AA"/>
    <w:rsid w:val="00AE05D6"/>
    <w:rsid w:val="00AE0CE6"/>
    <w:rsid w:val="00AE101C"/>
    <w:rsid w:val="00AE3B03"/>
    <w:rsid w:val="00AE3B1D"/>
    <w:rsid w:val="00AE4D6E"/>
    <w:rsid w:val="00AE4F41"/>
    <w:rsid w:val="00AE51DD"/>
    <w:rsid w:val="00AE51F6"/>
    <w:rsid w:val="00AE6B4E"/>
    <w:rsid w:val="00AE6D1F"/>
    <w:rsid w:val="00AF033D"/>
    <w:rsid w:val="00AF17BF"/>
    <w:rsid w:val="00AF190C"/>
    <w:rsid w:val="00AF1CB8"/>
    <w:rsid w:val="00AF24E7"/>
    <w:rsid w:val="00AF27FD"/>
    <w:rsid w:val="00AF5B5B"/>
    <w:rsid w:val="00AF6677"/>
    <w:rsid w:val="00AF793B"/>
    <w:rsid w:val="00AF79E8"/>
    <w:rsid w:val="00B002D4"/>
    <w:rsid w:val="00B00421"/>
    <w:rsid w:val="00B00B25"/>
    <w:rsid w:val="00B00DAC"/>
    <w:rsid w:val="00B01DA0"/>
    <w:rsid w:val="00B032A2"/>
    <w:rsid w:val="00B04ACF"/>
    <w:rsid w:val="00B04B69"/>
    <w:rsid w:val="00B05B60"/>
    <w:rsid w:val="00B103C4"/>
    <w:rsid w:val="00B114C7"/>
    <w:rsid w:val="00B11897"/>
    <w:rsid w:val="00B123D4"/>
    <w:rsid w:val="00B125DD"/>
    <w:rsid w:val="00B12D2F"/>
    <w:rsid w:val="00B12F07"/>
    <w:rsid w:val="00B1608B"/>
    <w:rsid w:val="00B162F1"/>
    <w:rsid w:val="00B17553"/>
    <w:rsid w:val="00B17D4D"/>
    <w:rsid w:val="00B23DE4"/>
    <w:rsid w:val="00B2449A"/>
    <w:rsid w:val="00B24C31"/>
    <w:rsid w:val="00B27941"/>
    <w:rsid w:val="00B27DDB"/>
    <w:rsid w:val="00B302B2"/>
    <w:rsid w:val="00B30CF8"/>
    <w:rsid w:val="00B31E04"/>
    <w:rsid w:val="00B33C7A"/>
    <w:rsid w:val="00B35C4F"/>
    <w:rsid w:val="00B35FF4"/>
    <w:rsid w:val="00B36C8B"/>
    <w:rsid w:val="00B4099E"/>
    <w:rsid w:val="00B41559"/>
    <w:rsid w:val="00B41A7B"/>
    <w:rsid w:val="00B42FAB"/>
    <w:rsid w:val="00B439D9"/>
    <w:rsid w:val="00B44380"/>
    <w:rsid w:val="00B44669"/>
    <w:rsid w:val="00B45C77"/>
    <w:rsid w:val="00B46E43"/>
    <w:rsid w:val="00B51A4F"/>
    <w:rsid w:val="00B52E64"/>
    <w:rsid w:val="00B536C8"/>
    <w:rsid w:val="00B53BE6"/>
    <w:rsid w:val="00B55B30"/>
    <w:rsid w:val="00B56A81"/>
    <w:rsid w:val="00B57EAD"/>
    <w:rsid w:val="00B60BC8"/>
    <w:rsid w:val="00B61281"/>
    <w:rsid w:val="00B61AB1"/>
    <w:rsid w:val="00B61E01"/>
    <w:rsid w:val="00B61E23"/>
    <w:rsid w:val="00B63B2B"/>
    <w:rsid w:val="00B64EC3"/>
    <w:rsid w:val="00B65C6E"/>
    <w:rsid w:val="00B66294"/>
    <w:rsid w:val="00B667CA"/>
    <w:rsid w:val="00B670FE"/>
    <w:rsid w:val="00B675B6"/>
    <w:rsid w:val="00B676B7"/>
    <w:rsid w:val="00B67BE7"/>
    <w:rsid w:val="00B725F4"/>
    <w:rsid w:val="00B73ABE"/>
    <w:rsid w:val="00B73E74"/>
    <w:rsid w:val="00B73F8A"/>
    <w:rsid w:val="00B76FEB"/>
    <w:rsid w:val="00B80341"/>
    <w:rsid w:val="00B81165"/>
    <w:rsid w:val="00B82E18"/>
    <w:rsid w:val="00B83109"/>
    <w:rsid w:val="00B83BB9"/>
    <w:rsid w:val="00B8402E"/>
    <w:rsid w:val="00B841CC"/>
    <w:rsid w:val="00B84478"/>
    <w:rsid w:val="00B84A16"/>
    <w:rsid w:val="00B850CF"/>
    <w:rsid w:val="00B85962"/>
    <w:rsid w:val="00B86FAD"/>
    <w:rsid w:val="00B879E0"/>
    <w:rsid w:val="00B90899"/>
    <w:rsid w:val="00B90B0D"/>
    <w:rsid w:val="00B90F1F"/>
    <w:rsid w:val="00B913E4"/>
    <w:rsid w:val="00B91D85"/>
    <w:rsid w:val="00B92476"/>
    <w:rsid w:val="00B92998"/>
    <w:rsid w:val="00B92C4C"/>
    <w:rsid w:val="00B93173"/>
    <w:rsid w:val="00B937AB"/>
    <w:rsid w:val="00B93CE7"/>
    <w:rsid w:val="00B94CD5"/>
    <w:rsid w:val="00B960F7"/>
    <w:rsid w:val="00BA0E95"/>
    <w:rsid w:val="00BA27C8"/>
    <w:rsid w:val="00BA33A9"/>
    <w:rsid w:val="00BA377B"/>
    <w:rsid w:val="00BA3AD3"/>
    <w:rsid w:val="00BA3BCB"/>
    <w:rsid w:val="00BA400A"/>
    <w:rsid w:val="00BA637B"/>
    <w:rsid w:val="00BA6393"/>
    <w:rsid w:val="00BB398D"/>
    <w:rsid w:val="00BB51DB"/>
    <w:rsid w:val="00BB5A7F"/>
    <w:rsid w:val="00BB5C74"/>
    <w:rsid w:val="00BB6C73"/>
    <w:rsid w:val="00BB7310"/>
    <w:rsid w:val="00BC09F1"/>
    <w:rsid w:val="00BC0FFF"/>
    <w:rsid w:val="00BC159A"/>
    <w:rsid w:val="00BC2294"/>
    <w:rsid w:val="00BC375E"/>
    <w:rsid w:val="00BC4E91"/>
    <w:rsid w:val="00BC50B0"/>
    <w:rsid w:val="00BC5941"/>
    <w:rsid w:val="00BC7776"/>
    <w:rsid w:val="00BD0006"/>
    <w:rsid w:val="00BD0BC9"/>
    <w:rsid w:val="00BD0C1C"/>
    <w:rsid w:val="00BD100C"/>
    <w:rsid w:val="00BD2A38"/>
    <w:rsid w:val="00BD3506"/>
    <w:rsid w:val="00BD36A6"/>
    <w:rsid w:val="00BD3C24"/>
    <w:rsid w:val="00BD46DA"/>
    <w:rsid w:val="00BD4AC9"/>
    <w:rsid w:val="00BD4B23"/>
    <w:rsid w:val="00BD510E"/>
    <w:rsid w:val="00BD5C97"/>
    <w:rsid w:val="00BD67CF"/>
    <w:rsid w:val="00BD7D8F"/>
    <w:rsid w:val="00BE0929"/>
    <w:rsid w:val="00BE0FF5"/>
    <w:rsid w:val="00BE1E5C"/>
    <w:rsid w:val="00BE2CE1"/>
    <w:rsid w:val="00BE3975"/>
    <w:rsid w:val="00BE3F48"/>
    <w:rsid w:val="00BE761E"/>
    <w:rsid w:val="00BE78A4"/>
    <w:rsid w:val="00BE7F77"/>
    <w:rsid w:val="00BF0657"/>
    <w:rsid w:val="00BF0A77"/>
    <w:rsid w:val="00BF1BE8"/>
    <w:rsid w:val="00BF31F3"/>
    <w:rsid w:val="00BF35EB"/>
    <w:rsid w:val="00BF3FEC"/>
    <w:rsid w:val="00BF440A"/>
    <w:rsid w:val="00BF4783"/>
    <w:rsid w:val="00BF49D6"/>
    <w:rsid w:val="00BF49DB"/>
    <w:rsid w:val="00BF4DC0"/>
    <w:rsid w:val="00BF5D22"/>
    <w:rsid w:val="00BF7C4F"/>
    <w:rsid w:val="00BF7E38"/>
    <w:rsid w:val="00C0066A"/>
    <w:rsid w:val="00C01002"/>
    <w:rsid w:val="00C011D5"/>
    <w:rsid w:val="00C046B8"/>
    <w:rsid w:val="00C06185"/>
    <w:rsid w:val="00C066D5"/>
    <w:rsid w:val="00C077CD"/>
    <w:rsid w:val="00C07EDB"/>
    <w:rsid w:val="00C101DB"/>
    <w:rsid w:val="00C113FE"/>
    <w:rsid w:val="00C11BD8"/>
    <w:rsid w:val="00C11C81"/>
    <w:rsid w:val="00C11E41"/>
    <w:rsid w:val="00C12797"/>
    <w:rsid w:val="00C127C8"/>
    <w:rsid w:val="00C127CF"/>
    <w:rsid w:val="00C12CE7"/>
    <w:rsid w:val="00C1308F"/>
    <w:rsid w:val="00C1336A"/>
    <w:rsid w:val="00C144BD"/>
    <w:rsid w:val="00C149D0"/>
    <w:rsid w:val="00C1520E"/>
    <w:rsid w:val="00C15A07"/>
    <w:rsid w:val="00C15C66"/>
    <w:rsid w:val="00C15F1F"/>
    <w:rsid w:val="00C17E1C"/>
    <w:rsid w:val="00C20A72"/>
    <w:rsid w:val="00C23265"/>
    <w:rsid w:val="00C24B7D"/>
    <w:rsid w:val="00C251C6"/>
    <w:rsid w:val="00C25403"/>
    <w:rsid w:val="00C2610D"/>
    <w:rsid w:val="00C270D3"/>
    <w:rsid w:val="00C320E9"/>
    <w:rsid w:val="00C3286F"/>
    <w:rsid w:val="00C32D7D"/>
    <w:rsid w:val="00C332F2"/>
    <w:rsid w:val="00C35102"/>
    <w:rsid w:val="00C35E9D"/>
    <w:rsid w:val="00C360ED"/>
    <w:rsid w:val="00C36366"/>
    <w:rsid w:val="00C36837"/>
    <w:rsid w:val="00C36AE4"/>
    <w:rsid w:val="00C3738B"/>
    <w:rsid w:val="00C37DFE"/>
    <w:rsid w:val="00C40605"/>
    <w:rsid w:val="00C413F3"/>
    <w:rsid w:val="00C41639"/>
    <w:rsid w:val="00C416F0"/>
    <w:rsid w:val="00C421C8"/>
    <w:rsid w:val="00C423BD"/>
    <w:rsid w:val="00C45401"/>
    <w:rsid w:val="00C457B0"/>
    <w:rsid w:val="00C46AE7"/>
    <w:rsid w:val="00C5078F"/>
    <w:rsid w:val="00C515E6"/>
    <w:rsid w:val="00C54149"/>
    <w:rsid w:val="00C54710"/>
    <w:rsid w:val="00C551B8"/>
    <w:rsid w:val="00C5521A"/>
    <w:rsid w:val="00C5537F"/>
    <w:rsid w:val="00C558B4"/>
    <w:rsid w:val="00C56339"/>
    <w:rsid w:val="00C56684"/>
    <w:rsid w:val="00C5724A"/>
    <w:rsid w:val="00C57E3A"/>
    <w:rsid w:val="00C614D0"/>
    <w:rsid w:val="00C62CE8"/>
    <w:rsid w:val="00C62F91"/>
    <w:rsid w:val="00C63ADA"/>
    <w:rsid w:val="00C64645"/>
    <w:rsid w:val="00C6498D"/>
    <w:rsid w:val="00C64A0F"/>
    <w:rsid w:val="00C66F9B"/>
    <w:rsid w:val="00C734AD"/>
    <w:rsid w:val="00C739C9"/>
    <w:rsid w:val="00C73CF1"/>
    <w:rsid w:val="00C7420B"/>
    <w:rsid w:val="00C74CE9"/>
    <w:rsid w:val="00C76556"/>
    <w:rsid w:val="00C77F29"/>
    <w:rsid w:val="00C80E04"/>
    <w:rsid w:val="00C81DC7"/>
    <w:rsid w:val="00C82610"/>
    <w:rsid w:val="00C82F93"/>
    <w:rsid w:val="00C83AE5"/>
    <w:rsid w:val="00C873B2"/>
    <w:rsid w:val="00C8745F"/>
    <w:rsid w:val="00C87B09"/>
    <w:rsid w:val="00C90951"/>
    <w:rsid w:val="00C90AE7"/>
    <w:rsid w:val="00C90D28"/>
    <w:rsid w:val="00C92589"/>
    <w:rsid w:val="00C92595"/>
    <w:rsid w:val="00C93E33"/>
    <w:rsid w:val="00C9594F"/>
    <w:rsid w:val="00CA232E"/>
    <w:rsid w:val="00CA2EA9"/>
    <w:rsid w:val="00CA3A57"/>
    <w:rsid w:val="00CA4BFF"/>
    <w:rsid w:val="00CA4E31"/>
    <w:rsid w:val="00CA6190"/>
    <w:rsid w:val="00CA6D4D"/>
    <w:rsid w:val="00CA7AF3"/>
    <w:rsid w:val="00CA7DCF"/>
    <w:rsid w:val="00CB0EA8"/>
    <w:rsid w:val="00CB125D"/>
    <w:rsid w:val="00CB138A"/>
    <w:rsid w:val="00CB1D40"/>
    <w:rsid w:val="00CB3883"/>
    <w:rsid w:val="00CB69F4"/>
    <w:rsid w:val="00CB6B33"/>
    <w:rsid w:val="00CC0CD6"/>
    <w:rsid w:val="00CC1A51"/>
    <w:rsid w:val="00CC2610"/>
    <w:rsid w:val="00CC2F26"/>
    <w:rsid w:val="00CC2F33"/>
    <w:rsid w:val="00CC479B"/>
    <w:rsid w:val="00CC4A41"/>
    <w:rsid w:val="00CC4AFE"/>
    <w:rsid w:val="00CC5203"/>
    <w:rsid w:val="00CC6BBB"/>
    <w:rsid w:val="00CC7423"/>
    <w:rsid w:val="00CC7522"/>
    <w:rsid w:val="00CD09A2"/>
    <w:rsid w:val="00CD0F06"/>
    <w:rsid w:val="00CD0FB3"/>
    <w:rsid w:val="00CD15E7"/>
    <w:rsid w:val="00CD1B45"/>
    <w:rsid w:val="00CD201E"/>
    <w:rsid w:val="00CD220E"/>
    <w:rsid w:val="00CD36C1"/>
    <w:rsid w:val="00CD4979"/>
    <w:rsid w:val="00CD4B69"/>
    <w:rsid w:val="00CD5DF2"/>
    <w:rsid w:val="00CD5F61"/>
    <w:rsid w:val="00CE1722"/>
    <w:rsid w:val="00CE467E"/>
    <w:rsid w:val="00CE4DB5"/>
    <w:rsid w:val="00CE517A"/>
    <w:rsid w:val="00CE7776"/>
    <w:rsid w:val="00CF045E"/>
    <w:rsid w:val="00CF0B4F"/>
    <w:rsid w:val="00CF1936"/>
    <w:rsid w:val="00CF3593"/>
    <w:rsid w:val="00CF4B6E"/>
    <w:rsid w:val="00CF6EDD"/>
    <w:rsid w:val="00CF755B"/>
    <w:rsid w:val="00CF7C49"/>
    <w:rsid w:val="00D01DB4"/>
    <w:rsid w:val="00D033B8"/>
    <w:rsid w:val="00D043E5"/>
    <w:rsid w:val="00D0524D"/>
    <w:rsid w:val="00D0549D"/>
    <w:rsid w:val="00D05A7D"/>
    <w:rsid w:val="00D06868"/>
    <w:rsid w:val="00D10AAF"/>
    <w:rsid w:val="00D128E0"/>
    <w:rsid w:val="00D13181"/>
    <w:rsid w:val="00D134C2"/>
    <w:rsid w:val="00D13EBA"/>
    <w:rsid w:val="00D14C5C"/>
    <w:rsid w:val="00D14E22"/>
    <w:rsid w:val="00D14E8D"/>
    <w:rsid w:val="00D17229"/>
    <w:rsid w:val="00D17B36"/>
    <w:rsid w:val="00D21019"/>
    <w:rsid w:val="00D216B7"/>
    <w:rsid w:val="00D22E06"/>
    <w:rsid w:val="00D22ED7"/>
    <w:rsid w:val="00D232FC"/>
    <w:rsid w:val="00D2509E"/>
    <w:rsid w:val="00D26247"/>
    <w:rsid w:val="00D266BA"/>
    <w:rsid w:val="00D266F6"/>
    <w:rsid w:val="00D26C67"/>
    <w:rsid w:val="00D273D3"/>
    <w:rsid w:val="00D2763F"/>
    <w:rsid w:val="00D278B8"/>
    <w:rsid w:val="00D2797B"/>
    <w:rsid w:val="00D30BFE"/>
    <w:rsid w:val="00D3161F"/>
    <w:rsid w:val="00D34243"/>
    <w:rsid w:val="00D35A73"/>
    <w:rsid w:val="00D35DE4"/>
    <w:rsid w:val="00D36484"/>
    <w:rsid w:val="00D3703C"/>
    <w:rsid w:val="00D37226"/>
    <w:rsid w:val="00D445A0"/>
    <w:rsid w:val="00D44708"/>
    <w:rsid w:val="00D448F9"/>
    <w:rsid w:val="00D4575D"/>
    <w:rsid w:val="00D4589C"/>
    <w:rsid w:val="00D4743F"/>
    <w:rsid w:val="00D47859"/>
    <w:rsid w:val="00D47A89"/>
    <w:rsid w:val="00D50241"/>
    <w:rsid w:val="00D502A1"/>
    <w:rsid w:val="00D5143E"/>
    <w:rsid w:val="00D51EDE"/>
    <w:rsid w:val="00D5270B"/>
    <w:rsid w:val="00D52BB6"/>
    <w:rsid w:val="00D53281"/>
    <w:rsid w:val="00D54DF5"/>
    <w:rsid w:val="00D55450"/>
    <w:rsid w:val="00D5585C"/>
    <w:rsid w:val="00D561CB"/>
    <w:rsid w:val="00D56566"/>
    <w:rsid w:val="00D568A4"/>
    <w:rsid w:val="00D60FB3"/>
    <w:rsid w:val="00D61616"/>
    <w:rsid w:val="00D619B2"/>
    <w:rsid w:val="00D622EF"/>
    <w:rsid w:val="00D63EFF"/>
    <w:rsid w:val="00D64026"/>
    <w:rsid w:val="00D6419C"/>
    <w:rsid w:val="00D64B33"/>
    <w:rsid w:val="00D65BE3"/>
    <w:rsid w:val="00D65D47"/>
    <w:rsid w:val="00D65E81"/>
    <w:rsid w:val="00D66104"/>
    <w:rsid w:val="00D668DE"/>
    <w:rsid w:val="00D67663"/>
    <w:rsid w:val="00D67740"/>
    <w:rsid w:val="00D71833"/>
    <w:rsid w:val="00D7383A"/>
    <w:rsid w:val="00D75397"/>
    <w:rsid w:val="00D77C88"/>
    <w:rsid w:val="00D81578"/>
    <w:rsid w:val="00D82B13"/>
    <w:rsid w:val="00D83C75"/>
    <w:rsid w:val="00D84A43"/>
    <w:rsid w:val="00D8604F"/>
    <w:rsid w:val="00D87092"/>
    <w:rsid w:val="00D8798B"/>
    <w:rsid w:val="00D87FA3"/>
    <w:rsid w:val="00D9023B"/>
    <w:rsid w:val="00D90266"/>
    <w:rsid w:val="00D90FD1"/>
    <w:rsid w:val="00D91A77"/>
    <w:rsid w:val="00D92D9D"/>
    <w:rsid w:val="00D9342E"/>
    <w:rsid w:val="00D94854"/>
    <w:rsid w:val="00D94962"/>
    <w:rsid w:val="00D96F22"/>
    <w:rsid w:val="00D979A5"/>
    <w:rsid w:val="00D97DFF"/>
    <w:rsid w:val="00D97FAA"/>
    <w:rsid w:val="00DA02E5"/>
    <w:rsid w:val="00DA1907"/>
    <w:rsid w:val="00DA2828"/>
    <w:rsid w:val="00DA3ABE"/>
    <w:rsid w:val="00DA3C46"/>
    <w:rsid w:val="00DA4093"/>
    <w:rsid w:val="00DA62C2"/>
    <w:rsid w:val="00DA7015"/>
    <w:rsid w:val="00DA712A"/>
    <w:rsid w:val="00DB1451"/>
    <w:rsid w:val="00DB2899"/>
    <w:rsid w:val="00DB4C88"/>
    <w:rsid w:val="00DB6036"/>
    <w:rsid w:val="00DB7BBD"/>
    <w:rsid w:val="00DC0A51"/>
    <w:rsid w:val="00DC1E38"/>
    <w:rsid w:val="00DC2779"/>
    <w:rsid w:val="00DC393D"/>
    <w:rsid w:val="00DC4A7E"/>
    <w:rsid w:val="00DC4C6F"/>
    <w:rsid w:val="00DC5504"/>
    <w:rsid w:val="00DC57BF"/>
    <w:rsid w:val="00DC6B66"/>
    <w:rsid w:val="00DC6DAC"/>
    <w:rsid w:val="00DC6E39"/>
    <w:rsid w:val="00DD07A0"/>
    <w:rsid w:val="00DD495E"/>
    <w:rsid w:val="00DD581E"/>
    <w:rsid w:val="00DD595E"/>
    <w:rsid w:val="00DD626F"/>
    <w:rsid w:val="00DD72B5"/>
    <w:rsid w:val="00DD7A52"/>
    <w:rsid w:val="00DE045B"/>
    <w:rsid w:val="00DE0DF2"/>
    <w:rsid w:val="00DE531D"/>
    <w:rsid w:val="00DE56D2"/>
    <w:rsid w:val="00DE5D08"/>
    <w:rsid w:val="00DE65BD"/>
    <w:rsid w:val="00DE67EC"/>
    <w:rsid w:val="00DE6EB3"/>
    <w:rsid w:val="00DE798F"/>
    <w:rsid w:val="00DE7C5C"/>
    <w:rsid w:val="00DF2E13"/>
    <w:rsid w:val="00DF4350"/>
    <w:rsid w:val="00DF5B33"/>
    <w:rsid w:val="00DF613A"/>
    <w:rsid w:val="00E009CB"/>
    <w:rsid w:val="00E00F6C"/>
    <w:rsid w:val="00E015E7"/>
    <w:rsid w:val="00E03F42"/>
    <w:rsid w:val="00E03F63"/>
    <w:rsid w:val="00E043CF"/>
    <w:rsid w:val="00E0484A"/>
    <w:rsid w:val="00E05CB3"/>
    <w:rsid w:val="00E06654"/>
    <w:rsid w:val="00E1248B"/>
    <w:rsid w:val="00E124F3"/>
    <w:rsid w:val="00E13693"/>
    <w:rsid w:val="00E13D02"/>
    <w:rsid w:val="00E142C5"/>
    <w:rsid w:val="00E14837"/>
    <w:rsid w:val="00E14B4E"/>
    <w:rsid w:val="00E14C2E"/>
    <w:rsid w:val="00E15AFF"/>
    <w:rsid w:val="00E15C9F"/>
    <w:rsid w:val="00E16165"/>
    <w:rsid w:val="00E16953"/>
    <w:rsid w:val="00E16DC1"/>
    <w:rsid w:val="00E172EC"/>
    <w:rsid w:val="00E17B0B"/>
    <w:rsid w:val="00E2231A"/>
    <w:rsid w:val="00E23075"/>
    <w:rsid w:val="00E23ABE"/>
    <w:rsid w:val="00E2497E"/>
    <w:rsid w:val="00E33ACE"/>
    <w:rsid w:val="00E36F9F"/>
    <w:rsid w:val="00E37DC0"/>
    <w:rsid w:val="00E40BDB"/>
    <w:rsid w:val="00E4164F"/>
    <w:rsid w:val="00E43632"/>
    <w:rsid w:val="00E46BAF"/>
    <w:rsid w:val="00E505C1"/>
    <w:rsid w:val="00E51302"/>
    <w:rsid w:val="00E51F31"/>
    <w:rsid w:val="00E52A90"/>
    <w:rsid w:val="00E53300"/>
    <w:rsid w:val="00E53C00"/>
    <w:rsid w:val="00E54338"/>
    <w:rsid w:val="00E543CF"/>
    <w:rsid w:val="00E54F03"/>
    <w:rsid w:val="00E552FD"/>
    <w:rsid w:val="00E5553D"/>
    <w:rsid w:val="00E558D4"/>
    <w:rsid w:val="00E60BEF"/>
    <w:rsid w:val="00E6390C"/>
    <w:rsid w:val="00E64FE0"/>
    <w:rsid w:val="00E6533F"/>
    <w:rsid w:val="00E65790"/>
    <w:rsid w:val="00E65D2C"/>
    <w:rsid w:val="00E6791F"/>
    <w:rsid w:val="00E71BFC"/>
    <w:rsid w:val="00E72D50"/>
    <w:rsid w:val="00E73BC2"/>
    <w:rsid w:val="00E73BEF"/>
    <w:rsid w:val="00E7452B"/>
    <w:rsid w:val="00E74541"/>
    <w:rsid w:val="00E746E9"/>
    <w:rsid w:val="00E75BB2"/>
    <w:rsid w:val="00E761C7"/>
    <w:rsid w:val="00E76F31"/>
    <w:rsid w:val="00E772DE"/>
    <w:rsid w:val="00E77C46"/>
    <w:rsid w:val="00E808EA"/>
    <w:rsid w:val="00E82E0E"/>
    <w:rsid w:val="00E83A0C"/>
    <w:rsid w:val="00E83FE3"/>
    <w:rsid w:val="00E84CC5"/>
    <w:rsid w:val="00E85071"/>
    <w:rsid w:val="00E85408"/>
    <w:rsid w:val="00E86075"/>
    <w:rsid w:val="00E86326"/>
    <w:rsid w:val="00E87037"/>
    <w:rsid w:val="00E901AC"/>
    <w:rsid w:val="00E904A6"/>
    <w:rsid w:val="00E94CE1"/>
    <w:rsid w:val="00EA057B"/>
    <w:rsid w:val="00EA08D0"/>
    <w:rsid w:val="00EA3A53"/>
    <w:rsid w:val="00EA3B4B"/>
    <w:rsid w:val="00EA5A21"/>
    <w:rsid w:val="00EA5B91"/>
    <w:rsid w:val="00EA7906"/>
    <w:rsid w:val="00EB01AF"/>
    <w:rsid w:val="00EB1334"/>
    <w:rsid w:val="00EB152C"/>
    <w:rsid w:val="00EB370A"/>
    <w:rsid w:val="00EB4930"/>
    <w:rsid w:val="00EB4A08"/>
    <w:rsid w:val="00EB5166"/>
    <w:rsid w:val="00EB6059"/>
    <w:rsid w:val="00EB74EB"/>
    <w:rsid w:val="00EB7F61"/>
    <w:rsid w:val="00EC053F"/>
    <w:rsid w:val="00EC086C"/>
    <w:rsid w:val="00EC137A"/>
    <w:rsid w:val="00EC2968"/>
    <w:rsid w:val="00EC3992"/>
    <w:rsid w:val="00EC3C77"/>
    <w:rsid w:val="00EC402C"/>
    <w:rsid w:val="00EC418D"/>
    <w:rsid w:val="00EC69B0"/>
    <w:rsid w:val="00EC7DB9"/>
    <w:rsid w:val="00ED16FB"/>
    <w:rsid w:val="00ED197A"/>
    <w:rsid w:val="00ED36E2"/>
    <w:rsid w:val="00ED3CC7"/>
    <w:rsid w:val="00ED4017"/>
    <w:rsid w:val="00ED573D"/>
    <w:rsid w:val="00ED58AA"/>
    <w:rsid w:val="00ED5B95"/>
    <w:rsid w:val="00ED6006"/>
    <w:rsid w:val="00ED7B4E"/>
    <w:rsid w:val="00EE1202"/>
    <w:rsid w:val="00EE1855"/>
    <w:rsid w:val="00EE1F92"/>
    <w:rsid w:val="00EE2938"/>
    <w:rsid w:val="00EE38AD"/>
    <w:rsid w:val="00EE38FC"/>
    <w:rsid w:val="00EE3D1B"/>
    <w:rsid w:val="00EE3E4F"/>
    <w:rsid w:val="00EE4C9D"/>
    <w:rsid w:val="00EE5392"/>
    <w:rsid w:val="00EF05AB"/>
    <w:rsid w:val="00EF0793"/>
    <w:rsid w:val="00EF1DB0"/>
    <w:rsid w:val="00EF2840"/>
    <w:rsid w:val="00EF352B"/>
    <w:rsid w:val="00EF35A4"/>
    <w:rsid w:val="00EF67A3"/>
    <w:rsid w:val="00EF6863"/>
    <w:rsid w:val="00F01BBB"/>
    <w:rsid w:val="00F02891"/>
    <w:rsid w:val="00F02A81"/>
    <w:rsid w:val="00F04543"/>
    <w:rsid w:val="00F046D7"/>
    <w:rsid w:val="00F05023"/>
    <w:rsid w:val="00F06A15"/>
    <w:rsid w:val="00F0764A"/>
    <w:rsid w:val="00F10548"/>
    <w:rsid w:val="00F10A36"/>
    <w:rsid w:val="00F10CFF"/>
    <w:rsid w:val="00F10D78"/>
    <w:rsid w:val="00F12BEF"/>
    <w:rsid w:val="00F15DBA"/>
    <w:rsid w:val="00F15EE4"/>
    <w:rsid w:val="00F17D27"/>
    <w:rsid w:val="00F20CFF"/>
    <w:rsid w:val="00F21199"/>
    <w:rsid w:val="00F219D6"/>
    <w:rsid w:val="00F21F68"/>
    <w:rsid w:val="00F228E9"/>
    <w:rsid w:val="00F229BD"/>
    <w:rsid w:val="00F25199"/>
    <w:rsid w:val="00F25994"/>
    <w:rsid w:val="00F266AD"/>
    <w:rsid w:val="00F27BC1"/>
    <w:rsid w:val="00F27F1F"/>
    <w:rsid w:val="00F307D7"/>
    <w:rsid w:val="00F30A49"/>
    <w:rsid w:val="00F310FD"/>
    <w:rsid w:val="00F33325"/>
    <w:rsid w:val="00F33C65"/>
    <w:rsid w:val="00F33FF2"/>
    <w:rsid w:val="00F3453E"/>
    <w:rsid w:val="00F352DE"/>
    <w:rsid w:val="00F36024"/>
    <w:rsid w:val="00F37BD7"/>
    <w:rsid w:val="00F412CF"/>
    <w:rsid w:val="00F415A4"/>
    <w:rsid w:val="00F41DE7"/>
    <w:rsid w:val="00F420DF"/>
    <w:rsid w:val="00F445D0"/>
    <w:rsid w:val="00F44FDD"/>
    <w:rsid w:val="00F4593D"/>
    <w:rsid w:val="00F47683"/>
    <w:rsid w:val="00F50217"/>
    <w:rsid w:val="00F504E6"/>
    <w:rsid w:val="00F50775"/>
    <w:rsid w:val="00F51477"/>
    <w:rsid w:val="00F519A4"/>
    <w:rsid w:val="00F52F70"/>
    <w:rsid w:val="00F54502"/>
    <w:rsid w:val="00F54DE0"/>
    <w:rsid w:val="00F55908"/>
    <w:rsid w:val="00F57520"/>
    <w:rsid w:val="00F605E4"/>
    <w:rsid w:val="00F61C2B"/>
    <w:rsid w:val="00F62A7C"/>
    <w:rsid w:val="00F64796"/>
    <w:rsid w:val="00F6542B"/>
    <w:rsid w:val="00F65F12"/>
    <w:rsid w:val="00F666A6"/>
    <w:rsid w:val="00F702F6"/>
    <w:rsid w:val="00F70FB9"/>
    <w:rsid w:val="00F724F4"/>
    <w:rsid w:val="00F72648"/>
    <w:rsid w:val="00F7419E"/>
    <w:rsid w:val="00F75CF8"/>
    <w:rsid w:val="00F76457"/>
    <w:rsid w:val="00F7654E"/>
    <w:rsid w:val="00F76C0F"/>
    <w:rsid w:val="00F76E8F"/>
    <w:rsid w:val="00F802B7"/>
    <w:rsid w:val="00F803E9"/>
    <w:rsid w:val="00F81B17"/>
    <w:rsid w:val="00F825F6"/>
    <w:rsid w:val="00F82AF9"/>
    <w:rsid w:val="00F8351C"/>
    <w:rsid w:val="00F842D7"/>
    <w:rsid w:val="00F84F0B"/>
    <w:rsid w:val="00F86BC9"/>
    <w:rsid w:val="00F870DA"/>
    <w:rsid w:val="00F876A9"/>
    <w:rsid w:val="00F9037A"/>
    <w:rsid w:val="00F90C58"/>
    <w:rsid w:val="00F91084"/>
    <w:rsid w:val="00F93031"/>
    <w:rsid w:val="00F93927"/>
    <w:rsid w:val="00F94D51"/>
    <w:rsid w:val="00F95A75"/>
    <w:rsid w:val="00F96A87"/>
    <w:rsid w:val="00F96C93"/>
    <w:rsid w:val="00F975AD"/>
    <w:rsid w:val="00FA06E0"/>
    <w:rsid w:val="00FA122D"/>
    <w:rsid w:val="00FA1552"/>
    <w:rsid w:val="00FA25B1"/>
    <w:rsid w:val="00FA2658"/>
    <w:rsid w:val="00FA28A5"/>
    <w:rsid w:val="00FA4CE4"/>
    <w:rsid w:val="00FA5757"/>
    <w:rsid w:val="00FA7177"/>
    <w:rsid w:val="00FA7999"/>
    <w:rsid w:val="00FA7E2B"/>
    <w:rsid w:val="00FB01CD"/>
    <w:rsid w:val="00FB1278"/>
    <w:rsid w:val="00FB1E0B"/>
    <w:rsid w:val="00FB28DF"/>
    <w:rsid w:val="00FB2DA3"/>
    <w:rsid w:val="00FB2EC1"/>
    <w:rsid w:val="00FB3166"/>
    <w:rsid w:val="00FB441F"/>
    <w:rsid w:val="00FB49B6"/>
    <w:rsid w:val="00FB60A2"/>
    <w:rsid w:val="00FC0433"/>
    <w:rsid w:val="00FC0502"/>
    <w:rsid w:val="00FC14DD"/>
    <w:rsid w:val="00FC1C27"/>
    <w:rsid w:val="00FC2117"/>
    <w:rsid w:val="00FC275D"/>
    <w:rsid w:val="00FC2E27"/>
    <w:rsid w:val="00FC3D57"/>
    <w:rsid w:val="00FC634D"/>
    <w:rsid w:val="00FC656C"/>
    <w:rsid w:val="00FC7A14"/>
    <w:rsid w:val="00FD116D"/>
    <w:rsid w:val="00FD1FBC"/>
    <w:rsid w:val="00FD2BDB"/>
    <w:rsid w:val="00FD4E9D"/>
    <w:rsid w:val="00FD5A8F"/>
    <w:rsid w:val="00FE3F02"/>
    <w:rsid w:val="00FE43A0"/>
    <w:rsid w:val="00FE5F2E"/>
    <w:rsid w:val="00FE7592"/>
    <w:rsid w:val="00FF10BC"/>
    <w:rsid w:val="00FF372E"/>
    <w:rsid w:val="00FF4596"/>
    <w:rsid w:val="00FF529B"/>
    <w:rsid w:val="00FF54D4"/>
    <w:rsid w:val="00FF6979"/>
  </w:rsids>
  <m:mathPr>
    <m:mathFont m:val="Cambria Math"/>
    <m:brkBin m:val="before"/>
    <m:brkBinSub m:val="--"/>
    <m:smallFrac/>
    <m:dispDef/>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658721"/>
  <w15:docId w15:val="{0412FC62-8BD2-AA45-82F3-8BC4490B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D019C"/>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F7056"/>
    <w:rPr>
      <w:rFonts w:ascii="Courier" w:hAnsi="Courier"/>
      <w:sz w:val="21"/>
      <w:szCs w:val="21"/>
    </w:rPr>
  </w:style>
  <w:style w:type="character" w:customStyle="1" w:styleId="PlainTextChar">
    <w:name w:val="Plain Text Char"/>
    <w:basedOn w:val="DefaultParagraphFont"/>
    <w:link w:val="PlainText"/>
    <w:uiPriority w:val="99"/>
    <w:rsid w:val="00BF7056"/>
    <w:rPr>
      <w:rFonts w:ascii="Courier" w:hAnsi="Courier"/>
      <w:sz w:val="21"/>
      <w:szCs w:val="21"/>
    </w:rPr>
  </w:style>
  <w:style w:type="table" w:styleId="TableGrid">
    <w:name w:val="Table Grid"/>
    <w:basedOn w:val="TableNormal"/>
    <w:uiPriority w:val="59"/>
    <w:rsid w:val="00A055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0555C"/>
    <w:rPr>
      <w:color w:val="0000FF" w:themeColor="hyperlink"/>
      <w:u w:val="single"/>
    </w:rPr>
  </w:style>
  <w:style w:type="character" w:styleId="FollowedHyperlink">
    <w:name w:val="FollowedHyperlink"/>
    <w:basedOn w:val="DefaultParagraphFont"/>
    <w:uiPriority w:val="99"/>
    <w:semiHidden/>
    <w:unhideWhenUsed/>
    <w:rsid w:val="00A0555C"/>
    <w:rPr>
      <w:color w:val="800080" w:themeColor="followedHyperlink"/>
      <w:u w:val="single"/>
    </w:rPr>
  </w:style>
  <w:style w:type="character" w:styleId="Strong">
    <w:name w:val="Strong"/>
    <w:basedOn w:val="DefaultParagraphFont"/>
    <w:uiPriority w:val="22"/>
    <w:qFormat/>
    <w:rsid w:val="00CC0CD6"/>
    <w:rPr>
      <w:b/>
      <w:bCs/>
    </w:rPr>
  </w:style>
  <w:style w:type="paragraph" w:customStyle="1" w:styleId="WeekHeading">
    <w:name w:val="Week Heading"/>
    <w:basedOn w:val="Normal"/>
    <w:qFormat/>
    <w:rsid w:val="00CB0EA8"/>
    <w:pPr>
      <w:keepNext/>
      <w:spacing w:before="320" w:after="120"/>
    </w:pPr>
    <w:rPr>
      <w:b/>
      <w:smallCaps/>
      <w:sz w:val="28"/>
      <w:szCs w:val="28"/>
    </w:rPr>
  </w:style>
  <w:style w:type="paragraph" w:customStyle="1" w:styleId="Week">
    <w:name w:val="Week"/>
    <w:basedOn w:val="Normal"/>
    <w:qFormat/>
    <w:rsid w:val="00BE3975"/>
    <w:pPr>
      <w:keepNext/>
      <w:spacing w:before="240" w:after="120"/>
    </w:pPr>
    <w:rPr>
      <w:b/>
    </w:rPr>
  </w:style>
  <w:style w:type="paragraph" w:customStyle="1" w:styleId="WeeklyComponent">
    <w:name w:val="Weekly Component"/>
    <w:basedOn w:val="Normal"/>
    <w:qFormat/>
    <w:rsid w:val="00CB0EA8"/>
    <w:pPr>
      <w:keepNext/>
      <w:spacing w:after="80"/>
      <w:ind w:left="274"/>
    </w:pPr>
    <w:rPr>
      <w:b/>
      <w:i/>
    </w:rPr>
  </w:style>
  <w:style w:type="paragraph" w:customStyle="1" w:styleId="ComponentDescription">
    <w:name w:val="Component Description"/>
    <w:basedOn w:val="Normal"/>
    <w:qFormat/>
    <w:rsid w:val="000C04CB"/>
    <w:pPr>
      <w:numPr>
        <w:numId w:val="1"/>
      </w:numPr>
      <w:spacing w:after="120"/>
      <w:ind w:left="1080"/>
    </w:pPr>
  </w:style>
  <w:style w:type="paragraph" w:customStyle="1" w:styleId="Biblio">
    <w:name w:val="Biblio"/>
    <w:basedOn w:val="Normal"/>
    <w:qFormat/>
    <w:rsid w:val="00710380"/>
    <w:pPr>
      <w:spacing w:after="120"/>
      <w:ind w:left="1440" w:hanging="720"/>
    </w:pPr>
  </w:style>
  <w:style w:type="character" w:customStyle="1" w:styleId="Heading2Char">
    <w:name w:val="Heading 2 Char"/>
    <w:basedOn w:val="DefaultParagraphFont"/>
    <w:link w:val="Heading2"/>
    <w:uiPriority w:val="9"/>
    <w:rsid w:val="00AD019C"/>
    <w:rPr>
      <w:rFonts w:ascii="Times" w:hAnsi="Times"/>
      <w:b/>
      <w:bCs/>
      <w:sz w:val="36"/>
      <w:szCs w:val="36"/>
    </w:rPr>
  </w:style>
  <w:style w:type="paragraph" w:styleId="Header">
    <w:name w:val="header"/>
    <w:basedOn w:val="Normal"/>
    <w:link w:val="HeaderChar"/>
    <w:uiPriority w:val="99"/>
    <w:unhideWhenUsed/>
    <w:rsid w:val="00220E64"/>
    <w:pPr>
      <w:tabs>
        <w:tab w:val="center" w:pos="4320"/>
        <w:tab w:val="right" w:pos="8640"/>
      </w:tabs>
    </w:pPr>
  </w:style>
  <w:style w:type="character" w:customStyle="1" w:styleId="HeaderChar">
    <w:name w:val="Header Char"/>
    <w:basedOn w:val="DefaultParagraphFont"/>
    <w:link w:val="Header"/>
    <w:uiPriority w:val="99"/>
    <w:rsid w:val="00220E64"/>
  </w:style>
  <w:style w:type="paragraph" w:styleId="Footer">
    <w:name w:val="footer"/>
    <w:basedOn w:val="Normal"/>
    <w:link w:val="FooterChar"/>
    <w:uiPriority w:val="99"/>
    <w:unhideWhenUsed/>
    <w:rsid w:val="00220E64"/>
    <w:pPr>
      <w:tabs>
        <w:tab w:val="center" w:pos="4320"/>
        <w:tab w:val="right" w:pos="8640"/>
      </w:tabs>
    </w:pPr>
  </w:style>
  <w:style w:type="character" w:customStyle="1" w:styleId="FooterChar">
    <w:name w:val="Footer Char"/>
    <w:basedOn w:val="DefaultParagraphFont"/>
    <w:link w:val="Footer"/>
    <w:uiPriority w:val="99"/>
    <w:rsid w:val="00220E64"/>
  </w:style>
  <w:style w:type="paragraph" w:customStyle="1" w:styleId="Default">
    <w:name w:val="Default"/>
    <w:rsid w:val="007C7558"/>
    <w:pPr>
      <w:widowControl w:val="0"/>
      <w:autoSpaceDE w:val="0"/>
      <w:autoSpaceDN w:val="0"/>
      <w:adjustRightInd w:val="0"/>
    </w:pPr>
    <w:rPr>
      <w:rFonts w:ascii="Times New Roman" w:hAnsi="Times New Roman" w:cs="Times New Roman"/>
      <w:color w:val="000000"/>
    </w:rPr>
  </w:style>
  <w:style w:type="paragraph" w:customStyle="1" w:styleId="reference">
    <w:name w:val="reference"/>
    <w:basedOn w:val="Normal"/>
    <w:qFormat/>
    <w:rsid w:val="00BE3975"/>
    <w:pPr>
      <w:spacing w:before="160"/>
      <w:ind w:left="720" w:hanging="720"/>
    </w:pPr>
    <w:rPr>
      <w:rFonts w:ascii="Times New Roman" w:eastAsiaTheme="minorHAnsi" w:hAnsi="Times New Roman" w:cs="ComicSansMS-Bold"/>
      <w:bCs/>
      <w:szCs w:val="49"/>
    </w:rPr>
  </w:style>
  <w:style w:type="character" w:styleId="PageNumber">
    <w:name w:val="page number"/>
    <w:basedOn w:val="DefaultParagraphFont"/>
    <w:uiPriority w:val="99"/>
    <w:semiHidden/>
    <w:unhideWhenUsed/>
    <w:rsid w:val="004F0C5A"/>
  </w:style>
  <w:style w:type="character" w:customStyle="1" w:styleId="biblioentry11">
    <w:name w:val="biblioentry11"/>
    <w:basedOn w:val="DefaultParagraphFont"/>
    <w:rsid w:val="00630A09"/>
  </w:style>
  <w:style w:type="character" w:styleId="Emphasis">
    <w:name w:val="Emphasis"/>
    <w:basedOn w:val="DefaultParagraphFont"/>
    <w:uiPriority w:val="20"/>
    <w:qFormat/>
    <w:rsid w:val="00630A09"/>
    <w:rPr>
      <w:i/>
      <w:iCs/>
    </w:rPr>
  </w:style>
  <w:style w:type="character" w:customStyle="1" w:styleId="style221">
    <w:name w:val="style221"/>
    <w:rsid w:val="00630D8E"/>
    <w:rPr>
      <w:color w:val="990000"/>
    </w:rPr>
  </w:style>
  <w:style w:type="paragraph" w:customStyle="1" w:styleId="Focuspromptdescription">
    <w:name w:val="Focus prompt description"/>
    <w:basedOn w:val="ComponentDescription"/>
    <w:qFormat/>
    <w:rsid w:val="00745CCF"/>
    <w:pPr>
      <w:numPr>
        <w:numId w:val="0"/>
      </w:numPr>
      <w:ind w:left="1080"/>
    </w:pPr>
  </w:style>
  <w:style w:type="paragraph" w:customStyle="1" w:styleId="Changegroups">
    <w:name w:val="Change groups"/>
    <w:basedOn w:val="ComponentDescription"/>
    <w:qFormat/>
    <w:rsid w:val="00123456"/>
    <w:pPr>
      <w:numPr>
        <w:numId w:val="0"/>
      </w:numPr>
      <w:pBdr>
        <w:top w:val="single" w:sz="4" w:space="1" w:color="auto"/>
        <w:left w:val="single" w:sz="4" w:space="4" w:color="auto"/>
        <w:bottom w:val="single" w:sz="4" w:space="1" w:color="auto"/>
        <w:right w:val="single" w:sz="4" w:space="4" w:color="auto"/>
      </w:pBdr>
      <w:shd w:val="clear" w:color="auto" w:fill="FFFF99"/>
      <w:ind w:right="5850"/>
    </w:pPr>
    <w:rPr>
      <w:b/>
    </w:rPr>
  </w:style>
  <w:style w:type="character" w:customStyle="1" w:styleId="A0">
    <w:name w:val="A0"/>
    <w:uiPriority w:val="99"/>
    <w:rsid w:val="009C1B27"/>
    <w:rPr>
      <w:rFonts w:cs="Verdana"/>
      <w:color w:val="221E1F"/>
      <w:sz w:val="18"/>
      <w:szCs w:val="18"/>
    </w:rPr>
  </w:style>
  <w:style w:type="paragraph" w:styleId="BalloonText">
    <w:name w:val="Balloon Text"/>
    <w:basedOn w:val="Normal"/>
    <w:link w:val="BalloonTextChar"/>
    <w:uiPriority w:val="99"/>
    <w:semiHidden/>
    <w:unhideWhenUsed/>
    <w:rsid w:val="00517F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7FE2"/>
    <w:rPr>
      <w:rFonts w:ascii="Lucida Grande" w:hAnsi="Lucida Grande" w:cs="Lucida Grande"/>
      <w:sz w:val="18"/>
      <w:szCs w:val="18"/>
    </w:rPr>
  </w:style>
  <w:style w:type="character" w:customStyle="1" w:styleId="style31">
    <w:name w:val="style31"/>
    <w:rsid w:val="00AF79E8"/>
    <w:rPr>
      <w:rFonts w:ascii="Arial" w:hAnsi="Arial" w:cs="Arial" w:hint="default"/>
    </w:rPr>
  </w:style>
  <w:style w:type="paragraph" w:styleId="NormalWeb">
    <w:name w:val="Normal (Web)"/>
    <w:basedOn w:val="Normal"/>
    <w:uiPriority w:val="99"/>
    <w:unhideWhenUsed/>
    <w:rsid w:val="003F06A0"/>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B28DF"/>
    <w:pPr>
      <w:ind w:left="720"/>
      <w:contextualSpacing/>
    </w:pPr>
  </w:style>
  <w:style w:type="character" w:styleId="CommentReference">
    <w:name w:val="annotation reference"/>
    <w:basedOn w:val="DefaultParagraphFont"/>
    <w:uiPriority w:val="99"/>
    <w:semiHidden/>
    <w:unhideWhenUsed/>
    <w:rsid w:val="00371483"/>
    <w:rPr>
      <w:sz w:val="18"/>
      <w:szCs w:val="18"/>
    </w:rPr>
  </w:style>
  <w:style w:type="paragraph" w:styleId="CommentText">
    <w:name w:val="annotation text"/>
    <w:basedOn w:val="Normal"/>
    <w:link w:val="CommentTextChar"/>
    <w:uiPriority w:val="99"/>
    <w:semiHidden/>
    <w:unhideWhenUsed/>
    <w:rsid w:val="00371483"/>
  </w:style>
  <w:style w:type="character" w:customStyle="1" w:styleId="CommentTextChar">
    <w:name w:val="Comment Text Char"/>
    <w:basedOn w:val="DefaultParagraphFont"/>
    <w:link w:val="CommentText"/>
    <w:uiPriority w:val="99"/>
    <w:semiHidden/>
    <w:rsid w:val="00371483"/>
  </w:style>
  <w:style w:type="paragraph" w:styleId="CommentSubject">
    <w:name w:val="annotation subject"/>
    <w:basedOn w:val="CommentText"/>
    <w:next w:val="CommentText"/>
    <w:link w:val="CommentSubjectChar"/>
    <w:uiPriority w:val="99"/>
    <w:semiHidden/>
    <w:unhideWhenUsed/>
    <w:rsid w:val="00371483"/>
    <w:rPr>
      <w:b/>
      <w:bCs/>
      <w:sz w:val="20"/>
      <w:szCs w:val="20"/>
    </w:rPr>
  </w:style>
  <w:style w:type="character" w:customStyle="1" w:styleId="CommentSubjectChar">
    <w:name w:val="Comment Subject Char"/>
    <w:basedOn w:val="CommentTextChar"/>
    <w:link w:val="CommentSubject"/>
    <w:uiPriority w:val="99"/>
    <w:semiHidden/>
    <w:rsid w:val="00371483"/>
    <w:rPr>
      <w:b/>
      <w:bCs/>
      <w:sz w:val="20"/>
      <w:szCs w:val="20"/>
    </w:rPr>
  </w:style>
  <w:style w:type="character" w:styleId="UnresolvedMention">
    <w:name w:val="Unresolved Mention"/>
    <w:basedOn w:val="DefaultParagraphFont"/>
    <w:uiPriority w:val="99"/>
    <w:semiHidden/>
    <w:unhideWhenUsed/>
    <w:rsid w:val="007B5D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2500">
      <w:bodyDiv w:val="1"/>
      <w:marLeft w:val="0"/>
      <w:marRight w:val="0"/>
      <w:marTop w:val="0"/>
      <w:marBottom w:val="0"/>
      <w:divBdr>
        <w:top w:val="none" w:sz="0" w:space="0" w:color="auto"/>
        <w:left w:val="none" w:sz="0" w:space="0" w:color="auto"/>
        <w:bottom w:val="none" w:sz="0" w:space="0" w:color="auto"/>
        <w:right w:val="none" w:sz="0" w:space="0" w:color="auto"/>
      </w:divBdr>
    </w:div>
    <w:div w:id="1096054926">
      <w:bodyDiv w:val="1"/>
      <w:marLeft w:val="0"/>
      <w:marRight w:val="0"/>
      <w:marTop w:val="0"/>
      <w:marBottom w:val="0"/>
      <w:divBdr>
        <w:top w:val="none" w:sz="0" w:space="0" w:color="auto"/>
        <w:left w:val="none" w:sz="0" w:space="0" w:color="auto"/>
        <w:bottom w:val="none" w:sz="0" w:space="0" w:color="auto"/>
        <w:right w:val="none" w:sz="0" w:space="0" w:color="auto"/>
      </w:divBdr>
    </w:div>
    <w:div w:id="1117606335">
      <w:bodyDiv w:val="1"/>
      <w:marLeft w:val="0"/>
      <w:marRight w:val="0"/>
      <w:marTop w:val="0"/>
      <w:marBottom w:val="0"/>
      <w:divBdr>
        <w:top w:val="none" w:sz="0" w:space="0" w:color="auto"/>
        <w:left w:val="none" w:sz="0" w:space="0" w:color="auto"/>
        <w:bottom w:val="none" w:sz="0" w:space="0" w:color="auto"/>
        <w:right w:val="none" w:sz="0" w:space="0" w:color="auto"/>
      </w:divBdr>
      <w:divsChild>
        <w:div w:id="1942685488">
          <w:marLeft w:val="0"/>
          <w:marRight w:val="0"/>
          <w:marTop w:val="0"/>
          <w:marBottom w:val="0"/>
          <w:divBdr>
            <w:top w:val="none" w:sz="0" w:space="0" w:color="auto"/>
            <w:left w:val="none" w:sz="0" w:space="0" w:color="auto"/>
            <w:bottom w:val="none" w:sz="0" w:space="0" w:color="auto"/>
            <w:right w:val="none" w:sz="0" w:space="0" w:color="auto"/>
          </w:divBdr>
          <w:divsChild>
            <w:div w:id="1844314509">
              <w:marLeft w:val="0"/>
              <w:marRight w:val="0"/>
              <w:marTop w:val="0"/>
              <w:marBottom w:val="0"/>
              <w:divBdr>
                <w:top w:val="none" w:sz="0" w:space="0" w:color="auto"/>
                <w:left w:val="none" w:sz="0" w:space="0" w:color="auto"/>
                <w:bottom w:val="none" w:sz="0" w:space="0" w:color="auto"/>
                <w:right w:val="none" w:sz="0" w:space="0" w:color="auto"/>
              </w:divBdr>
              <w:divsChild>
                <w:div w:id="149652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14926">
      <w:bodyDiv w:val="1"/>
      <w:marLeft w:val="0"/>
      <w:marRight w:val="0"/>
      <w:marTop w:val="0"/>
      <w:marBottom w:val="0"/>
      <w:divBdr>
        <w:top w:val="none" w:sz="0" w:space="0" w:color="auto"/>
        <w:left w:val="none" w:sz="0" w:space="0" w:color="auto"/>
        <w:bottom w:val="none" w:sz="0" w:space="0" w:color="auto"/>
        <w:right w:val="none" w:sz="0" w:space="0" w:color="auto"/>
      </w:divBdr>
    </w:div>
    <w:div w:id="1168011293">
      <w:bodyDiv w:val="1"/>
      <w:marLeft w:val="0"/>
      <w:marRight w:val="0"/>
      <w:marTop w:val="0"/>
      <w:marBottom w:val="0"/>
      <w:divBdr>
        <w:top w:val="none" w:sz="0" w:space="0" w:color="auto"/>
        <w:left w:val="none" w:sz="0" w:space="0" w:color="auto"/>
        <w:bottom w:val="none" w:sz="0" w:space="0" w:color="auto"/>
        <w:right w:val="none" w:sz="0" w:space="0" w:color="auto"/>
      </w:divBdr>
      <w:divsChild>
        <w:div w:id="1513302357">
          <w:marLeft w:val="0"/>
          <w:marRight w:val="0"/>
          <w:marTop w:val="0"/>
          <w:marBottom w:val="0"/>
          <w:divBdr>
            <w:top w:val="none" w:sz="0" w:space="0" w:color="auto"/>
            <w:left w:val="none" w:sz="0" w:space="0" w:color="auto"/>
            <w:bottom w:val="none" w:sz="0" w:space="0" w:color="auto"/>
            <w:right w:val="none" w:sz="0" w:space="0" w:color="auto"/>
          </w:divBdr>
          <w:divsChild>
            <w:div w:id="1620867987">
              <w:marLeft w:val="0"/>
              <w:marRight w:val="0"/>
              <w:marTop w:val="0"/>
              <w:marBottom w:val="0"/>
              <w:divBdr>
                <w:top w:val="none" w:sz="0" w:space="0" w:color="auto"/>
                <w:left w:val="none" w:sz="0" w:space="0" w:color="auto"/>
                <w:bottom w:val="none" w:sz="0" w:space="0" w:color="auto"/>
                <w:right w:val="none" w:sz="0" w:space="0" w:color="auto"/>
              </w:divBdr>
              <w:divsChild>
                <w:div w:id="89885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35735">
      <w:bodyDiv w:val="1"/>
      <w:marLeft w:val="0"/>
      <w:marRight w:val="0"/>
      <w:marTop w:val="0"/>
      <w:marBottom w:val="0"/>
      <w:divBdr>
        <w:top w:val="none" w:sz="0" w:space="0" w:color="auto"/>
        <w:left w:val="none" w:sz="0" w:space="0" w:color="auto"/>
        <w:bottom w:val="none" w:sz="0" w:space="0" w:color="auto"/>
        <w:right w:val="none" w:sz="0" w:space="0" w:color="auto"/>
      </w:divBdr>
    </w:div>
    <w:div w:id="1618678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inside.sou.edu/dr/index.html" TargetMode="External"/><Relationship Id="rId18" Type="http://schemas.openxmlformats.org/officeDocument/2006/relationships/hyperlink" Target="https://docs.google.com/document/d/1Vd8zRT7kPCugEhNMFFI_kM9uoMMn9cd1EW6FdT4HF9g/edit?usp=sharing" TargetMode="External"/><Relationship Id="rId3" Type="http://schemas.openxmlformats.org/officeDocument/2006/relationships/styles" Target="styles.xml"/><Relationship Id="rId21" Type="http://schemas.openxmlformats.org/officeDocument/2006/relationships/hyperlink" Target="https://edpuzzle.com/assignments/5c1956bfec7c8440e3055ad6/watch" TargetMode="External"/><Relationship Id="rId7" Type="http://schemas.openxmlformats.org/officeDocument/2006/relationships/endnotes" Target="endnotes.xml"/><Relationship Id="rId12" Type="http://schemas.openxmlformats.org/officeDocument/2006/relationships/hyperlink" Target="https://owl.english.purdue.edu/owl/resource/560/01/" TargetMode="External"/><Relationship Id="rId17" Type="http://schemas.openxmlformats.org/officeDocument/2006/relationships/hyperlink" Target="https://padlet.com/briraej5/19aemsboqftd" TargetMode="External"/><Relationship Id="rId2" Type="http://schemas.openxmlformats.org/officeDocument/2006/relationships/numbering" Target="numbering.xml"/><Relationship Id="rId16" Type="http://schemas.openxmlformats.org/officeDocument/2006/relationships/hyperlink" Target="https://padlet.com/briraej5/jt51kp7nszux" TargetMode="External"/><Relationship Id="rId20" Type="http://schemas.openxmlformats.org/officeDocument/2006/relationships/hyperlink" Target="https://flipgrid.com/772e557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nlib.sou.edu"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equinoxpub.com/home/engaging-language/" TargetMode="External"/><Relationship Id="rId19" Type="http://schemas.openxmlformats.org/officeDocument/2006/relationships/hyperlink" Target="https://docs.google.com/document/d/16hDvYVMR6RO4wTANCZgnkWUENAcofcyyR7sR8LXlcQo/edit?usp=sharing" TargetMode="External"/><Relationship Id="rId4" Type="http://schemas.openxmlformats.org/officeDocument/2006/relationships/settings" Target="settings.xml"/><Relationship Id="rId9" Type="http://schemas.openxmlformats.org/officeDocument/2006/relationships/hyperlink" Target="http://clas.uiowa.edu/dwllc/lmc/people/brianna-janssen-s&#225;nchez"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65346-9729-254F-9FA2-6500448B9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3628</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Otto</dc:creator>
  <cp:keywords/>
  <dc:description/>
  <cp:lastModifiedBy>Microsoft Office User</cp:lastModifiedBy>
  <cp:revision>2</cp:revision>
  <cp:lastPrinted>2018-01-04T03:18:00Z</cp:lastPrinted>
  <dcterms:created xsi:type="dcterms:W3CDTF">2019-01-04T23:14:00Z</dcterms:created>
  <dcterms:modified xsi:type="dcterms:W3CDTF">2019-01-04T23:14:00Z</dcterms:modified>
</cp:coreProperties>
</file>