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8DA9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  <w:bookmarkStart w:id="0" w:name="_GoBack"/>
      <w:bookmarkEnd w:id="0"/>
      <w:r>
        <w:rPr>
          <w:rFonts w:ascii="Abadi MT Condensed Extra Bold" w:hAnsi="Abadi MT Condensed Extra Bold"/>
          <w:noProof/>
          <w:lang w:eastAsia="zh-CN"/>
        </w:rPr>
        <w:drawing>
          <wp:inline distT="0" distB="0" distL="0" distR="0" wp14:anchorId="2D11609D" wp14:editId="0EB4375D">
            <wp:extent cx="26924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53AA1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</w:p>
    <w:p w14:paraId="6C16FFBD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SUMMER LANGUAGE INSTITUTE FOR SPANISH TEACHERS</w:t>
      </w:r>
    </w:p>
    <w:p w14:paraId="495DD9EA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</w:p>
    <w:p w14:paraId="307DC159" w14:textId="3BAB19A3" w:rsidR="00C971A8" w:rsidRDefault="0063077B" w:rsidP="00C971A8">
      <w:pPr>
        <w:jc w:val="center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Verano 2017, Sesión 1</w:t>
      </w:r>
    </w:p>
    <w:p w14:paraId="636F36EA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</w:p>
    <w:p w14:paraId="3C9AA911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Guanajuato, México</w:t>
      </w:r>
    </w:p>
    <w:p w14:paraId="1454C6E6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</w:p>
    <w:p w14:paraId="135F113E" w14:textId="088EA841" w:rsidR="00585F28" w:rsidRDefault="00F5275A" w:rsidP="00C971A8">
      <w:pPr>
        <w:jc w:val="center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SPAN 516</w:t>
      </w:r>
      <w:r w:rsidR="00C971A8">
        <w:rPr>
          <w:rFonts w:ascii="Abadi MT Condensed Extra Bold" w:hAnsi="Abadi MT Condensed Extra Bold"/>
        </w:rPr>
        <w:t xml:space="preserve">: </w:t>
      </w:r>
      <w:r w:rsidR="0063077B">
        <w:rPr>
          <w:rFonts w:ascii="Abadi MT Condensed Extra Bold" w:hAnsi="Abadi MT Condensed Extra Bold"/>
        </w:rPr>
        <w:t>Temas en la escritura de una L2</w:t>
      </w:r>
    </w:p>
    <w:p w14:paraId="41252707" w14:textId="77777777" w:rsidR="00C971A8" w:rsidRDefault="00C971A8" w:rsidP="00C971A8">
      <w:pPr>
        <w:jc w:val="center"/>
        <w:rPr>
          <w:rFonts w:ascii="Abadi MT Condensed Extra Bold" w:hAnsi="Abadi MT Condensed Extra Bold"/>
        </w:rPr>
      </w:pPr>
    </w:p>
    <w:p w14:paraId="49571787" w14:textId="5B64E868" w:rsidR="00C971A8" w:rsidRDefault="00C971A8" w:rsidP="00C971A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Dr. Julio Torres,  </w:t>
      </w:r>
      <w:hyperlink r:id="rId5" w:history="1">
        <w:r w:rsidR="0063077B">
          <w:rPr>
            <w:rStyle w:val="Hyperlink"/>
            <w:rFonts w:ascii="American Typewriter" w:hAnsi="American Typewriter"/>
          </w:rPr>
          <w:t xml:space="preserve">torresju@uci.edu </w:t>
        </w:r>
      </w:hyperlink>
      <w:r>
        <w:rPr>
          <w:rFonts w:ascii="American Typewriter" w:hAnsi="American Typewriter"/>
        </w:rPr>
        <w:t xml:space="preserve"> </w:t>
      </w:r>
    </w:p>
    <w:p w14:paraId="2D2E63AC" w14:textId="77777777" w:rsidR="00C971A8" w:rsidRDefault="00C971A8" w:rsidP="00C971A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Horario de clases:</w:t>
      </w:r>
    </w:p>
    <w:p w14:paraId="67B277DA" w14:textId="77777777" w:rsidR="00C971A8" w:rsidRDefault="00C971A8" w:rsidP="00C971A8">
      <w:pPr>
        <w:rPr>
          <w:rFonts w:ascii="American Typewriter" w:hAnsi="American Typewriter"/>
        </w:rPr>
      </w:pPr>
    </w:p>
    <w:p w14:paraId="44ACD324" w14:textId="77777777" w:rsidR="00C971A8" w:rsidRPr="006824F4" w:rsidRDefault="00C971A8" w:rsidP="00C971A8">
      <w:pPr>
        <w:rPr>
          <w:rFonts w:ascii="Arial" w:hAnsi="Arial" w:cs="Arial"/>
          <w:b/>
          <w:sz w:val="22"/>
          <w:szCs w:val="22"/>
          <w:u w:val="single"/>
        </w:rPr>
      </w:pPr>
      <w:r w:rsidRPr="006824F4">
        <w:rPr>
          <w:rFonts w:ascii="Arial" w:hAnsi="Arial" w:cs="Arial"/>
          <w:b/>
          <w:sz w:val="22"/>
          <w:szCs w:val="22"/>
          <w:u w:val="single"/>
        </w:rPr>
        <w:t>Descripción del curso:</w:t>
      </w:r>
    </w:p>
    <w:p w14:paraId="352CE9F7" w14:textId="77777777" w:rsidR="00C971A8" w:rsidRDefault="00C971A8" w:rsidP="00C971A8">
      <w:pPr>
        <w:rPr>
          <w:rFonts w:ascii="Arial" w:hAnsi="Arial" w:cs="Arial"/>
          <w:b/>
          <w:u w:val="single"/>
        </w:rPr>
      </w:pPr>
    </w:p>
    <w:p w14:paraId="17187310" w14:textId="5F9B450D" w:rsidR="00C971A8" w:rsidRPr="0063077B" w:rsidRDefault="0063077B" w:rsidP="00C9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curso examina la producción de la escritura en una segunda lengua (L2). Primero, examinaremos las tendencias generales en la investigación de la escritura en una L2 (dimensiones </w:t>
      </w:r>
      <w:r>
        <w:rPr>
          <w:rFonts w:ascii="Times New Roman" w:hAnsi="Times New Roman" w:cs="Times New Roman"/>
          <w:i/>
        </w:rPr>
        <w:t xml:space="preserve">aprender a escribir 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i/>
        </w:rPr>
        <w:t>escribir para aprender</w:t>
      </w:r>
      <w:r>
        <w:rPr>
          <w:rFonts w:ascii="Times New Roman" w:hAnsi="Times New Roman" w:cs="Times New Roman"/>
        </w:rPr>
        <w:t xml:space="preserve">) al igual que las medidas para evaluar el progreso de la escritura de los estudiantes de una L2. Los temas principales incluyen la creación de tareas de escritura y </w:t>
      </w:r>
      <w:r w:rsidR="00C80AC9">
        <w:rPr>
          <w:rFonts w:ascii="Times New Roman" w:hAnsi="Times New Roman" w:cs="Times New Roman"/>
        </w:rPr>
        <w:t>temas de escritura, el proveer retroalimentación y el desarrollo de rúbricas que evalúan distintos aspectos de la escritura. Se les pedirá a los estudiantes que traigan ejempl</w:t>
      </w:r>
      <w:r w:rsidR="005042C3">
        <w:rPr>
          <w:rFonts w:ascii="Times New Roman" w:hAnsi="Times New Roman" w:cs="Times New Roman"/>
        </w:rPr>
        <w:t>os</w:t>
      </w:r>
      <w:r w:rsidR="00C80AC9">
        <w:rPr>
          <w:rFonts w:ascii="Times New Roman" w:hAnsi="Times New Roman" w:cs="Times New Roman"/>
        </w:rPr>
        <w:t xml:space="preserve"> de escritura de sus estudiantes al igual que las rúbricas que usan para corregir. </w:t>
      </w:r>
      <w:r>
        <w:rPr>
          <w:rFonts w:ascii="Times New Roman" w:hAnsi="Times New Roman" w:cs="Times New Roman"/>
        </w:rPr>
        <w:t xml:space="preserve"> </w:t>
      </w:r>
    </w:p>
    <w:p w14:paraId="2002E77C" w14:textId="77777777" w:rsidR="00C971A8" w:rsidRDefault="00C971A8" w:rsidP="00C971A8">
      <w:pPr>
        <w:rPr>
          <w:rFonts w:ascii="Times New Roman" w:hAnsi="Times New Roman" w:cs="Times New Roman"/>
        </w:rPr>
      </w:pPr>
    </w:p>
    <w:p w14:paraId="1CCDF8F1" w14:textId="77777777" w:rsidR="002F2B0F" w:rsidRDefault="00BA126B" w:rsidP="00C971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¡OJO! </w:t>
      </w:r>
    </w:p>
    <w:p w14:paraId="5528D14B" w14:textId="62B4FB75" w:rsidR="00BA126B" w:rsidRDefault="00BA126B" w:rsidP="00C971A8">
      <w:pPr>
        <w:rPr>
          <w:rFonts w:ascii="Times New Roman" w:hAnsi="Times New Roman" w:cs="Times New Roman"/>
        </w:rPr>
      </w:pPr>
      <w:r w:rsidRPr="00BA126B">
        <w:rPr>
          <w:rFonts w:ascii="Times New Roman" w:hAnsi="Times New Roman" w:cs="Times New Roman"/>
        </w:rPr>
        <w:t xml:space="preserve">Se espera que los estudiantes </w:t>
      </w:r>
      <w:r w:rsidR="005042C3">
        <w:rPr>
          <w:rFonts w:ascii="Times New Roman" w:hAnsi="Times New Roman" w:cs="Times New Roman"/>
        </w:rPr>
        <w:t>traigan ejemplos</w:t>
      </w:r>
      <w:r w:rsidR="00C80AC9">
        <w:rPr>
          <w:rFonts w:ascii="Times New Roman" w:hAnsi="Times New Roman" w:cs="Times New Roman"/>
        </w:rPr>
        <w:t xml:space="preserve"> de escritura de sus estudiantes y la rúbrica que usan para corregir. </w:t>
      </w:r>
      <w:r w:rsidR="007B4BA7">
        <w:rPr>
          <w:rFonts w:ascii="Times New Roman" w:hAnsi="Times New Roman" w:cs="Times New Roman"/>
        </w:rPr>
        <w:t>Además, los estudiantes deben traer sus temas de composición</w:t>
      </w:r>
      <w:r w:rsidR="005042C3">
        <w:rPr>
          <w:rFonts w:ascii="Times New Roman" w:hAnsi="Times New Roman" w:cs="Times New Roman"/>
        </w:rPr>
        <w:t xml:space="preserve"> u otras tareas de escritura</w:t>
      </w:r>
      <w:r w:rsidR="007B4BA7">
        <w:rPr>
          <w:rFonts w:ascii="Times New Roman" w:hAnsi="Times New Roman" w:cs="Times New Roman"/>
        </w:rPr>
        <w:t xml:space="preserve"> que </w:t>
      </w:r>
      <w:r w:rsidR="005042C3">
        <w:rPr>
          <w:rFonts w:ascii="Times New Roman" w:hAnsi="Times New Roman" w:cs="Times New Roman"/>
        </w:rPr>
        <w:t>piensan</w:t>
      </w:r>
      <w:r w:rsidR="007B4BA7">
        <w:rPr>
          <w:rFonts w:ascii="Times New Roman" w:hAnsi="Times New Roman" w:cs="Times New Roman"/>
        </w:rPr>
        <w:t xml:space="preserve"> usar durante el año escolar.</w:t>
      </w:r>
      <w:r w:rsidR="005042C3">
        <w:rPr>
          <w:rFonts w:ascii="Times New Roman" w:hAnsi="Times New Roman" w:cs="Times New Roman"/>
        </w:rPr>
        <w:t xml:space="preserve">   </w:t>
      </w:r>
      <w:r w:rsidR="007B4BA7">
        <w:rPr>
          <w:rFonts w:ascii="Times New Roman" w:hAnsi="Times New Roman" w:cs="Times New Roman"/>
        </w:rPr>
        <w:t xml:space="preserve"> </w:t>
      </w:r>
    </w:p>
    <w:p w14:paraId="5D4A30A1" w14:textId="77777777" w:rsidR="002F2B0F" w:rsidRDefault="002F2B0F" w:rsidP="00C971A8">
      <w:pPr>
        <w:rPr>
          <w:rFonts w:ascii="Times New Roman" w:hAnsi="Times New Roman" w:cs="Times New Roman"/>
        </w:rPr>
      </w:pPr>
    </w:p>
    <w:p w14:paraId="2A773C24" w14:textId="77777777" w:rsidR="009872FA" w:rsidRPr="006824F4" w:rsidRDefault="009872FA" w:rsidP="00C971A8">
      <w:pPr>
        <w:rPr>
          <w:rFonts w:ascii="Arial" w:hAnsi="Arial" w:cs="Arial"/>
          <w:b/>
          <w:sz w:val="22"/>
          <w:szCs w:val="22"/>
          <w:u w:val="single"/>
        </w:rPr>
      </w:pPr>
      <w:r w:rsidRPr="006824F4">
        <w:rPr>
          <w:rFonts w:ascii="Arial" w:hAnsi="Arial" w:cs="Arial"/>
          <w:b/>
          <w:sz w:val="22"/>
          <w:szCs w:val="22"/>
          <w:u w:val="single"/>
        </w:rPr>
        <w:t>Objetivos del curso:</w:t>
      </w:r>
    </w:p>
    <w:p w14:paraId="3B4AFE7B" w14:textId="77777777" w:rsidR="009872FA" w:rsidRDefault="009872FA" w:rsidP="00C971A8">
      <w:pPr>
        <w:rPr>
          <w:rFonts w:ascii="Arial" w:hAnsi="Arial" w:cs="Arial"/>
          <w:b/>
          <w:u w:val="single"/>
        </w:rPr>
      </w:pPr>
    </w:p>
    <w:p w14:paraId="47118083" w14:textId="69BBCB8D" w:rsidR="00633E36" w:rsidRPr="00D3235D" w:rsidRDefault="009872FA" w:rsidP="00C9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235D">
        <w:rPr>
          <w:rFonts w:ascii="Times New Roman" w:hAnsi="Times New Roman" w:cs="Times New Roman"/>
        </w:rPr>
        <w:t xml:space="preserve">Resumir </w:t>
      </w:r>
      <w:r w:rsidR="00C80AC9">
        <w:rPr>
          <w:rFonts w:ascii="Times New Roman" w:hAnsi="Times New Roman" w:cs="Times New Roman"/>
        </w:rPr>
        <w:t>las tendencias generales en cuanto al desarrollo de la escritura en una L2</w:t>
      </w:r>
      <w:r w:rsidR="007B4BA7">
        <w:rPr>
          <w:rFonts w:ascii="Times New Roman" w:hAnsi="Times New Roman" w:cs="Times New Roman"/>
        </w:rPr>
        <w:t xml:space="preserve"> incluyendo el papel de la retroalimentación en la escritura</w:t>
      </w:r>
      <w:r w:rsidR="00D3235D">
        <w:rPr>
          <w:rFonts w:ascii="Times New Roman" w:hAnsi="Times New Roman" w:cs="Times New Roman"/>
        </w:rPr>
        <w:t xml:space="preserve">. </w:t>
      </w:r>
    </w:p>
    <w:p w14:paraId="057BF48A" w14:textId="77777777" w:rsidR="00633E36" w:rsidRDefault="00633E36" w:rsidP="00C971A8">
      <w:pPr>
        <w:rPr>
          <w:rFonts w:ascii="Times New Roman" w:hAnsi="Times New Roman" w:cs="Times New Roman"/>
        </w:rPr>
      </w:pPr>
    </w:p>
    <w:p w14:paraId="08118BB8" w14:textId="57A6FA44" w:rsidR="00D3235D" w:rsidRDefault="00633E36" w:rsidP="00D32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B4BA7">
        <w:rPr>
          <w:rFonts w:ascii="Times New Roman" w:hAnsi="Times New Roman" w:cs="Times New Roman"/>
        </w:rPr>
        <w:t xml:space="preserve"> Crear y</w:t>
      </w:r>
      <w:r w:rsidR="003A2234">
        <w:rPr>
          <w:rFonts w:ascii="Times New Roman" w:hAnsi="Times New Roman" w:cs="Times New Roman"/>
        </w:rPr>
        <w:t>/o</w:t>
      </w:r>
      <w:r w:rsidR="007B4BA7">
        <w:rPr>
          <w:rFonts w:ascii="Times New Roman" w:hAnsi="Times New Roman" w:cs="Times New Roman"/>
        </w:rPr>
        <w:t xml:space="preserve"> editar temas de escritura siguiendo pautas generales (ej: el público) para </w:t>
      </w:r>
      <w:r w:rsidR="003A2234">
        <w:rPr>
          <w:rFonts w:ascii="Times New Roman" w:hAnsi="Times New Roman" w:cs="Times New Roman"/>
        </w:rPr>
        <w:t>la creación de temas de composición</w:t>
      </w:r>
      <w:r w:rsidR="00D3235D">
        <w:rPr>
          <w:rFonts w:ascii="Times New Roman" w:hAnsi="Times New Roman" w:cs="Times New Roman"/>
          <w:i/>
        </w:rPr>
        <w:t xml:space="preserve">. </w:t>
      </w:r>
      <w:r w:rsidR="00D3235D">
        <w:rPr>
          <w:rFonts w:ascii="Times New Roman" w:hAnsi="Times New Roman" w:cs="Times New Roman"/>
        </w:rPr>
        <w:t xml:space="preserve"> </w:t>
      </w:r>
    </w:p>
    <w:p w14:paraId="7F610887" w14:textId="4E849852" w:rsidR="0090794C" w:rsidRDefault="0090794C" w:rsidP="00C971A8">
      <w:pPr>
        <w:rPr>
          <w:rFonts w:ascii="Times New Roman" w:hAnsi="Times New Roman" w:cs="Times New Roman"/>
        </w:rPr>
      </w:pPr>
    </w:p>
    <w:p w14:paraId="0244422C" w14:textId="541F9B62" w:rsidR="0090794C" w:rsidRDefault="0090794C" w:rsidP="00C9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3235D">
        <w:rPr>
          <w:rFonts w:ascii="Times New Roman" w:hAnsi="Times New Roman" w:cs="Times New Roman"/>
        </w:rPr>
        <w:t xml:space="preserve"> </w:t>
      </w:r>
      <w:r w:rsidR="003A2234">
        <w:rPr>
          <w:rFonts w:ascii="Times New Roman" w:hAnsi="Times New Roman" w:cs="Times New Roman"/>
        </w:rPr>
        <w:t xml:space="preserve">Crear y/o editar rúbricas para evaluar la escritura que reflejen: (1) las medidas que se usan en el campo de escritura; (2) </w:t>
      </w:r>
      <w:r w:rsidR="005042C3">
        <w:rPr>
          <w:rFonts w:ascii="Times New Roman" w:hAnsi="Times New Roman" w:cs="Times New Roman"/>
        </w:rPr>
        <w:t xml:space="preserve">las </w:t>
      </w:r>
      <w:r w:rsidR="003A2234">
        <w:rPr>
          <w:rFonts w:ascii="Times New Roman" w:hAnsi="Times New Roman" w:cs="Times New Roman"/>
        </w:rPr>
        <w:t xml:space="preserve">dimensiones </w:t>
      </w:r>
      <w:r w:rsidR="003A2234">
        <w:rPr>
          <w:rFonts w:ascii="Times New Roman" w:hAnsi="Times New Roman" w:cs="Times New Roman"/>
          <w:i/>
        </w:rPr>
        <w:t xml:space="preserve">aprender a escribir </w:t>
      </w:r>
      <w:r w:rsidR="003A2234">
        <w:rPr>
          <w:rFonts w:ascii="Times New Roman" w:hAnsi="Times New Roman" w:cs="Times New Roman"/>
        </w:rPr>
        <w:t xml:space="preserve">y </w:t>
      </w:r>
      <w:r w:rsidR="003A2234">
        <w:rPr>
          <w:rFonts w:ascii="Times New Roman" w:hAnsi="Times New Roman" w:cs="Times New Roman"/>
          <w:i/>
        </w:rPr>
        <w:t>escribir para aprender</w:t>
      </w:r>
      <w:r w:rsidR="00327F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070710D7" w14:textId="77777777" w:rsidR="00327F27" w:rsidRDefault="00327F27" w:rsidP="00C971A8">
      <w:pPr>
        <w:rPr>
          <w:rFonts w:ascii="Times New Roman" w:hAnsi="Times New Roman" w:cs="Times New Roman"/>
        </w:rPr>
      </w:pPr>
    </w:p>
    <w:p w14:paraId="4DCD39ED" w14:textId="77777777" w:rsidR="00C55023" w:rsidRDefault="0090794C" w:rsidP="00682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3235D">
        <w:rPr>
          <w:rFonts w:ascii="Times New Roman" w:hAnsi="Times New Roman" w:cs="Times New Roman"/>
        </w:rPr>
        <w:t xml:space="preserve"> </w:t>
      </w:r>
      <w:r w:rsidR="003A2234">
        <w:rPr>
          <w:rFonts w:ascii="Times New Roman" w:hAnsi="Times New Roman" w:cs="Times New Roman"/>
        </w:rPr>
        <w:t xml:space="preserve">Examinar nuestras inclinaciones a la hora de corregir los trabajos de escritura de nuestros estudiantes. </w:t>
      </w:r>
    </w:p>
    <w:p w14:paraId="108B75E5" w14:textId="77777777" w:rsidR="00E35C38" w:rsidRDefault="00E35C38" w:rsidP="006824F4">
      <w:pPr>
        <w:rPr>
          <w:rFonts w:ascii="Arial" w:hAnsi="Arial" w:cs="Arial"/>
          <w:b/>
          <w:sz w:val="22"/>
          <w:szCs w:val="22"/>
          <w:u w:val="single"/>
        </w:rPr>
      </w:pPr>
    </w:p>
    <w:p w14:paraId="5C7994DF" w14:textId="77777777" w:rsidR="00C477A3" w:rsidRDefault="00C477A3" w:rsidP="006824F4">
      <w:pPr>
        <w:rPr>
          <w:rFonts w:ascii="Arial" w:hAnsi="Arial" w:cs="Arial"/>
          <w:b/>
          <w:sz w:val="22"/>
          <w:szCs w:val="22"/>
          <w:u w:val="single"/>
        </w:rPr>
      </w:pPr>
    </w:p>
    <w:p w14:paraId="22C74F25" w14:textId="55342AC3" w:rsidR="006824F4" w:rsidRPr="00C55023" w:rsidRDefault="006824F4" w:rsidP="006824F4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Requisitos del curso</w:t>
      </w:r>
      <w:r w:rsidRPr="006824F4">
        <w:rPr>
          <w:rFonts w:ascii="Arial" w:hAnsi="Arial" w:cs="Arial"/>
          <w:b/>
          <w:sz w:val="22"/>
          <w:szCs w:val="22"/>
          <w:u w:val="single"/>
        </w:rPr>
        <w:t>:</w:t>
      </w:r>
    </w:p>
    <w:p w14:paraId="5333FC8E" w14:textId="77777777" w:rsidR="006824F4" w:rsidRDefault="006824F4" w:rsidP="006824F4">
      <w:pPr>
        <w:rPr>
          <w:rFonts w:ascii="Arial" w:hAnsi="Arial" w:cs="Arial"/>
          <w:b/>
          <w:sz w:val="22"/>
          <w:szCs w:val="22"/>
          <w:u w:val="single"/>
        </w:rPr>
      </w:pPr>
    </w:p>
    <w:p w14:paraId="0C6CC3AF" w14:textId="77777777" w:rsidR="006824F4" w:rsidRDefault="006824F4" w:rsidP="00744C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u w:val="single"/>
        </w:rPr>
        <w:t>Asistencia</w:t>
      </w:r>
      <w:r>
        <w:rPr>
          <w:rFonts w:ascii="Times New Roman" w:hAnsi="Times New Roman" w:cs="Times New Roman"/>
        </w:rPr>
        <w:t xml:space="preserve">: </w:t>
      </w:r>
      <w:r w:rsidRPr="006824F4">
        <w:rPr>
          <w:rFonts w:ascii="Times New Roman" w:hAnsi="Times New Roman" w:cs="Times New Roman"/>
          <w:color w:val="1A1A1A"/>
        </w:rPr>
        <w:t>Debido al forma</w:t>
      </w:r>
      <w:r>
        <w:rPr>
          <w:rFonts w:ascii="Times New Roman" w:hAnsi="Times New Roman" w:cs="Times New Roman"/>
          <w:color w:val="1A1A1A"/>
        </w:rPr>
        <w:t xml:space="preserve">to intensivo del programa SLI, </w:t>
      </w:r>
      <w:r w:rsidRPr="006824F4">
        <w:rPr>
          <w:rFonts w:ascii="Times New Roman" w:hAnsi="Times New Roman" w:cs="Times New Roman"/>
          <w:color w:val="1A1A1A"/>
        </w:rPr>
        <w:t>la</w:t>
      </w:r>
      <w:r>
        <w:rPr>
          <w:rFonts w:ascii="Times New Roman" w:hAnsi="Times New Roman" w:cs="Times New Roman"/>
          <w:color w:val="1A1A1A"/>
        </w:rPr>
        <w:t xml:space="preserve"> </w:t>
      </w:r>
      <w:r w:rsidRPr="006824F4">
        <w:rPr>
          <w:rFonts w:ascii="Times New Roman" w:hAnsi="Times New Roman" w:cs="Times New Roman"/>
          <w:color w:val="1A1A1A"/>
        </w:rPr>
        <w:t>puntualidad y la asistencia a cl</w:t>
      </w:r>
      <w:r>
        <w:rPr>
          <w:rFonts w:ascii="Times New Roman" w:hAnsi="Times New Roman" w:cs="Times New Roman"/>
          <w:color w:val="1A1A1A"/>
        </w:rPr>
        <w:t xml:space="preserve">ase son sumamente importantes. </w:t>
      </w:r>
      <w:r w:rsidRPr="006824F4">
        <w:rPr>
          <w:rFonts w:ascii="Times New Roman" w:hAnsi="Times New Roman" w:cs="Times New Roman"/>
          <w:color w:val="1A1A1A"/>
        </w:rPr>
        <w:t>No se</w:t>
      </w:r>
      <w:r>
        <w:rPr>
          <w:rFonts w:ascii="Times New Roman" w:hAnsi="Times New Roman" w:cs="Times New Roman"/>
          <w:color w:val="1A1A1A"/>
        </w:rPr>
        <w:t xml:space="preserve"> </w:t>
      </w:r>
      <w:r w:rsidRPr="006824F4">
        <w:rPr>
          <w:rFonts w:ascii="Times New Roman" w:hAnsi="Times New Roman" w:cs="Times New Roman"/>
          <w:color w:val="1A1A1A"/>
        </w:rPr>
        <w:t>permite ninguna falta a clase.  Cada ausencia bajará su nota por 10%.</w:t>
      </w:r>
      <w:r>
        <w:rPr>
          <w:rFonts w:ascii="Times New Roman" w:hAnsi="Times New Roman" w:cs="Times New Roman"/>
          <w:color w:val="1A1A1A"/>
        </w:rPr>
        <w:t xml:space="preserve"> </w:t>
      </w:r>
      <w:r w:rsidRPr="006824F4">
        <w:rPr>
          <w:rFonts w:ascii="Times New Roman" w:hAnsi="Times New Roman" w:cs="Times New Roman"/>
          <w:color w:val="1A1A1A"/>
        </w:rPr>
        <w:t>En el caso de enfermedad u otra emergencia, el estudiante debe</w:t>
      </w:r>
      <w:r>
        <w:rPr>
          <w:rFonts w:ascii="Times New Roman" w:hAnsi="Times New Roman" w:cs="Times New Roman"/>
          <w:color w:val="1A1A1A"/>
        </w:rPr>
        <w:t xml:space="preserve"> </w:t>
      </w:r>
      <w:r w:rsidRPr="006824F4">
        <w:rPr>
          <w:rFonts w:ascii="Times New Roman" w:hAnsi="Times New Roman" w:cs="Times New Roman"/>
          <w:color w:val="1A1A1A"/>
        </w:rPr>
        <w:t>consultar con la profesora y la director</w:t>
      </w:r>
      <w:r>
        <w:rPr>
          <w:rFonts w:ascii="Times New Roman" w:hAnsi="Times New Roman" w:cs="Times New Roman"/>
          <w:color w:val="1A1A1A"/>
        </w:rPr>
        <w:t>a</w:t>
      </w:r>
      <w:r w:rsidRPr="006824F4">
        <w:rPr>
          <w:rFonts w:ascii="Times New Roman" w:hAnsi="Times New Roman" w:cs="Times New Roman"/>
          <w:color w:val="1A1A1A"/>
        </w:rPr>
        <w:t xml:space="preserve"> del SLI.</w:t>
      </w:r>
    </w:p>
    <w:p w14:paraId="439BB9DC" w14:textId="77777777" w:rsidR="006824F4" w:rsidRDefault="006824F4" w:rsidP="006824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F9F08CF" w14:textId="0F8E2695" w:rsidR="00730411" w:rsidRDefault="006824F4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2. </w:t>
      </w:r>
      <w:r>
        <w:rPr>
          <w:rFonts w:ascii="Times New Roman" w:hAnsi="Times New Roman" w:cs="Times New Roman"/>
          <w:b/>
          <w:color w:val="1A1A1A"/>
          <w:u w:val="single"/>
        </w:rPr>
        <w:t>Participación.</w:t>
      </w:r>
      <w:r>
        <w:rPr>
          <w:rFonts w:ascii="Times New Roman" w:hAnsi="Times New Roman" w:cs="Times New Roman"/>
          <w:color w:val="1A1A1A"/>
        </w:rPr>
        <w:t xml:space="preserve"> </w:t>
      </w:r>
      <w:r w:rsidR="00744C6B">
        <w:rPr>
          <w:rFonts w:ascii="Times New Roman" w:hAnsi="Times New Roman" w:cs="Times New Roman"/>
          <w:color w:val="1A1A1A"/>
        </w:rPr>
        <w:t xml:space="preserve">Se espera que cada estudiante participe en clase. Esto requiere que el/la estudiante prepare las lecturas y participe en las discusiones de la clase. Cada estudiante debe consultar cuidadosamente la rúbrica de participación para tener en cuenta los criterios para la nota de participación. </w:t>
      </w:r>
      <w:r w:rsidR="00027900" w:rsidRPr="007B54B8">
        <w:rPr>
          <w:rFonts w:ascii="Times New Roman" w:hAnsi="Times New Roman" w:cs="Times New Roman"/>
          <w:i/>
          <w:color w:val="1A1A1A"/>
        </w:rPr>
        <w:t>(100 puntos)</w:t>
      </w:r>
    </w:p>
    <w:p w14:paraId="0800A03D" w14:textId="77777777" w:rsidR="00A62EF4" w:rsidRDefault="00A62EF4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7E168EE" w14:textId="49D1CD7D" w:rsidR="00A62EF4" w:rsidRDefault="005042C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3</w:t>
      </w:r>
      <w:r w:rsidR="00A62EF4">
        <w:rPr>
          <w:rFonts w:ascii="Times New Roman" w:hAnsi="Times New Roman" w:cs="Times New Roman"/>
          <w:color w:val="1A1A1A"/>
        </w:rPr>
        <w:t xml:space="preserve">. </w:t>
      </w:r>
      <w:r w:rsidR="00027900">
        <w:rPr>
          <w:rFonts w:ascii="Times New Roman" w:hAnsi="Times New Roman" w:cs="Times New Roman"/>
          <w:b/>
          <w:color w:val="1A1A1A"/>
          <w:u w:val="single"/>
        </w:rPr>
        <w:t>Temas de ensayo.</w:t>
      </w:r>
      <w:r w:rsidR="00A62EF4">
        <w:rPr>
          <w:rFonts w:ascii="Times New Roman" w:hAnsi="Times New Roman" w:cs="Times New Roman"/>
          <w:color w:val="1A1A1A"/>
        </w:rPr>
        <w:t xml:space="preserve"> </w:t>
      </w:r>
      <w:r w:rsidR="006A701B">
        <w:rPr>
          <w:rFonts w:ascii="Times New Roman" w:hAnsi="Times New Roman" w:cs="Times New Roman"/>
          <w:color w:val="1A1A1A"/>
        </w:rPr>
        <w:t xml:space="preserve">Cada estudiante </w:t>
      </w:r>
      <w:r w:rsidR="00027900">
        <w:rPr>
          <w:rFonts w:ascii="Times New Roman" w:hAnsi="Times New Roman" w:cs="Times New Roman"/>
          <w:color w:val="1A1A1A"/>
        </w:rPr>
        <w:t>creará y/o editará los temas de ensayo que les asignará a sus estudiantes durante el siguiente año académico siguiendo las pautas establecidas para crear temas de escritura</w:t>
      </w:r>
      <w:r w:rsidR="006A701B">
        <w:rPr>
          <w:rFonts w:ascii="Times New Roman" w:hAnsi="Times New Roman" w:cs="Times New Roman"/>
          <w:color w:val="1A1A1A"/>
        </w:rPr>
        <w:t xml:space="preserve">. </w:t>
      </w:r>
      <w:r w:rsidR="00D95E85" w:rsidRPr="007B54B8">
        <w:rPr>
          <w:rFonts w:ascii="Times New Roman" w:hAnsi="Times New Roman" w:cs="Times New Roman"/>
          <w:i/>
          <w:color w:val="1A1A1A"/>
        </w:rPr>
        <w:t>(25</w:t>
      </w:r>
      <w:r w:rsidR="00027900" w:rsidRPr="007B54B8">
        <w:rPr>
          <w:rFonts w:ascii="Times New Roman" w:hAnsi="Times New Roman" w:cs="Times New Roman"/>
          <w:i/>
          <w:color w:val="1A1A1A"/>
        </w:rPr>
        <w:t xml:space="preserve"> puntos)</w:t>
      </w:r>
    </w:p>
    <w:p w14:paraId="0593E820" w14:textId="77777777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7D80240" w14:textId="7DDFA184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20-18: Excelente (los temas siguen las pautas discutidas en clase de manera concisa)</w:t>
      </w:r>
    </w:p>
    <w:p w14:paraId="07445199" w14:textId="77777777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17-14: Satisfactorio (los temas siguen las pautas discutidas)</w:t>
      </w:r>
    </w:p>
    <w:p w14:paraId="3F5125B3" w14:textId="77777777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13-12: Insatisfactorio (los temas </w:t>
      </w:r>
      <w:r>
        <w:rPr>
          <w:rFonts w:ascii="Times New Roman" w:hAnsi="Times New Roman" w:cs="Times New Roman"/>
          <w:b/>
          <w:i/>
          <w:color w:val="1A1A1A"/>
        </w:rPr>
        <w:t xml:space="preserve">no </w:t>
      </w:r>
      <w:r>
        <w:rPr>
          <w:rFonts w:ascii="Times New Roman" w:hAnsi="Times New Roman" w:cs="Times New Roman"/>
          <w:color w:val="1A1A1A"/>
        </w:rPr>
        <w:t>siguen las pautas discutidas)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</w:p>
    <w:p w14:paraId="1488B1F2" w14:textId="77777777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68183A2" w14:textId="163CC9BA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5: Uso excelente del español</w:t>
      </w:r>
    </w:p>
    <w:p w14:paraId="3DD7DDCE" w14:textId="46173402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3: Uso controlado con algunos errores del español pero no impiden la comunicación</w:t>
      </w:r>
    </w:p>
    <w:p w14:paraId="4BEFB59D" w14:textId="0109F8F0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1: Uso descuidado del español con muchos errores que impiden la comunicación</w:t>
      </w:r>
    </w:p>
    <w:p w14:paraId="714F5544" w14:textId="77777777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2E33ACE" w14:textId="7F6904E9" w:rsidR="00027900" w:rsidRPr="007B54B8" w:rsidRDefault="00027900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5. </w:t>
      </w:r>
      <w:r>
        <w:rPr>
          <w:rFonts w:ascii="Times New Roman" w:hAnsi="Times New Roman" w:cs="Times New Roman"/>
          <w:b/>
          <w:color w:val="1A1A1A"/>
          <w:u w:val="single"/>
        </w:rPr>
        <w:t xml:space="preserve">Rúbrica. </w:t>
      </w:r>
      <w:r>
        <w:rPr>
          <w:rFonts w:ascii="Times New Roman" w:hAnsi="Times New Roman" w:cs="Times New Roman"/>
          <w:color w:val="1A1A1A"/>
        </w:rPr>
        <w:t xml:space="preserve">Cada estudiante creará y/o editará una rúbrica para corregir composiciones/ensayos que tome en cuenta las medidas para evaluar el desarrollo de la escritura de una L2 y las dimensiones </w:t>
      </w:r>
      <w:r>
        <w:rPr>
          <w:rFonts w:ascii="Times New Roman" w:hAnsi="Times New Roman" w:cs="Times New Roman"/>
          <w:i/>
          <w:color w:val="1A1A1A"/>
        </w:rPr>
        <w:t xml:space="preserve">aprender a escribir </w:t>
      </w:r>
      <w:r>
        <w:rPr>
          <w:rFonts w:ascii="Times New Roman" w:hAnsi="Times New Roman" w:cs="Times New Roman"/>
          <w:color w:val="1A1A1A"/>
        </w:rPr>
        <w:t xml:space="preserve">y </w:t>
      </w:r>
      <w:r>
        <w:rPr>
          <w:rFonts w:ascii="Times New Roman" w:hAnsi="Times New Roman" w:cs="Times New Roman"/>
          <w:i/>
          <w:color w:val="1A1A1A"/>
        </w:rPr>
        <w:t xml:space="preserve">escribir para aprender. </w:t>
      </w:r>
      <w:r w:rsidR="00D95E85" w:rsidRPr="007B54B8">
        <w:rPr>
          <w:rFonts w:ascii="Times New Roman" w:hAnsi="Times New Roman" w:cs="Times New Roman"/>
          <w:i/>
          <w:color w:val="1A1A1A"/>
        </w:rPr>
        <w:t>(25</w:t>
      </w:r>
      <w:r w:rsidRPr="007B54B8">
        <w:rPr>
          <w:rFonts w:ascii="Times New Roman" w:hAnsi="Times New Roman" w:cs="Times New Roman"/>
          <w:i/>
          <w:color w:val="1A1A1A"/>
        </w:rPr>
        <w:t xml:space="preserve"> puntos)</w:t>
      </w:r>
    </w:p>
    <w:p w14:paraId="2C2BF74B" w14:textId="77777777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22052EA" w14:textId="4C9944FB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20-18: Excelente (la rúbrica sigue las pautas discutidas en clase de manera concisa)</w:t>
      </w:r>
    </w:p>
    <w:p w14:paraId="5D19C1A8" w14:textId="3B6D48B7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17-14: Satisfactorio (la rúbrica sigue las pautas discutidas)</w:t>
      </w:r>
    </w:p>
    <w:p w14:paraId="4027448A" w14:textId="37745955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13-12: Insatisfactorio (la rúbrica </w:t>
      </w:r>
      <w:r>
        <w:rPr>
          <w:rFonts w:ascii="Times New Roman" w:hAnsi="Times New Roman" w:cs="Times New Roman"/>
          <w:b/>
          <w:i/>
          <w:color w:val="1A1A1A"/>
        </w:rPr>
        <w:t xml:space="preserve">no </w:t>
      </w:r>
      <w:r>
        <w:rPr>
          <w:rFonts w:ascii="Times New Roman" w:hAnsi="Times New Roman" w:cs="Times New Roman"/>
          <w:color w:val="1A1A1A"/>
        </w:rPr>
        <w:t>sigue las pautas discutidas)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</w:p>
    <w:p w14:paraId="3D7D3B4C" w14:textId="77777777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858B24C" w14:textId="77777777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5: Uso excelente de español</w:t>
      </w:r>
    </w:p>
    <w:p w14:paraId="4DBCBF5C" w14:textId="77777777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3: Uso controlado con algunos errores del español pero no impiden la comunicación</w:t>
      </w:r>
    </w:p>
    <w:p w14:paraId="2DBACB91" w14:textId="5D061DA3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1: Uso descuidado del español con muchos errores que impiden la comunicación</w:t>
      </w:r>
    </w:p>
    <w:p w14:paraId="36F6728C" w14:textId="77777777" w:rsidR="00027900" w:rsidRDefault="00027900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2411A503" w14:textId="70704AFB" w:rsidR="00027900" w:rsidRDefault="00027900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6. </w:t>
      </w:r>
      <w:r w:rsidR="007B54B8">
        <w:rPr>
          <w:rFonts w:ascii="Times New Roman" w:hAnsi="Times New Roman" w:cs="Times New Roman"/>
          <w:b/>
          <w:color w:val="1A1A1A"/>
          <w:u w:val="single"/>
        </w:rPr>
        <w:t>Reflexio</w:t>
      </w:r>
      <w:r>
        <w:rPr>
          <w:rFonts w:ascii="Times New Roman" w:hAnsi="Times New Roman" w:cs="Times New Roman"/>
          <w:b/>
          <w:color w:val="1A1A1A"/>
          <w:u w:val="single"/>
        </w:rPr>
        <w:t>n</w:t>
      </w:r>
      <w:r w:rsidR="007B54B8">
        <w:rPr>
          <w:rFonts w:ascii="Times New Roman" w:hAnsi="Times New Roman" w:cs="Times New Roman"/>
          <w:b/>
          <w:color w:val="1A1A1A"/>
          <w:u w:val="single"/>
        </w:rPr>
        <w:t>es</w:t>
      </w:r>
      <w:r>
        <w:rPr>
          <w:rFonts w:ascii="Times New Roman" w:hAnsi="Times New Roman" w:cs="Times New Roman"/>
          <w:b/>
          <w:color w:val="1A1A1A"/>
          <w:u w:val="single"/>
        </w:rPr>
        <w:t xml:space="preserve"> </w:t>
      </w:r>
      <w:r w:rsidR="00FF5BEF">
        <w:rPr>
          <w:rFonts w:ascii="Times New Roman" w:hAnsi="Times New Roman" w:cs="Times New Roman"/>
          <w:b/>
          <w:color w:val="1A1A1A"/>
          <w:u w:val="single"/>
        </w:rPr>
        <w:t>sobre la corrección.</w:t>
      </w:r>
      <w:r w:rsidR="00FF5BEF">
        <w:rPr>
          <w:rFonts w:ascii="Times New Roman" w:hAnsi="Times New Roman" w:cs="Times New Roman"/>
          <w:color w:val="1A1A1A"/>
        </w:rPr>
        <w:t xml:space="preserve"> Cada estudiante corregirá un ensayo con una rúbrica </w:t>
      </w:r>
      <w:r w:rsidR="00E35C38">
        <w:rPr>
          <w:rFonts w:ascii="Times New Roman" w:hAnsi="Times New Roman" w:cs="Times New Roman"/>
          <w:color w:val="1A1A1A"/>
        </w:rPr>
        <w:t>y escribirá una reflexión sobre su proceso de corrección siguiendo las recomendaciones para corregir trabajos d</w:t>
      </w:r>
      <w:r w:rsidR="00D95E85">
        <w:rPr>
          <w:rFonts w:ascii="Times New Roman" w:hAnsi="Times New Roman" w:cs="Times New Roman"/>
          <w:color w:val="1A1A1A"/>
        </w:rPr>
        <w:t xml:space="preserve">e escritura. </w:t>
      </w:r>
      <w:r w:rsidR="00D95E85" w:rsidRPr="007B54B8">
        <w:rPr>
          <w:rFonts w:ascii="Times New Roman" w:hAnsi="Times New Roman" w:cs="Times New Roman"/>
          <w:i/>
          <w:color w:val="1A1A1A"/>
        </w:rPr>
        <w:t>(25</w:t>
      </w:r>
      <w:r w:rsidR="00E35C38" w:rsidRPr="007B54B8">
        <w:rPr>
          <w:rFonts w:ascii="Times New Roman" w:hAnsi="Times New Roman" w:cs="Times New Roman"/>
          <w:i/>
          <w:color w:val="1A1A1A"/>
        </w:rPr>
        <w:t xml:space="preserve"> puntos)</w:t>
      </w:r>
    </w:p>
    <w:p w14:paraId="5603CDB7" w14:textId="24EE886E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20-18: Excelente (la corrección y las reflexiones siguen</w:t>
      </w:r>
      <w:r w:rsidR="007B54B8">
        <w:rPr>
          <w:rFonts w:ascii="Times New Roman" w:hAnsi="Times New Roman" w:cs="Times New Roman"/>
          <w:color w:val="1A1A1A"/>
        </w:rPr>
        <w:t xml:space="preserve"> </w:t>
      </w:r>
      <w:r w:rsidR="007B54B8">
        <w:rPr>
          <w:rFonts w:ascii="Times New Roman" w:hAnsi="Times New Roman" w:cs="Times New Roman"/>
          <w:i/>
          <w:color w:val="1A1A1A"/>
        </w:rPr>
        <w:t>de manera concisa y clara</w:t>
      </w:r>
      <w:r>
        <w:rPr>
          <w:rFonts w:ascii="Times New Roman" w:hAnsi="Times New Roman" w:cs="Times New Roman"/>
          <w:color w:val="1A1A1A"/>
        </w:rPr>
        <w:t xml:space="preserve"> las</w:t>
      </w:r>
      <w:r w:rsidR="007B54B8">
        <w:rPr>
          <w:rFonts w:ascii="Times New Roman" w:hAnsi="Times New Roman" w:cs="Times New Roman"/>
          <w:color w:val="1A1A1A"/>
        </w:rPr>
        <w:t xml:space="preserve"> </w:t>
      </w:r>
      <w:r w:rsidR="007B54B8">
        <w:rPr>
          <w:rFonts w:ascii="Times New Roman" w:hAnsi="Times New Roman" w:cs="Times New Roman"/>
          <w:color w:val="1A1A1A"/>
        </w:rPr>
        <w:tab/>
      </w:r>
      <w:r w:rsidR="007B54B8">
        <w:rPr>
          <w:rFonts w:ascii="Times New Roman" w:hAnsi="Times New Roman" w:cs="Times New Roman"/>
          <w:color w:val="1A1A1A"/>
        </w:rPr>
        <w:tab/>
      </w:r>
      <w:r w:rsidR="007B54B8">
        <w:rPr>
          <w:rFonts w:ascii="Times New Roman" w:hAnsi="Times New Roman" w:cs="Times New Roman"/>
          <w:color w:val="1A1A1A"/>
        </w:rPr>
        <w:tab/>
      </w:r>
      <w:r w:rsidR="007B54B8">
        <w:rPr>
          <w:rFonts w:ascii="Times New Roman" w:hAnsi="Times New Roman" w:cs="Times New Roman"/>
          <w:color w:val="1A1A1A"/>
        </w:rPr>
        <w:tab/>
        <w:t>pautas discutidas en clase</w:t>
      </w:r>
      <w:r>
        <w:rPr>
          <w:rFonts w:ascii="Times New Roman" w:hAnsi="Times New Roman" w:cs="Times New Roman"/>
          <w:color w:val="1A1A1A"/>
        </w:rPr>
        <w:t>)</w:t>
      </w:r>
    </w:p>
    <w:p w14:paraId="6AF7C636" w14:textId="3AB322E2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17-14: Satisfactorio (</w:t>
      </w:r>
      <w:r w:rsidR="007B54B8">
        <w:rPr>
          <w:rFonts w:ascii="Times New Roman" w:hAnsi="Times New Roman" w:cs="Times New Roman"/>
          <w:color w:val="1A1A1A"/>
        </w:rPr>
        <w:t>la corrección y las reflexiones siguen las pautas discutidas en clase</w:t>
      </w:r>
      <w:r>
        <w:rPr>
          <w:rFonts w:ascii="Times New Roman" w:hAnsi="Times New Roman" w:cs="Times New Roman"/>
          <w:color w:val="1A1A1A"/>
        </w:rPr>
        <w:t>)</w:t>
      </w:r>
    </w:p>
    <w:p w14:paraId="3E7BF290" w14:textId="12FA1BA1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13-12: Insatisfactorio (</w:t>
      </w:r>
      <w:r w:rsidR="007B54B8">
        <w:rPr>
          <w:rFonts w:ascii="Times New Roman" w:hAnsi="Times New Roman" w:cs="Times New Roman"/>
          <w:color w:val="1A1A1A"/>
        </w:rPr>
        <w:t xml:space="preserve">la corrección y las reflexiones </w:t>
      </w:r>
      <w:r w:rsidR="007B54B8">
        <w:rPr>
          <w:rFonts w:ascii="Times New Roman" w:hAnsi="Times New Roman" w:cs="Times New Roman"/>
          <w:b/>
          <w:i/>
          <w:color w:val="1A1A1A"/>
        </w:rPr>
        <w:t xml:space="preserve">no </w:t>
      </w:r>
      <w:r w:rsidR="007B54B8">
        <w:rPr>
          <w:rFonts w:ascii="Times New Roman" w:hAnsi="Times New Roman" w:cs="Times New Roman"/>
          <w:color w:val="1A1A1A"/>
        </w:rPr>
        <w:t xml:space="preserve">siguen las pautas discutidas en </w:t>
      </w:r>
      <w:r w:rsidR="007B54B8">
        <w:rPr>
          <w:rFonts w:ascii="Times New Roman" w:hAnsi="Times New Roman" w:cs="Times New Roman"/>
          <w:color w:val="1A1A1A"/>
        </w:rPr>
        <w:tab/>
      </w:r>
      <w:r w:rsidR="007B54B8">
        <w:rPr>
          <w:rFonts w:ascii="Times New Roman" w:hAnsi="Times New Roman" w:cs="Times New Roman"/>
          <w:color w:val="1A1A1A"/>
        </w:rPr>
        <w:tab/>
      </w:r>
      <w:r w:rsidR="007B54B8">
        <w:rPr>
          <w:rFonts w:ascii="Times New Roman" w:hAnsi="Times New Roman" w:cs="Times New Roman"/>
          <w:color w:val="1A1A1A"/>
        </w:rPr>
        <w:tab/>
      </w:r>
      <w:r w:rsidR="007B54B8">
        <w:rPr>
          <w:rFonts w:ascii="Times New Roman" w:hAnsi="Times New Roman" w:cs="Times New Roman"/>
          <w:color w:val="1A1A1A"/>
        </w:rPr>
        <w:tab/>
      </w:r>
      <w:r w:rsidR="007B54B8">
        <w:rPr>
          <w:rFonts w:ascii="Times New Roman" w:hAnsi="Times New Roman" w:cs="Times New Roman"/>
          <w:color w:val="1A1A1A"/>
        </w:rPr>
        <w:tab/>
        <w:t>clase)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</w:p>
    <w:p w14:paraId="2002A37E" w14:textId="77777777" w:rsidR="007B54B8" w:rsidRDefault="007B54B8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2849A99" w14:textId="77777777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5: Uso excelente de español</w:t>
      </w:r>
    </w:p>
    <w:p w14:paraId="242BB860" w14:textId="77777777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3: Uso controlado con algunos errores del español pero no impiden la comunicación</w:t>
      </w:r>
    </w:p>
    <w:p w14:paraId="3C4CF7B8" w14:textId="77777777" w:rsidR="00C477A3" w:rsidRDefault="00C477A3" w:rsidP="00C4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1: Uso descuidado del español con muchos errores que impiden la comunicación</w:t>
      </w:r>
    </w:p>
    <w:p w14:paraId="30FFAB4A" w14:textId="77777777" w:rsidR="00E35C38" w:rsidRDefault="00E35C3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2ADF103" w14:textId="77777777" w:rsidR="00C477A3" w:rsidRDefault="00C477A3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4BD0C7E9" w14:textId="7B986479" w:rsidR="00E35C38" w:rsidRDefault="00E35C3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7. </w:t>
      </w:r>
      <w:r w:rsidR="007B54B8">
        <w:rPr>
          <w:rFonts w:ascii="Times New Roman" w:hAnsi="Times New Roman" w:cs="Times New Roman"/>
          <w:b/>
          <w:color w:val="1A1A1A"/>
          <w:u w:val="single"/>
        </w:rPr>
        <w:t>Mini-t</w:t>
      </w:r>
      <w:r w:rsidR="00D51A6D">
        <w:rPr>
          <w:rFonts w:ascii="Times New Roman" w:hAnsi="Times New Roman" w:cs="Times New Roman"/>
          <w:b/>
          <w:color w:val="1A1A1A"/>
          <w:u w:val="single"/>
        </w:rPr>
        <w:t>areas de escritura.</w:t>
      </w:r>
      <w:r w:rsidR="00D51A6D">
        <w:rPr>
          <w:rFonts w:ascii="Times New Roman" w:hAnsi="Times New Roman" w:cs="Times New Roman"/>
          <w:color w:val="1A1A1A"/>
        </w:rPr>
        <w:t xml:space="preserve"> Cada estudiante diseñará dos mini-tareas de escritura para dos lecciones del año académico siguiendo pautas para la crea</w:t>
      </w:r>
      <w:r w:rsidR="00D95E85">
        <w:rPr>
          <w:rFonts w:ascii="Times New Roman" w:hAnsi="Times New Roman" w:cs="Times New Roman"/>
          <w:color w:val="1A1A1A"/>
        </w:rPr>
        <w:t>ción de tareas de escritura. (25</w:t>
      </w:r>
      <w:r w:rsidR="00D51A6D">
        <w:rPr>
          <w:rFonts w:ascii="Times New Roman" w:hAnsi="Times New Roman" w:cs="Times New Roman"/>
          <w:color w:val="1A1A1A"/>
        </w:rPr>
        <w:t xml:space="preserve"> puntos)</w:t>
      </w:r>
    </w:p>
    <w:p w14:paraId="2046CE80" w14:textId="77777777" w:rsidR="007B54B8" w:rsidRDefault="007B54B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76CC10A" w14:textId="3C28FE30" w:rsidR="007B54B8" w:rsidRDefault="007B54B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20-18 Excelente (las dos mini-tareas siguen </w:t>
      </w:r>
      <w:r w:rsidRPr="007B54B8">
        <w:rPr>
          <w:rFonts w:ascii="Times New Roman" w:hAnsi="Times New Roman" w:cs="Times New Roman"/>
          <w:i/>
          <w:color w:val="1A1A1A"/>
        </w:rPr>
        <w:t>de manera concisa</w:t>
      </w:r>
      <w:r>
        <w:rPr>
          <w:rFonts w:ascii="Times New Roman" w:hAnsi="Times New Roman" w:cs="Times New Roman"/>
          <w:i/>
          <w:color w:val="1A1A1A"/>
        </w:rPr>
        <w:t xml:space="preserve"> y clara</w:t>
      </w:r>
      <w:r>
        <w:rPr>
          <w:rFonts w:ascii="Times New Roman" w:hAnsi="Times New Roman" w:cs="Times New Roman"/>
          <w:color w:val="1A1A1A"/>
        </w:rPr>
        <w:t xml:space="preserve"> las pautas para crear 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>tareas de escritura)</w:t>
      </w:r>
    </w:p>
    <w:p w14:paraId="6DF4B75B" w14:textId="616E2F2E" w:rsidR="007B54B8" w:rsidRDefault="007B54B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17-14: Satisfactorio (las dos mini-tareas siguen las pautas para crear tareas de escritura)</w:t>
      </w:r>
    </w:p>
    <w:p w14:paraId="1EF96A42" w14:textId="684535AA" w:rsidR="007B54B8" w:rsidRDefault="007B54B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13-12: Insatisfactorio (las dos mini-tareas </w:t>
      </w:r>
      <w:r>
        <w:rPr>
          <w:rFonts w:ascii="Times New Roman" w:hAnsi="Times New Roman" w:cs="Times New Roman"/>
          <w:b/>
          <w:i/>
          <w:color w:val="1A1A1A"/>
        </w:rPr>
        <w:t xml:space="preserve">no </w:t>
      </w:r>
      <w:r>
        <w:rPr>
          <w:rFonts w:ascii="Times New Roman" w:hAnsi="Times New Roman" w:cs="Times New Roman"/>
          <w:color w:val="1A1A1A"/>
        </w:rPr>
        <w:t>siguen las pautas para crear tareas de escritura)</w:t>
      </w:r>
    </w:p>
    <w:p w14:paraId="1852F7C0" w14:textId="77777777" w:rsidR="007B54B8" w:rsidRDefault="007B54B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45FFAB32" w14:textId="77777777" w:rsidR="007B54B8" w:rsidRDefault="007B54B8" w:rsidP="007B5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5: Uso excelente de español</w:t>
      </w:r>
    </w:p>
    <w:p w14:paraId="7C577B1F" w14:textId="77777777" w:rsidR="007B54B8" w:rsidRDefault="007B54B8" w:rsidP="007B5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3: Uso controlado con algunos errores del español pero no impiden la comunicación</w:t>
      </w:r>
    </w:p>
    <w:p w14:paraId="431B4BEC" w14:textId="77777777" w:rsidR="007B54B8" w:rsidRDefault="007B54B8" w:rsidP="007B5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1: Uso descuidado del español con muchos errores que impiden la comunicación</w:t>
      </w:r>
    </w:p>
    <w:p w14:paraId="41F74430" w14:textId="77777777" w:rsidR="007B54B8" w:rsidRPr="007B54B8" w:rsidRDefault="007B54B8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7CB5819" w14:textId="77777777" w:rsidR="00730411" w:rsidRDefault="00730411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64DB4AA" w14:textId="1321EE9A" w:rsidR="008B2817" w:rsidRPr="00730411" w:rsidRDefault="00BA14B9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b/>
          <w:color w:val="000000"/>
          <w:u w:val="single"/>
        </w:rPr>
        <w:t>PROGRAMA:</w:t>
      </w:r>
    </w:p>
    <w:p w14:paraId="3E188CD0" w14:textId="77777777" w:rsidR="00BA14B9" w:rsidRDefault="00BA14B9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14:paraId="4EDEE419" w14:textId="77777777" w:rsidR="00BA14B9" w:rsidRDefault="00BA14B9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Semana 1</w:t>
      </w:r>
    </w:p>
    <w:p w14:paraId="57E1796F" w14:textId="77777777" w:rsidR="00BA14B9" w:rsidRDefault="00BA14B9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7FFC75CE" w14:textId="7E4DA27F" w:rsidR="00BA14B9" w:rsidRDefault="00BA14B9" w:rsidP="008B28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lunes, </w:t>
      </w:r>
      <w:r w:rsidR="003A2234">
        <w:rPr>
          <w:rFonts w:ascii="Times New Roman" w:hAnsi="Times New Roman" w:cs="Times New Roman"/>
          <w:color w:val="000000"/>
        </w:rPr>
        <w:t>26 de junio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Introducción al curso</w:t>
      </w:r>
    </w:p>
    <w:p w14:paraId="090D69F5" w14:textId="3C3AB974" w:rsidR="00056CA5" w:rsidRDefault="000A2E5A" w:rsidP="00303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031F0">
        <w:rPr>
          <w:rFonts w:ascii="Times New Roman" w:hAnsi="Times New Roman" w:cs="Times New Roman"/>
          <w:color w:val="000000"/>
        </w:rPr>
        <w:t>Formación de equipos</w:t>
      </w:r>
    </w:p>
    <w:p w14:paraId="3D8A65C4" w14:textId="63888033" w:rsidR="00774477" w:rsidRPr="00774477" w:rsidRDefault="00774477" w:rsidP="00303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Dimensiones: </w:t>
      </w:r>
      <w:r>
        <w:rPr>
          <w:rFonts w:ascii="Times New Roman" w:hAnsi="Times New Roman" w:cs="Times New Roman"/>
          <w:b/>
          <w:i/>
          <w:color w:val="000000"/>
        </w:rPr>
        <w:t>Aprender a escribir/Escribir para aprender</w:t>
      </w:r>
    </w:p>
    <w:p w14:paraId="492D439E" w14:textId="11AAFAED" w:rsidR="00774477" w:rsidRDefault="003031F0" w:rsidP="00F6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48C7673" w14:textId="69BC2482" w:rsidR="00324768" w:rsidRPr="00FC7C0B" w:rsidRDefault="00774477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>el miércoles, 28</w:t>
      </w:r>
      <w:r w:rsidR="00153624">
        <w:rPr>
          <w:rFonts w:ascii="Times New Roman" w:hAnsi="Times New Roman" w:cs="Times New Roman"/>
          <w:color w:val="000000"/>
        </w:rPr>
        <w:t xml:space="preserve"> de ju</w:t>
      </w:r>
      <w:r>
        <w:rPr>
          <w:rFonts w:ascii="Times New Roman" w:hAnsi="Times New Roman" w:cs="Times New Roman"/>
          <w:color w:val="000000"/>
        </w:rPr>
        <w:t>nio</w:t>
      </w:r>
      <w:r w:rsidR="00BA14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CAF: Las medidas para la escritura de L2</w:t>
      </w:r>
    </w:p>
    <w:p w14:paraId="06291A94" w14:textId="630A99C7" w:rsidR="00324768" w:rsidRDefault="00324768" w:rsidP="00774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2E0642">
        <w:rPr>
          <w:rFonts w:ascii="Times New Roman" w:hAnsi="Times New Roman" w:cs="Times New Roman"/>
          <w:color w:val="000000"/>
        </w:rPr>
        <w:t>Housen &amp; Kuiken (2009)</w:t>
      </w:r>
      <w:r w:rsidR="00F63006">
        <w:rPr>
          <w:rFonts w:ascii="Times New Roman" w:hAnsi="Times New Roman" w:cs="Times New Roman"/>
          <w:color w:val="000000"/>
        </w:rPr>
        <w:t xml:space="preserve">, p. 461-473. </w:t>
      </w:r>
    </w:p>
    <w:p w14:paraId="5A7BC516" w14:textId="7A95634A" w:rsidR="00340385" w:rsidRDefault="00340385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DE6D87" w14:textId="77777777" w:rsidR="00324768" w:rsidRDefault="00324768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7EAD83" w14:textId="66D98FC7" w:rsidR="00324768" w:rsidRPr="00324768" w:rsidRDefault="000D04BE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viernes, </w:t>
      </w:r>
      <w:r w:rsidR="002E0642">
        <w:rPr>
          <w:rFonts w:ascii="Times New Roman" w:hAnsi="Times New Roman" w:cs="Times New Roman"/>
          <w:color w:val="000000"/>
        </w:rPr>
        <w:t>30 de junio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E0642">
        <w:rPr>
          <w:rFonts w:ascii="Times New Roman" w:hAnsi="Times New Roman" w:cs="Times New Roman"/>
          <w:b/>
          <w:color w:val="000000"/>
        </w:rPr>
        <w:t>El papel de la retroalimentación en la escritura de L2</w:t>
      </w:r>
    </w:p>
    <w:p w14:paraId="4EB6CB9B" w14:textId="28BA658D" w:rsidR="001C2A40" w:rsidRPr="002E0642" w:rsidRDefault="00324768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2E0642">
        <w:rPr>
          <w:rFonts w:ascii="Times New Roman" w:hAnsi="Times New Roman" w:cs="Times New Roman"/>
          <w:color w:val="000000"/>
        </w:rPr>
        <w:t>Bitchener &amp; Ferris (2012</w:t>
      </w:r>
      <w:r w:rsidR="007351E7">
        <w:rPr>
          <w:rFonts w:ascii="Times New Roman" w:hAnsi="Times New Roman" w:cs="Times New Roman"/>
          <w:color w:val="000000"/>
        </w:rPr>
        <w:t>)</w:t>
      </w:r>
      <w:r w:rsidR="00F63006">
        <w:rPr>
          <w:rFonts w:ascii="Times New Roman" w:hAnsi="Times New Roman" w:cs="Times New Roman"/>
          <w:color w:val="000000"/>
        </w:rPr>
        <w:t>, p. 138-162</w:t>
      </w:r>
    </w:p>
    <w:p w14:paraId="0A89D376" w14:textId="77777777" w:rsidR="001C2A40" w:rsidRDefault="001C2A40" w:rsidP="001C2A40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color w:val="000000"/>
        </w:rPr>
      </w:pPr>
    </w:p>
    <w:p w14:paraId="662F4690" w14:textId="55ADE07C" w:rsidR="000D04BE" w:rsidRPr="001C2A40" w:rsidRDefault="000D04BE" w:rsidP="001C2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Semana 2</w:t>
      </w:r>
    </w:p>
    <w:p w14:paraId="3EB2DF39" w14:textId="77777777" w:rsidR="000D04BE" w:rsidRDefault="000D04BE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52D33DB5" w14:textId="4F96DE56" w:rsidR="00324768" w:rsidRDefault="000D04BE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lunes, </w:t>
      </w:r>
      <w:r w:rsidR="002123BF">
        <w:rPr>
          <w:rFonts w:ascii="Times New Roman" w:hAnsi="Times New Roman" w:cs="Times New Roman"/>
          <w:color w:val="000000"/>
        </w:rPr>
        <w:t>3 de julio</w:t>
      </w:r>
      <w:r>
        <w:rPr>
          <w:rFonts w:ascii="Times New Roman" w:hAnsi="Times New Roman" w:cs="Times New Roman"/>
          <w:color w:val="000000"/>
        </w:rPr>
        <w:tab/>
      </w:r>
      <w:r w:rsidR="00324768">
        <w:rPr>
          <w:rFonts w:ascii="Times New Roman" w:hAnsi="Times New Roman" w:cs="Times New Roman"/>
          <w:color w:val="000000"/>
        </w:rPr>
        <w:tab/>
      </w:r>
      <w:r w:rsidR="002123BF">
        <w:rPr>
          <w:rFonts w:ascii="Times New Roman" w:hAnsi="Times New Roman" w:cs="Times New Roman"/>
          <w:b/>
          <w:color w:val="000000"/>
        </w:rPr>
        <w:t>Temas de ensayo</w:t>
      </w:r>
    </w:p>
    <w:p w14:paraId="1692D8C9" w14:textId="32E3FDC1" w:rsidR="008718D4" w:rsidRDefault="002123BF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458756B" w14:textId="1A9348D9" w:rsidR="00324768" w:rsidRPr="008718D4" w:rsidRDefault="00ED0374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miércoles, </w:t>
      </w:r>
      <w:r w:rsidR="002123BF">
        <w:rPr>
          <w:rFonts w:ascii="Times New Roman" w:hAnsi="Times New Roman" w:cs="Times New Roman"/>
          <w:color w:val="000000"/>
        </w:rPr>
        <w:t>5 de julio</w:t>
      </w:r>
      <w:r>
        <w:rPr>
          <w:rFonts w:ascii="Times New Roman" w:hAnsi="Times New Roman" w:cs="Times New Roman"/>
          <w:color w:val="000000"/>
        </w:rPr>
        <w:tab/>
      </w:r>
      <w:r w:rsidR="002123BF">
        <w:rPr>
          <w:rFonts w:ascii="Times New Roman" w:hAnsi="Times New Roman" w:cs="Times New Roman"/>
          <w:b/>
          <w:color w:val="000000"/>
        </w:rPr>
        <w:t>Rúbricas para corregir ensayos</w:t>
      </w:r>
    </w:p>
    <w:p w14:paraId="144A90A8" w14:textId="629E1DAC" w:rsidR="002123BF" w:rsidRPr="00620379" w:rsidRDefault="002123BF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0C3BAA">
        <w:rPr>
          <w:rFonts w:ascii="Zapf Dingbats" w:hAnsi="Zapf Dingbats"/>
          <w:color w:val="000000"/>
        </w:rPr>
        <w:t>✔</w:t>
      </w:r>
      <w:r>
        <w:rPr>
          <w:rFonts w:ascii="Zapf Dingbats" w:hAnsi="Zapf Dingbats"/>
          <w:color w:val="000000"/>
        </w:rPr>
        <w:t></w:t>
      </w:r>
      <w:r>
        <w:rPr>
          <w:rFonts w:ascii="Times New Roman" w:hAnsi="Times New Roman" w:cs="Times New Roman"/>
          <w:b/>
          <w:i/>
          <w:color w:val="000000"/>
        </w:rPr>
        <w:t>Entregar temas de ensayo</w:t>
      </w:r>
    </w:p>
    <w:p w14:paraId="00E129B5" w14:textId="5909A9C4" w:rsidR="002123BF" w:rsidRDefault="002123BF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</w:p>
    <w:p w14:paraId="3197C81E" w14:textId="77777777" w:rsidR="00620379" w:rsidRDefault="002710A1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viernes, </w:t>
      </w:r>
      <w:r w:rsidR="00620379">
        <w:rPr>
          <w:rFonts w:ascii="Times New Roman" w:hAnsi="Times New Roman" w:cs="Times New Roman"/>
          <w:color w:val="000000"/>
        </w:rPr>
        <w:t>7 de julio</w:t>
      </w:r>
      <w:r w:rsidR="00620379">
        <w:rPr>
          <w:rFonts w:ascii="Times New Roman" w:hAnsi="Times New Roman" w:cs="Times New Roman"/>
          <w:color w:val="000000"/>
        </w:rPr>
        <w:tab/>
      </w:r>
      <w:r w:rsidR="00056CA5">
        <w:rPr>
          <w:rFonts w:ascii="Times New Roman" w:hAnsi="Times New Roman" w:cs="Times New Roman"/>
          <w:color w:val="000000"/>
        </w:rPr>
        <w:tab/>
      </w:r>
      <w:r w:rsidR="00620379">
        <w:rPr>
          <w:rFonts w:ascii="Times New Roman" w:hAnsi="Times New Roman" w:cs="Times New Roman"/>
          <w:b/>
          <w:color w:val="000000"/>
        </w:rPr>
        <w:t>Reflexiones e inclinaciones hacia la corrección de ensayos</w:t>
      </w:r>
    </w:p>
    <w:p w14:paraId="66E5463E" w14:textId="4D69D07D" w:rsidR="00620379" w:rsidRDefault="00620379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A03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Corregir ensayo #1 y traer la nota con la rúbrica</w:t>
      </w:r>
    </w:p>
    <w:p w14:paraId="6A26495F" w14:textId="095CEFD7" w:rsidR="004842B4" w:rsidRDefault="00620379" w:rsidP="00324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3BAA">
        <w:rPr>
          <w:rFonts w:ascii="Zapf Dingbats" w:hAnsi="Zapf Dingbats"/>
          <w:color w:val="000000"/>
        </w:rPr>
        <w:t>✔</w:t>
      </w:r>
      <w:r>
        <w:rPr>
          <w:rFonts w:ascii="Zapf Dingbats" w:hAnsi="Zapf Dingbats"/>
          <w:color w:val="000000"/>
        </w:rPr>
        <w:t></w:t>
      </w:r>
      <w:r>
        <w:rPr>
          <w:rFonts w:ascii="Times New Roman" w:hAnsi="Times New Roman" w:cs="Times New Roman"/>
          <w:b/>
          <w:i/>
          <w:color w:val="000000"/>
        </w:rPr>
        <w:t>Entregar rúbrica nueva o actualizada</w:t>
      </w:r>
    </w:p>
    <w:p w14:paraId="46DB28C1" w14:textId="75C5BDD3" w:rsidR="004842B4" w:rsidRDefault="004842B4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6F8AA369" w14:textId="77777777" w:rsidR="00F63006" w:rsidRDefault="00F63006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34ABEC3B" w14:textId="77777777" w:rsidR="00F63006" w:rsidRDefault="00F63006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\</w:t>
      </w:r>
    </w:p>
    <w:p w14:paraId="4148205C" w14:textId="42925B4A" w:rsidR="002710A1" w:rsidRPr="00746EE7" w:rsidRDefault="002710A1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Semana 3</w:t>
      </w:r>
    </w:p>
    <w:p w14:paraId="070E3E3F" w14:textId="77777777" w:rsidR="002710A1" w:rsidRDefault="002710A1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769F7089" w14:textId="249FEA89" w:rsidR="00EC03D0" w:rsidRDefault="00620379" w:rsidP="00A62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el lunes, 10</w:t>
      </w:r>
      <w:r w:rsidR="002710A1">
        <w:rPr>
          <w:rFonts w:ascii="Times New Roman" w:hAnsi="Times New Roman" w:cs="Times New Roman"/>
          <w:color w:val="000000"/>
        </w:rPr>
        <w:t xml:space="preserve"> de julio</w:t>
      </w:r>
      <w:r w:rsidR="002710A1">
        <w:rPr>
          <w:rFonts w:ascii="Times New Roman" w:hAnsi="Times New Roman" w:cs="Times New Roman"/>
          <w:color w:val="000000"/>
        </w:rPr>
        <w:tab/>
      </w:r>
      <w:r w:rsidR="002710A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Tareas de escritura</w:t>
      </w:r>
    </w:p>
    <w:p w14:paraId="5C8D4EE3" w14:textId="4B3106F0" w:rsidR="00A62EF4" w:rsidRPr="00A62EF4" w:rsidRDefault="00B93E50" w:rsidP="00F63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7351E7" w:rsidRPr="000C3BAA">
        <w:rPr>
          <w:rFonts w:ascii="Zapf Dingbats" w:hAnsi="Zapf Dingbats"/>
          <w:color w:val="000000"/>
        </w:rPr>
        <w:t>✔</w:t>
      </w:r>
      <w:r w:rsidR="007351E7">
        <w:rPr>
          <w:rFonts w:ascii="Zapf Dingbats" w:hAnsi="Zapf Dingbats"/>
          <w:color w:val="000000"/>
        </w:rPr>
        <w:t></w:t>
      </w:r>
      <w:r w:rsidR="007351E7">
        <w:rPr>
          <w:rFonts w:ascii="Times New Roman" w:hAnsi="Times New Roman" w:cs="Times New Roman"/>
          <w:b/>
          <w:i/>
          <w:color w:val="000000"/>
        </w:rPr>
        <w:t>Entregar correcciones y reflexiones para ensayo #3</w:t>
      </w:r>
    </w:p>
    <w:p w14:paraId="5DAD2EE7" w14:textId="77777777" w:rsidR="005A57A9" w:rsidRDefault="005A57A9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9282AF" w14:textId="3E7F405F" w:rsidR="007A19F8" w:rsidRPr="00A62EF4" w:rsidRDefault="005A57A9" w:rsidP="00A62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miércoles, </w:t>
      </w:r>
      <w:r w:rsidR="007351E7">
        <w:rPr>
          <w:rFonts w:ascii="Times New Roman" w:hAnsi="Times New Roman" w:cs="Times New Roman"/>
          <w:color w:val="000000"/>
        </w:rPr>
        <w:t>12 de julio</w:t>
      </w:r>
      <w:r>
        <w:rPr>
          <w:rFonts w:ascii="Times New Roman" w:hAnsi="Times New Roman" w:cs="Times New Roman"/>
          <w:color w:val="000000"/>
        </w:rPr>
        <w:tab/>
      </w:r>
      <w:r w:rsidR="008718D4">
        <w:rPr>
          <w:rFonts w:ascii="Times New Roman" w:hAnsi="Times New Roman" w:cs="Times New Roman"/>
          <w:b/>
          <w:color w:val="000000"/>
        </w:rPr>
        <w:t>Pautas para el d</w:t>
      </w:r>
      <w:r w:rsidR="007351E7">
        <w:rPr>
          <w:rFonts w:ascii="Times New Roman" w:hAnsi="Times New Roman" w:cs="Times New Roman"/>
          <w:b/>
          <w:color w:val="000000"/>
        </w:rPr>
        <w:t>iseño de tareas de escritura</w:t>
      </w:r>
    </w:p>
    <w:p w14:paraId="56AC6072" w14:textId="77777777" w:rsidR="007A19F8" w:rsidRDefault="007A19F8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3A8733" w14:textId="77777777" w:rsidR="007A19F8" w:rsidRDefault="007A19F8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AEF83D1" w14:textId="32D540EC" w:rsidR="000A2E5A" w:rsidRDefault="008718D4" w:rsidP="00CD27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el viernes, 14</w:t>
      </w:r>
      <w:r w:rsidR="007A19F8">
        <w:rPr>
          <w:rFonts w:ascii="Times New Roman" w:hAnsi="Times New Roman" w:cs="Times New Roman"/>
          <w:color w:val="000000"/>
        </w:rPr>
        <w:t xml:space="preserve"> de julio</w:t>
      </w:r>
      <w:r w:rsidR="007A19F8">
        <w:rPr>
          <w:rFonts w:ascii="Times New Roman" w:hAnsi="Times New Roman" w:cs="Times New Roman"/>
          <w:color w:val="000000"/>
        </w:rPr>
        <w:tab/>
      </w:r>
      <w:r w:rsidR="007A19F8">
        <w:rPr>
          <w:rFonts w:ascii="Times New Roman" w:hAnsi="Times New Roman" w:cs="Times New Roman"/>
          <w:color w:val="000000"/>
        </w:rPr>
        <w:tab/>
      </w:r>
      <w:r w:rsidR="00CD27D1">
        <w:rPr>
          <w:rFonts w:ascii="Times New Roman" w:hAnsi="Times New Roman" w:cs="Times New Roman"/>
          <w:b/>
          <w:color w:val="000000"/>
        </w:rPr>
        <w:t xml:space="preserve">Día </w:t>
      </w:r>
      <w:r>
        <w:rPr>
          <w:rFonts w:ascii="Times New Roman" w:hAnsi="Times New Roman" w:cs="Times New Roman"/>
          <w:b/>
          <w:color w:val="000000"/>
        </w:rPr>
        <w:t>para diseñar tareas de escritura</w:t>
      </w:r>
    </w:p>
    <w:p w14:paraId="0FDB2543" w14:textId="77777777" w:rsidR="000A2E5A" w:rsidRDefault="000A2E5A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E618C11" w14:textId="24B1B36D" w:rsidR="007A19F8" w:rsidRPr="007A19F8" w:rsidRDefault="000A2E5A" w:rsidP="000A2E5A">
      <w:pPr>
        <w:widowControl w:val="0"/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color w:val="000000"/>
        </w:rPr>
      </w:pPr>
      <w:r w:rsidRPr="000A2E5A">
        <w:rPr>
          <w:rFonts w:ascii="Times New Roman" w:hAnsi="Times New Roman" w:cs="Times New Roman"/>
          <w:i/>
          <w:color w:val="000000"/>
          <w:u w:val="single"/>
        </w:rPr>
        <w:t xml:space="preserve">el sábado, </w:t>
      </w:r>
      <w:r w:rsidR="008718D4">
        <w:rPr>
          <w:rFonts w:ascii="Times New Roman" w:hAnsi="Times New Roman" w:cs="Times New Roman"/>
          <w:i/>
          <w:color w:val="000000"/>
          <w:u w:val="single"/>
        </w:rPr>
        <w:t>15</w:t>
      </w:r>
      <w:r w:rsidRPr="000A2E5A">
        <w:rPr>
          <w:rFonts w:ascii="Times New Roman" w:hAnsi="Times New Roman" w:cs="Times New Roman"/>
          <w:i/>
          <w:color w:val="000000"/>
          <w:u w:val="single"/>
        </w:rPr>
        <w:t xml:space="preserve"> de julio</w:t>
      </w:r>
      <w:r>
        <w:rPr>
          <w:rFonts w:ascii="Times New Roman" w:hAnsi="Times New Roman" w:cs="Times New Roman"/>
          <w:color w:val="000000"/>
        </w:rPr>
        <w:tab/>
        <w:t xml:space="preserve">Fecha límite para mandarle a Julio </w:t>
      </w:r>
      <w:r w:rsidR="008718D4">
        <w:rPr>
          <w:rFonts w:ascii="Times New Roman" w:hAnsi="Times New Roman" w:cs="Times New Roman"/>
          <w:color w:val="000000"/>
        </w:rPr>
        <w:t xml:space="preserve">las dos tareas de escritura por correo electrónico. </w:t>
      </w:r>
    </w:p>
    <w:p w14:paraId="1F47282B" w14:textId="77777777" w:rsidR="00762C78" w:rsidRDefault="00762C78" w:rsidP="00762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7DCB1BF" w14:textId="77777777" w:rsidR="00762C78" w:rsidRPr="00340385" w:rsidRDefault="00762C78" w:rsidP="00340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89BA1BD" w14:textId="2EE5691C" w:rsidR="00340385" w:rsidRDefault="00746EE7" w:rsidP="00340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Bibliografía</w:t>
      </w:r>
    </w:p>
    <w:p w14:paraId="128B9DED" w14:textId="77777777" w:rsidR="006A701B" w:rsidRDefault="006A701B" w:rsidP="00340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95BFDFC" w14:textId="6D5148B1" w:rsidR="008718D4" w:rsidRDefault="008718D4" w:rsidP="00C971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Bitchener, J. and Ferris, D. R. (2012). </w:t>
      </w:r>
      <w:r>
        <w:rPr>
          <w:rFonts w:ascii="Times New Roman" w:hAnsi="Times New Roman" w:cs="Times New Roman"/>
          <w:i/>
          <w:color w:val="000000"/>
        </w:rPr>
        <w:t xml:space="preserve">Written corrective feedback in second language </w:t>
      </w:r>
      <w:r>
        <w:rPr>
          <w:rFonts w:ascii="Times New Roman" w:hAnsi="Times New Roman" w:cs="Times New Roman"/>
          <w:i/>
          <w:color w:val="000000"/>
        </w:rPr>
        <w:tab/>
        <w:t xml:space="preserve">acquisition and writing. </w:t>
      </w:r>
      <w:r>
        <w:rPr>
          <w:rFonts w:ascii="Times New Roman" w:hAnsi="Times New Roman" w:cs="Times New Roman"/>
          <w:color w:val="000000"/>
        </w:rPr>
        <w:t>New York: Routledge.</w:t>
      </w:r>
    </w:p>
    <w:p w14:paraId="44438CD0" w14:textId="77777777" w:rsidR="008718D4" w:rsidRPr="008718D4" w:rsidRDefault="008718D4" w:rsidP="00C971A8">
      <w:pPr>
        <w:rPr>
          <w:rFonts w:ascii="Times New Roman" w:hAnsi="Times New Roman" w:cs="Times New Roman"/>
          <w:color w:val="000000"/>
        </w:rPr>
      </w:pPr>
    </w:p>
    <w:p w14:paraId="44DBDE36" w14:textId="77777777" w:rsidR="008718D4" w:rsidRDefault="008718D4" w:rsidP="00C971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Brynes, H. (2014). Theorizing language development at the intersection of 'task' and L2 </w:t>
      </w:r>
      <w:r>
        <w:rPr>
          <w:rFonts w:ascii="Times New Roman" w:hAnsi="Times New Roman" w:cs="Times New Roman"/>
          <w:color w:val="000000"/>
        </w:rPr>
        <w:tab/>
        <w:t xml:space="preserve">writing: Reconsidering complexity. In H. Brynes and R. M. Manchón (eds.), </w:t>
      </w:r>
      <w:r>
        <w:rPr>
          <w:rFonts w:ascii="Times New Roman" w:hAnsi="Times New Roman" w:cs="Times New Roman"/>
          <w:i/>
          <w:color w:val="000000"/>
        </w:rPr>
        <w:t>Task-</w:t>
      </w:r>
      <w:r>
        <w:rPr>
          <w:rFonts w:ascii="Times New Roman" w:hAnsi="Times New Roman" w:cs="Times New Roman"/>
          <w:i/>
          <w:color w:val="000000"/>
        </w:rPr>
        <w:tab/>
        <w:t xml:space="preserve">based langauge learning insights from and for L2 writing. </w:t>
      </w:r>
      <w:r>
        <w:rPr>
          <w:rFonts w:ascii="Times New Roman" w:hAnsi="Times New Roman" w:cs="Times New Roman"/>
          <w:color w:val="000000"/>
        </w:rPr>
        <w:t xml:space="preserve">Amsterdam: John </w:t>
      </w:r>
      <w:r>
        <w:rPr>
          <w:rFonts w:ascii="Times New Roman" w:hAnsi="Times New Roman" w:cs="Times New Roman"/>
          <w:color w:val="000000"/>
        </w:rPr>
        <w:tab/>
        <w:t xml:space="preserve">Benjamins. </w:t>
      </w:r>
    </w:p>
    <w:p w14:paraId="625EA6B5" w14:textId="77777777" w:rsidR="008718D4" w:rsidRDefault="008718D4" w:rsidP="00C971A8">
      <w:pPr>
        <w:rPr>
          <w:rFonts w:ascii="Times New Roman" w:hAnsi="Times New Roman" w:cs="Times New Roman"/>
          <w:color w:val="000000"/>
        </w:rPr>
      </w:pPr>
    </w:p>
    <w:p w14:paraId="642E6A0F" w14:textId="3B0D3C37" w:rsidR="008718D4" w:rsidRDefault="008718D4" w:rsidP="00C971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Housen, </w:t>
      </w:r>
      <w:r w:rsidR="00F3026B">
        <w:rPr>
          <w:rFonts w:ascii="Times New Roman" w:hAnsi="Times New Roman" w:cs="Times New Roman"/>
          <w:color w:val="000000"/>
        </w:rPr>
        <w:t xml:space="preserve">A. and Kuiken, F. (2009). Complexity, accuracy and fluency in second language </w:t>
      </w:r>
      <w:r w:rsidR="00F3026B">
        <w:rPr>
          <w:rFonts w:ascii="Times New Roman" w:hAnsi="Times New Roman" w:cs="Times New Roman"/>
          <w:color w:val="000000"/>
        </w:rPr>
        <w:tab/>
        <w:t xml:space="preserve">acquisition. </w:t>
      </w:r>
      <w:r w:rsidR="00F3026B">
        <w:rPr>
          <w:rFonts w:ascii="Times New Roman" w:hAnsi="Times New Roman" w:cs="Times New Roman"/>
          <w:i/>
          <w:color w:val="000000"/>
        </w:rPr>
        <w:t>Applied Linguistics, 30</w:t>
      </w:r>
      <w:r w:rsidR="00F3026B">
        <w:rPr>
          <w:rFonts w:ascii="Times New Roman" w:hAnsi="Times New Roman" w:cs="Times New Roman"/>
          <w:color w:val="000000"/>
        </w:rPr>
        <w:t xml:space="preserve">(4), 461-473. </w:t>
      </w:r>
    </w:p>
    <w:p w14:paraId="5C7C68D0" w14:textId="065EE351" w:rsidR="00F3026B" w:rsidRDefault="00F3026B" w:rsidP="00C971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Hyland, K. (2011). Learning to write: Issues in theory, research and pedagogy. In R. M. </w:t>
      </w:r>
      <w:r>
        <w:rPr>
          <w:rFonts w:ascii="Times New Roman" w:hAnsi="Times New Roman" w:cs="Times New Roman"/>
          <w:color w:val="000000"/>
        </w:rPr>
        <w:tab/>
        <w:t xml:space="preserve">Manchón (ed.), </w:t>
      </w:r>
      <w:r>
        <w:rPr>
          <w:rFonts w:ascii="Times New Roman" w:hAnsi="Times New Roman" w:cs="Times New Roman"/>
          <w:i/>
          <w:color w:val="000000"/>
        </w:rPr>
        <w:t xml:space="preserve">Learning-to-write and writing-to-learn in an additional language. </w:t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Amsterdam: John Benjamns. </w:t>
      </w:r>
    </w:p>
    <w:p w14:paraId="014342E4" w14:textId="77777777" w:rsidR="00F3026B" w:rsidRDefault="00F3026B" w:rsidP="00C971A8">
      <w:pPr>
        <w:rPr>
          <w:rFonts w:ascii="Times New Roman" w:hAnsi="Times New Roman" w:cs="Times New Roman"/>
          <w:color w:val="000000"/>
        </w:rPr>
      </w:pPr>
    </w:p>
    <w:p w14:paraId="0C69DB9B" w14:textId="5ABE04FD" w:rsidR="00F3026B" w:rsidRDefault="00F3026B" w:rsidP="00C971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Manchón, R. M. (2011). Writing to learn the language: Issues in theory and research. In R. </w:t>
      </w:r>
      <w:r>
        <w:rPr>
          <w:rFonts w:ascii="Times New Roman" w:hAnsi="Times New Roman" w:cs="Times New Roman"/>
          <w:color w:val="000000"/>
        </w:rPr>
        <w:tab/>
        <w:t xml:space="preserve">M. Manchón (ed.), </w:t>
      </w:r>
      <w:r>
        <w:rPr>
          <w:rFonts w:ascii="Times New Roman" w:hAnsi="Times New Roman" w:cs="Times New Roman"/>
          <w:i/>
          <w:color w:val="000000"/>
        </w:rPr>
        <w:t xml:space="preserve">Learning-to-write and writing-to-learn in an additional </w:t>
      </w:r>
      <w:r>
        <w:rPr>
          <w:rFonts w:ascii="Times New Roman" w:hAnsi="Times New Roman" w:cs="Times New Roman"/>
          <w:i/>
          <w:color w:val="000000"/>
        </w:rPr>
        <w:tab/>
        <w:t xml:space="preserve">language. </w:t>
      </w:r>
      <w:r>
        <w:rPr>
          <w:rFonts w:ascii="Times New Roman" w:hAnsi="Times New Roman" w:cs="Times New Roman"/>
          <w:color w:val="000000"/>
        </w:rPr>
        <w:t>Amsterdam: John Benjamins.</w:t>
      </w:r>
    </w:p>
    <w:p w14:paraId="46D254AC" w14:textId="77777777" w:rsidR="00F3026B" w:rsidRDefault="00F3026B" w:rsidP="00C971A8">
      <w:pPr>
        <w:rPr>
          <w:rFonts w:ascii="Times New Roman" w:hAnsi="Times New Roman" w:cs="Times New Roman"/>
          <w:color w:val="000000"/>
        </w:rPr>
      </w:pPr>
    </w:p>
    <w:p w14:paraId="0E072081" w14:textId="7DD8D3C4" w:rsidR="00F3026B" w:rsidRPr="00F3026B" w:rsidRDefault="00F3026B" w:rsidP="00C971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Manchón, R. M. (2014). The internal dimensions of tasks: The interaction between task </w:t>
      </w:r>
      <w:r>
        <w:rPr>
          <w:rFonts w:ascii="Times New Roman" w:hAnsi="Times New Roman" w:cs="Times New Roman"/>
          <w:color w:val="000000"/>
        </w:rPr>
        <w:tab/>
        <w:t xml:space="preserve">factors and learner factors in bringing about learning through writing. In H. Brynes </w:t>
      </w:r>
      <w:r>
        <w:rPr>
          <w:rFonts w:ascii="Times New Roman" w:hAnsi="Times New Roman" w:cs="Times New Roman"/>
          <w:color w:val="000000"/>
        </w:rPr>
        <w:tab/>
        <w:t xml:space="preserve">and R. M. Manchón (eds.), </w:t>
      </w:r>
      <w:r>
        <w:rPr>
          <w:rFonts w:ascii="Times New Roman" w:hAnsi="Times New Roman" w:cs="Times New Roman"/>
          <w:i/>
          <w:color w:val="000000"/>
        </w:rPr>
        <w:t xml:space="preserve">Task-based language learning - insights from and for L2 </w:t>
      </w:r>
      <w:r>
        <w:rPr>
          <w:rFonts w:ascii="Times New Roman" w:hAnsi="Times New Roman" w:cs="Times New Roman"/>
          <w:i/>
          <w:color w:val="000000"/>
        </w:rPr>
        <w:tab/>
        <w:t xml:space="preserve">writing. </w:t>
      </w:r>
      <w:r>
        <w:rPr>
          <w:rFonts w:ascii="Times New Roman" w:hAnsi="Times New Roman" w:cs="Times New Roman"/>
          <w:color w:val="000000"/>
        </w:rPr>
        <w:t xml:space="preserve">Amsterdam: John Benjamins. </w:t>
      </w:r>
    </w:p>
    <w:p w14:paraId="05CBDCEE" w14:textId="77777777" w:rsidR="00F3026B" w:rsidRPr="00F3026B" w:rsidRDefault="00F3026B" w:rsidP="00C971A8">
      <w:pPr>
        <w:rPr>
          <w:rFonts w:ascii="Times New Roman" w:hAnsi="Times New Roman" w:cs="Times New Roman"/>
          <w:color w:val="000000"/>
        </w:rPr>
      </w:pPr>
    </w:p>
    <w:p w14:paraId="127D3B63" w14:textId="77777777" w:rsidR="008718D4" w:rsidRDefault="008718D4" w:rsidP="00C971A8">
      <w:pPr>
        <w:rPr>
          <w:rFonts w:ascii="Times New Roman" w:hAnsi="Times New Roman" w:cs="Times New Roman"/>
          <w:color w:val="000000"/>
        </w:rPr>
      </w:pPr>
    </w:p>
    <w:p w14:paraId="53C0F8B0" w14:textId="41E893DC" w:rsidR="00C971A8" w:rsidRPr="008718D4" w:rsidRDefault="008718D4" w:rsidP="00C971A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sectPr w:rsidR="00C971A8" w:rsidRPr="008718D4" w:rsidSect="00620379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8"/>
    <w:rsid w:val="00027900"/>
    <w:rsid w:val="0003151E"/>
    <w:rsid w:val="00056CA5"/>
    <w:rsid w:val="000A2E5A"/>
    <w:rsid w:val="000D04BE"/>
    <w:rsid w:val="000E7AC7"/>
    <w:rsid w:val="00153624"/>
    <w:rsid w:val="001C2A40"/>
    <w:rsid w:val="00206938"/>
    <w:rsid w:val="002123BF"/>
    <w:rsid w:val="002710A1"/>
    <w:rsid w:val="002E0642"/>
    <w:rsid w:val="002F2B0F"/>
    <w:rsid w:val="003031F0"/>
    <w:rsid w:val="00324768"/>
    <w:rsid w:val="00327F27"/>
    <w:rsid w:val="00340385"/>
    <w:rsid w:val="003A2234"/>
    <w:rsid w:val="003E4605"/>
    <w:rsid w:val="00440E26"/>
    <w:rsid w:val="004842B4"/>
    <w:rsid w:val="004969F9"/>
    <w:rsid w:val="004D5E06"/>
    <w:rsid w:val="004F7691"/>
    <w:rsid w:val="00500A0A"/>
    <w:rsid w:val="005042C3"/>
    <w:rsid w:val="00585F28"/>
    <w:rsid w:val="005A0430"/>
    <w:rsid w:val="005A57A9"/>
    <w:rsid w:val="00620379"/>
    <w:rsid w:val="0063077B"/>
    <w:rsid w:val="00633E36"/>
    <w:rsid w:val="006824F4"/>
    <w:rsid w:val="006A701B"/>
    <w:rsid w:val="00730411"/>
    <w:rsid w:val="007351E7"/>
    <w:rsid w:val="00744C6B"/>
    <w:rsid w:val="00746EE7"/>
    <w:rsid w:val="00762C78"/>
    <w:rsid w:val="00774477"/>
    <w:rsid w:val="007937BA"/>
    <w:rsid w:val="007A19F8"/>
    <w:rsid w:val="007B4BA7"/>
    <w:rsid w:val="007B54B8"/>
    <w:rsid w:val="008277EA"/>
    <w:rsid w:val="008718D4"/>
    <w:rsid w:val="00884391"/>
    <w:rsid w:val="008A0FB9"/>
    <w:rsid w:val="008B2817"/>
    <w:rsid w:val="0090794C"/>
    <w:rsid w:val="00925FB6"/>
    <w:rsid w:val="009872FA"/>
    <w:rsid w:val="00A03E73"/>
    <w:rsid w:val="00A35B56"/>
    <w:rsid w:val="00A362C3"/>
    <w:rsid w:val="00A62EF4"/>
    <w:rsid w:val="00A6475F"/>
    <w:rsid w:val="00AE2115"/>
    <w:rsid w:val="00B93E50"/>
    <w:rsid w:val="00BA126B"/>
    <w:rsid w:val="00BA14B9"/>
    <w:rsid w:val="00C131C7"/>
    <w:rsid w:val="00C477A3"/>
    <w:rsid w:val="00C55023"/>
    <w:rsid w:val="00C80AC9"/>
    <w:rsid w:val="00C971A8"/>
    <w:rsid w:val="00CD27D1"/>
    <w:rsid w:val="00D30CA6"/>
    <w:rsid w:val="00D3235D"/>
    <w:rsid w:val="00D51A6D"/>
    <w:rsid w:val="00D95E85"/>
    <w:rsid w:val="00E3386D"/>
    <w:rsid w:val="00E35C38"/>
    <w:rsid w:val="00EC03D0"/>
    <w:rsid w:val="00ED0374"/>
    <w:rsid w:val="00F3026B"/>
    <w:rsid w:val="00F5275A"/>
    <w:rsid w:val="00F57F12"/>
    <w:rsid w:val="00F63006"/>
    <w:rsid w:val="00FC7C0B"/>
    <w:rsid w:val="00FD421F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254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j.torres@uci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6362</Characters>
  <Application>Microsoft Macintosh Word</Application>
  <DocSecurity>0</DocSecurity>
  <Lines>53</Lines>
  <Paragraphs>14</Paragraphs>
  <ScaleCrop>false</ScaleCrop>
  <Company>UC Irvine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Microsoft Office User</cp:lastModifiedBy>
  <cp:revision>2</cp:revision>
  <dcterms:created xsi:type="dcterms:W3CDTF">2017-03-22T13:58:00Z</dcterms:created>
  <dcterms:modified xsi:type="dcterms:W3CDTF">2017-03-22T13:58:00Z</dcterms:modified>
</cp:coreProperties>
</file>