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348D" w14:textId="5696028D" w:rsidR="00B37233" w:rsidRPr="001B01AF" w:rsidRDefault="00B37233" w:rsidP="001B01AF">
      <w:pPr>
        <w:pStyle w:val="Title"/>
        <w:rPr>
          <w:rFonts w:ascii="Garamond" w:hAnsi="Garamond"/>
          <w:szCs w:val="24"/>
        </w:rPr>
      </w:pPr>
      <w:bookmarkStart w:id="0" w:name="_GoBack"/>
      <w:bookmarkEnd w:id="0"/>
      <w:r w:rsidRPr="001B01AF">
        <w:rPr>
          <w:rFonts w:ascii="Garamond" w:hAnsi="Garamond"/>
          <w:szCs w:val="24"/>
        </w:rPr>
        <w:t>Action Research Report Presentation</w:t>
      </w:r>
      <w:r w:rsidR="00C542C4">
        <w:rPr>
          <w:rFonts w:ascii="Garamond" w:hAnsi="Garamond"/>
          <w:szCs w:val="24"/>
        </w:rPr>
        <w:t xml:space="preserve">: </w:t>
      </w:r>
      <w:r w:rsidR="00106653" w:rsidRPr="001B01AF">
        <w:rPr>
          <w:rFonts w:ascii="Garamond" w:hAnsi="Garamond"/>
          <w:szCs w:val="24"/>
        </w:rPr>
        <w:t>Analytic</w:t>
      </w:r>
      <w:r w:rsidR="00836346" w:rsidRPr="001B01AF">
        <w:rPr>
          <w:rFonts w:ascii="Garamond" w:hAnsi="Garamond"/>
          <w:szCs w:val="24"/>
        </w:rPr>
        <w:t xml:space="preserve"> </w:t>
      </w:r>
      <w:r w:rsidRPr="001B01AF">
        <w:rPr>
          <w:rFonts w:ascii="Garamond" w:hAnsi="Garamond"/>
          <w:szCs w:val="24"/>
        </w:rPr>
        <w:t>Scoring</w:t>
      </w:r>
      <w:r w:rsidR="00836346" w:rsidRPr="001B01AF">
        <w:rPr>
          <w:rFonts w:ascii="Garamond" w:hAnsi="Garamond"/>
          <w:szCs w:val="24"/>
        </w:rPr>
        <w:t xml:space="preserve"> </w:t>
      </w:r>
      <w:r w:rsidR="00F43FA4" w:rsidRPr="001B01AF">
        <w:rPr>
          <w:rFonts w:ascii="Garamond" w:hAnsi="Garamond"/>
          <w:szCs w:val="24"/>
        </w:rPr>
        <w:t>Rubric</w:t>
      </w:r>
    </w:p>
    <w:p w14:paraId="2F64B939" w14:textId="77777777" w:rsidR="00B37233" w:rsidRPr="001B01AF" w:rsidRDefault="00B37233" w:rsidP="00B37233">
      <w:pPr>
        <w:jc w:val="center"/>
        <w:rPr>
          <w:rFonts w:ascii="Garamond" w:hAnsi="Garamond"/>
          <w:b/>
        </w:rPr>
      </w:pPr>
      <w:r w:rsidRPr="001B01AF">
        <w:rPr>
          <w:rFonts w:ascii="Garamond" w:hAnsi="Garamond"/>
          <w:b/>
        </w:rPr>
        <w:t>Spanish Language Institute, Southern Oregon University</w:t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1885"/>
        <w:gridCol w:w="3690"/>
        <w:gridCol w:w="2820"/>
        <w:gridCol w:w="1321"/>
        <w:gridCol w:w="4674"/>
      </w:tblGrid>
      <w:tr w:rsidR="00C542C4" w:rsidRPr="001B01AF" w14:paraId="2CB43B11" w14:textId="77777777" w:rsidTr="007C43B9">
        <w:tc>
          <w:tcPr>
            <w:tcW w:w="655" w:type="pct"/>
          </w:tcPr>
          <w:p w14:paraId="46229BCB" w14:textId="77777777" w:rsidR="00B37233" w:rsidRPr="001B01AF" w:rsidRDefault="00B37233" w:rsidP="00836346">
            <w:pPr>
              <w:jc w:val="center"/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1282" w:type="pct"/>
          </w:tcPr>
          <w:p w14:paraId="38BF9DA7" w14:textId="774455FD" w:rsidR="00B37233" w:rsidRPr="001B01AF" w:rsidRDefault="00B37233" w:rsidP="00836346">
            <w:pPr>
              <w:jc w:val="center"/>
              <w:rPr>
                <w:rFonts w:ascii="Garamond" w:hAnsi="Garamond"/>
                <w:b/>
              </w:rPr>
            </w:pPr>
            <w:r w:rsidRPr="001B01AF">
              <w:rPr>
                <w:rFonts w:ascii="Garamond" w:hAnsi="Garamond"/>
                <w:b/>
              </w:rPr>
              <w:t>Exemplary</w:t>
            </w:r>
            <w:r w:rsidR="00A37D12" w:rsidRPr="001B01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2A0FE084" w14:textId="77777777" w:rsidR="00B37233" w:rsidRPr="001B01AF" w:rsidRDefault="00B37233" w:rsidP="00132E74">
            <w:pPr>
              <w:jc w:val="center"/>
              <w:rPr>
                <w:rFonts w:ascii="Garamond" w:hAnsi="Garamond"/>
                <w:b/>
              </w:rPr>
            </w:pPr>
            <w:r w:rsidRPr="001B01AF">
              <w:rPr>
                <w:rFonts w:ascii="Garamond" w:hAnsi="Garamond"/>
                <w:b/>
              </w:rPr>
              <w:t xml:space="preserve">Satisfactory  </w:t>
            </w:r>
          </w:p>
        </w:tc>
        <w:tc>
          <w:tcPr>
            <w:tcW w:w="1624" w:type="pct"/>
            <w:shd w:val="clear" w:color="auto" w:fill="auto"/>
          </w:tcPr>
          <w:p w14:paraId="3E25016B" w14:textId="77777777" w:rsidR="00B37233" w:rsidRPr="001B01AF" w:rsidRDefault="00B37233" w:rsidP="00836346">
            <w:pPr>
              <w:jc w:val="center"/>
              <w:rPr>
                <w:rFonts w:ascii="Garamond" w:hAnsi="Garamond"/>
                <w:b/>
              </w:rPr>
            </w:pPr>
            <w:r w:rsidRPr="001B01AF">
              <w:rPr>
                <w:rFonts w:ascii="Garamond" w:hAnsi="Garamond"/>
                <w:b/>
              </w:rPr>
              <w:t>Needs Improvement</w:t>
            </w:r>
          </w:p>
        </w:tc>
      </w:tr>
      <w:tr w:rsidR="00C542C4" w:rsidRPr="001B01AF" w14:paraId="7C49CA42" w14:textId="77777777" w:rsidTr="007C43B9">
        <w:trPr>
          <w:trHeight w:val="1457"/>
        </w:trPr>
        <w:tc>
          <w:tcPr>
            <w:tcW w:w="655" w:type="pct"/>
          </w:tcPr>
          <w:p w14:paraId="194AC2CF" w14:textId="3AE0DA9E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 Organization</w:t>
            </w:r>
          </w:p>
          <w:p w14:paraId="5F2FA35B" w14:textId="675B5059" w:rsidR="002D5253" w:rsidRPr="001B01AF" w:rsidRDefault="002D5253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8E4259">
              <w:rPr>
                <w:rFonts w:ascii="Garamond" w:hAnsi="Garamond"/>
                <w:b/>
                <w:sz w:val="22"/>
                <w:szCs w:val="22"/>
              </w:rPr>
              <w:t>8%)</w:t>
            </w:r>
          </w:p>
          <w:p w14:paraId="45FF3D95" w14:textId="1234E085" w:rsidR="00BA0B74" w:rsidRPr="001B01AF" w:rsidRDefault="00BA0B74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5641E6A4" w14:textId="6DA015E0" w:rsidR="0072775D" w:rsidRPr="001B01AF" w:rsidRDefault="0072775D" w:rsidP="00B3723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Presentation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exceptionally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well organized and </w:t>
            </w:r>
            <w:r w:rsidR="00A23D11" w:rsidRPr="00A23D11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easy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follow  </w:t>
            </w:r>
          </w:p>
          <w:p w14:paraId="025DDA68" w14:textId="074F0770" w:rsidR="004F5EB4" w:rsidRDefault="0072775D" w:rsidP="004F5EB4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S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hows a</w:t>
            </w:r>
            <w:r w:rsidR="00836346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836346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full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understanding of the topic, </w:t>
            </w:r>
            <w:r w:rsidR="00B37233" w:rsidRPr="000D5C22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staying on topic</w:t>
            </w:r>
            <w:r w:rsidR="00B37233" w:rsidRPr="0044011C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during the entire presentation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</w:p>
          <w:p w14:paraId="6BEA6367" w14:textId="68C23545" w:rsidR="00B37233" w:rsidRPr="001B01AF" w:rsidRDefault="0072775D" w:rsidP="00A47496">
            <w:pPr>
              <w:spacing w:after="120"/>
              <w:rPr>
                <w:rFonts w:ascii="Garamond" w:hAnsi="Garamond"/>
                <w:sz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>
              <w:rPr>
                <w:rFonts w:ascii="Garamond" w:hAnsi="Garamond"/>
                <w:color w:val="000000"/>
                <w:sz w:val="18"/>
              </w:rPr>
              <w:t>G</w:t>
            </w:r>
            <w:r w:rsidR="00B37233" w:rsidRPr="001B01AF">
              <w:rPr>
                <w:rFonts w:ascii="Garamond" w:hAnsi="Garamond"/>
                <w:sz w:val="18"/>
              </w:rPr>
              <w:t xml:space="preserve">ives </w:t>
            </w:r>
            <w:r w:rsidR="00B37233" w:rsidRPr="00772F2F">
              <w:rPr>
                <w:rFonts w:ascii="Garamond" w:hAnsi="Garamond"/>
                <w:sz w:val="18"/>
                <w:u w:val="single"/>
              </w:rPr>
              <w:t>appropriate</w:t>
            </w:r>
            <w:r w:rsidR="00B37233" w:rsidRPr="001B01AF">
              <w:rPr>
                <w:rFonts w:ascii="Garamond" w:hAnsi="Garamond"/>
                <w:sz w:val="18"/>
              </w:rPr>
              <w:t xml:space="preserve"> emphasis to </w:t>
            </w:r>
            <w:r w:rsidR="00B37233" w:rsidRPr="001B01AF">
              <w:rPr>
                <w:rFonts w:ascii="Garamond" w:hAnsi="Garamond"/>
                <w:sz w:val="18"/>
                <w:u w:val="single"/>
              </w:rPr>
              <w:t>each</w:t>
            </w:r>
            <w:r w:rsidR="00B37233" w:rsidRPr="001B01AF">
              <w:rPr>
                <w:rFonts w:ascii="Garamond" w:hAnsi="Garamond"/>
                <w:sz w:val="18"/>
              </w:rPr>
              <w:t xml:space="preserve"> research project component</w:t>
            </w:r>
          </w:p>
          <w:p w14:paraId="4FB89771" w14:textId="3C2E4ABD" w:rsidR="00B37233" w:rsidRPr="001B01AF" w:rsidRDefault="00A47496" w:rsidP="004F5EB4">
            <w:pPr>
              <w:spacing w:after="12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BA0B74" w:rsidRPr="001B01AF">
              <w:rPr>
                <w:rFonts w:ascii="Garamond" w:hAnsi="Garamond"/>
                <w:b/>
                <w:sz w:val="16"/>
                <w:szCs w:val="16"/>
              </w:rPr>
              <w:t xml:space="preserve">8 =100%        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     </w:t>
            </w:r>
            <w:r w:rsidR="00BA0B74" w:rsidRPr="001B01AF">
              <w:rPr>
                <w:rFonts w:ascii="Garamond" w:hAnsi="Garamond"/>
                <w:b/>
                <w:sz w:val="16"/>
                <w:szCs w:val="16"/>
              </w:rPr>
              <w:t>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5C676687" w14:textId="2714A179" w:rsidR="0072775D" w:rsidRPr="001B01AF" w:rsidRDefault="0072775D" w:rsidP="00B3723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Presentation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well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organized and </w:t>
            </w:r>
            <w:r w:rsidR="00836346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 xml:space="preserve">fairly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easy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follow </w:t>
            </w:r>
          </w:p>
          <w:p w14:paraId="43395E16" w14:textId="54810A38" w:rsidR="0072775D" w:rsidRPr="001B01AF" w:rsidRDefault="0072775D" w:rsidP="00B3723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Shows </w:t>
            </w:r>
            <w:r w:rsidR="00836346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a </w:t>
            </w:r>
            <w:r w:rsidR="00836346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fair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understanding of the topic and </w:t>
            </w:r>
            <w:r w:rsidR="004F5EB4" w:rsidRPr="004F5EB4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mostly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stays on topi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c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 </w:t>
            </w:r>
          </w:p>
          <w:p w14:paraId="7796B01A" w14:textId="7D829126" w:rsidR="00B37233" w:rsidRPr="001B01AF" w:rsidRDefault="0072775D" w:rsidP="000C69B7">
            <w:pPr>
              <w:spacing w:after="36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>
              <w:rPr>
                <w:rFonts w:ascii="Garamond" w:hAnsi="Garamond"/>
                <w:color w:val="000000"/>
                <w:sz w:val="18"/>
              </w:rPr>
              <w:t>G</w:t>
            </w:r>
            <w:r w:rsidR="00B37233" w:rsidRPr="001B01AF">
              <w:rPr>
                <w:rFonts w:ascii="Garamond" w:hAnsi="Garamond"/>
                <w:sz w:val="18"/>
              </w:rPr>
              <w:t xml:space="preserve">ives </w:t>
            </w:r>
            <w:r w:rsidR="00B37233" w:rsidRPr="00772F2F">
              <w:rPr>
                <w:rFonts w:ascii="Garamond" w:hAnsi="Garamond"/>
                <w:sz w:val="18"/>
                <w:u w:val="single"/>
              </w:rPr>
              <w:t>appropriate</w:t>
            </w:r>
            <w:r w:rsidR="00B37233" w:rsidRPr="001B01AF">
              <w:rPr>
                <w:rFonts w:ascii="Garamond" w:hAnsi="Garamond"/>
                <w:sz w:val="18"/>
              </w:rPr>
              <w:t xml:space="preserve"> emphasis to </w:t>
            </w:r>
            <w:r w:rsidR="00836346" w:rsidRPr="001B01AF">
              <w:rPr>
                <w:rFonts w:ascii="Garamond" w:hAnsi="Garamond"/>
                <w:sz w:val="18"/>
                <w:u w:val="single"/>
              </w:rPr>
              <w:t>most</w:t>
            </w:r>
            <w:r w:rsidR="00B37233" w:rsidRPr="001B01AF">
              <w:rPr>
                <w:rFonts w:ascii="Garamond" w:hAnsi="Garamond"/>
                <w:sz w:val="18"/>
              </w:rPr>
              <w:t xml:space="preserve"> research project component</w:t>
            </w:r>
          </w:p>
          <w:p w14:paraId="3AAE800D" w14:textId="7B39AC5C" w:rsidR="00D56CBB" w:rsidRPr="001B01AF" w:rsidRDefault="00BA0B74" w:rsidP="000C69B7">
            <w:pPr>
              <w:spacing w:before="12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0A0822ED" w14:textId="7676A2C7" w:rsidR="00106653" w:rsidRPr="001B01AF" w:rsidRDefault="00106653" w:rsidP="00B3723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Presentation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 xml:space="preserve">not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well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organized and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difficult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follow</w:t>
            </w:r>
          </w:p>
          <w:p w14:paraId="4BE15FB3" w14:textId="165E7082" w:rsidR="001B01AF" w:rsidRPr="001B01AF" w:rsidRDefault="00106653" w:rsidP="0010665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U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nderstanding of the topic is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limited</w:t>
            </w:r>
            <w:r w:rsidR="004F5EB4" w:rsidRP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and</w:t>
            </w:r>
            <w:r w:rsidR="004F5EB4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4F5EB4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frequently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strays</w:t>
            </w:r>
            <w:r w:rsidR="00B37233"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from the topic </w:t>
            </w:r>
          </w:p>
          <w:p w14:paraId="301B78F9" w14:textId="147A4C76" w:rsidR="00BA0B74" w:rsidRPr="001B01AF" w:rsidRDefault="00106653" w:rsidP="00106653">
            <w:pPr>
              <w:rPr>
                <w:rFonts w:ascii="Garamond" w:hAnsi="Garamond"/>
                <w:bCs/>
                <w:sz w:val="13"/>
                <w:szCs w:val="13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F5EB4" w:rsidRPr="004F5EB4">
              <w:rPr>
                <w:rFonts w:ascii="Garamond" w:hAnsi="Garamond"/>
                <w:color w:val="000000"/>
                <w:sz w:val="18"/>
              </w:rPr>
              <w:t>G</w:t>
            </w:r>
            <w:r w:rsidR="00B37233" w:rsidRPr="004F5EB4">
              <w:rPr>
                <w:rFonts w:ascii="Garamond" w:hAnsi="Garamond"/>
                <w:sz w:val="18"/>
              </w:rPr>
              <w:t>ive</w:t>
            </w:r>
            <w:r w:rsidR="004F5EB4">
              <w:rPr>
                <w:rFonts w:ascii="Garamond" w:hAnsi="Garamond"/>
                <w:sz w:val="18"/>
              </w:rPr>
              <w:t>s</w:t>
            </w:r>
            <w:r w:rsidR="00B37233" w:rsidRPr="004F5EB4">
              <w:rPr>
                <w:rFonts w:ascii="Garamond" w:hAnsi="Garamond"/>
                <w:sz w:val="18"/>
              </w:rPr>
              <w:t xml:space="preserve"> </w:t>
            </w:r>
            <w:r w:rsidR="00772F2F" w:rsidRPr="00772F2F">
              <w:rPr>
                <w:rFonts w:ascii="Garamond" w:hAnsi="Garamond"/>
                <w:sz w:val="18"/>
                <w:u w:val="single"/>
              </w:rPr>
              <w:t>in</w:t>
            </w:r>
            <w:r w:rsidR="00B37233" w:rsidRPr="00772F2F">
              <w:rPr>
                <w:rFonts w:ascii="Garamond" w:hAnsi="Garamond"/>
                <w:sz w:val="18"/>
                <w:u w:val="single"/>
              </w:rPr>
              <w:t>appropriate</w:t>
            </w:r>
            <w:r w:rsidR="00B37233" w:rsidRPr="001B01AF">
              <w:rPr>
                <w:rFonts w:ascii="Garamond" w:hAnsi="Garamond"/>
                <w:sz w:val="18"/>
              </w:rPr>
              <w:t xml:space="preserve"> emphasis to </w:t>
            </w:r>
            <w:r w:rsidR="00772F2F" w:rsidRPr="00772F2F">
              <w:rPr>
                <w:rFonts w:ascii="Garamond" w:hAnsi="Garamond"/>
                <w:sz w:val="18"/>
                <w:u w:val="single"/>
              </w:rPr>
              <w:t>some</w:t>
            </w:r>
            <w:r w:rsidR="00B37233" w:rsidRPr="001B01AF">
              <w:rPr>
                <w:rFonts w:ascii="Garamond" w:hAnsi="Garamond"/>
                <w:sz w:val="18"/>
              </w:rPr>
              <w:t xml:space="preserve"> research project component (spending too much time on minor details or too little time on key components)</w:t>
            </w:r>
            <w:r w:rsidR="00BA0B74" w:rsidRPr="001B01AF">
              <w:rPr>
                <w:rFonts w:ascii="Garamond" w:hAnsi="Garamond"/>
                <w:bCs/>
                <w:sz w:val="13"/>
                <w:szCs w:val="13"/>
              </w:rPr>
              <w:t xml:space="preserve"> </w:t>
            </w:r>
          </w:p>
          <w:p w14:paraId="07D472EE" w14:textId="43E6DF09" w:rsidR="00B37233" w:rsidRPr="001B01AF" w:rsidRDefault="00BA0B74" w:rsidP="001B01AF">
            <w:pPr>
              <w:spacing w:before="120" w:after="120"/>
              <w:jc w:val="center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5 =62.5%</w:t>
            </w:r>
            <w:r w:rsidR="00A47496" w:rsidRPr="001B01AF">
              <w:rPr>
                <w:rFonts w:ascii="Garamond" w:hAnsi="Garamond"/>
                <w:b/>
                <w:sz w:val="16"/>
                <w:szCs w:val="16"/>
              </w:rPr>
              <w:t xml:space="preserve">             4.5 = 56.25%               4=50%</w:t>
            </w:r>
          </w:p>
        </w:tc>
      </w:tr>
      <w:tr w:rsidR="00C542C4" w:rsidRPr="001B01AF" w14:paraId="104A32C5" w14:textId="77777777" w:rsidTr="007C43B9">
        <w:trPr>
          <w:trHeight w:val="1619"/>
        </w:trPr>
        <w:tc>
          <w:tcPr>
            <w:tcW w:w="655" w:type="pct"/>
          </w:tcPr>
          <w:p w14:paraId="35E12FDA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1AF58B00" w14:textId="677F2218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Introduction and Literature Review</w:t>
            </w:r>
          </w:p>
          <w:p w14:paraId="5FF8C457" w14:textId="77777777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(8%)</w:t>
            </w:r>
          </w:p>
          <w:p w14:paraId="58E23971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9C297F6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0903D920" w14:textId="5BFA6ACC" w:rsidR="0072775D" w:rsidRPr="001B01AF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explains the reasoning that led to the selection of the question</w:t>
            </w:r>
            <w:r w:rsidR="004F5EB4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772F2F">
              <w:rPr>
                <w:rFonts w:ascii="Garamond" w:hAnsi="Garamond" w:cs="Arial"/>
                <w:sz w:val="18"/>
                <w:szCs w:val="16"/>
                <w:u w:val="single"/>
              </w:rPr>
              <w:t>and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why the investigation is important </w:t>
            </w:r>
          </w:p>
          <w:p w14:paraId="6799E80E" w14:textId="6649DA77" w:rsidR="0072775D" w:rsidRPr="001B01AF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Reviews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most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relevant and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current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studies on the topic,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connecting the professional literature to the research question</w:t>
            </w:r>
            <w:r w:rsidR="004F5EB4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3A0644DD" w14:textId="267F9CF5" w:rsidR="00B37233" w:rsidRPr="001B01AF" w:rsidRDefault="0072775D" w:rsidP="00A47496">
            <w:pPr>
              <w:spacing w:after="120"/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>Research questions</w:t>
            </w:r>
            <w:r w:rsidR="00B37233" w:rsidRPr="000D5C22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772F2F">
              <w:rPr>
                <w:rFonts w:ascii="Garamond" w:hAnsi="Garamond" w:cs="Arial"/>
                <w:sz w:val="18"/>
                <w:szCs w:val="16"/>
                <w:u w:val="single"/>
              </w:rPr>
              <w:t>listed succinctly</w:t>
            </w:r>
          </w:p>
          <w:p w14:paraId="4F4EAAFD" w14:textId="79458FAB" w:rsidR="00A47496" w:rsidRPr="001B01AF" w:rsidRDefault="00A47496" w:rsidP="00A47496">
            <w:pPr>
              <w:spacing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8 =100%               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2E86F60C" w14:textId="6B3C03E3" w:rsidR="0072775D" w:rsidRPr="001B01AF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Explains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the reasoning that led to the selection of the question</w:t>
            </w:r>
            <w:r w:rsidR="004F5EB4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772F2F">
              <w:rPr>
                <w:rFonts w:ascii="Garamond" w:hAnsi="Garamond" w:cs="Arial"/>
                <w:sz w:val="18"/>
                <w:szCs w:val="16"/>
                <w:u w:val="single"/>
              </w:rPr>
              <w:t>and</w:t>
            </w:r>
            <w:r w:rsidR="000C69B7">
              <w:rPr>
                <w:rFonts w:ascii="Garamond" w:hAnsi="Garamond" w:cs="Arial"/>
                <w:sz w:val="18"/>
                <w:szCs w:val="16"/>
                <w:u w:val="single"/>
              </w:rPr>
              <w:t>/or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why the investigation is important</w:t>
            </w:r>
          </w:p>
          <w:p w14:paraId="7D65E4C2" w14:textId="68C380EE" w:rsidR="00836346" w:rsidRPr="001B01AF" w:rsidRDefault="00836346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sz w:val="18"/>
                <w:szCs w:val="16"/>
              </w:rPr>
              <w:t>Review</w:t>
            </w:r>
            <w:r w:rsidR="004F5EB4">
              <w:rPr>
                <w:rFonts w:ascii="Garamond" w:hAnsi="Garamond" w:cs="Arial"/>
                <w:sz w:val="18"/>
                <w:szCs w:val="16"/>
              </w:rPr>
              <w:t>s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relevant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and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somewhat current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studies on the topic,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somewhat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connect</w:t>
            </w:r>
            <w:r w:rsidR="000D5C22">
              <w:rPr>
                <w:rFonts w:ascii="Garamond" w:hAnsi="Garamond" w:cs="Arial"/>
                <w:sz w:val="18"/>
                <w:szCs w:val="16"/>
              </w:rPr>
              <w:t>ing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the professional literature to the research question</w:t>
            </w:r>
            <w:r w:rsidR="004F5EB4">
              <w:rPr>
                <w:rFonts w:ascii="Garamond" w:hAnsi="Garamond" w:cs="Arial"/>
                <w:sz w:val="18"/>
                <w:szCs w:val="16"/>
              </w:rPr>
              <w:t>s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50F65D73" w14:textId="484F78A0" w:rsidR="00D56CBB" w:rsidRPr="001B01AF" w:rsidRDefault="0072775D" w:rsidP="008E4259">
            <w:pPr>
              <w:spacing w:after="280"/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Research questions </w:t>
            </w:r>
            <w:r w:rsidR="00B37233" w:rsidRPr="000D5C22">
              <w:rPr>
                <w:rFonts w:ascii="Garamond" w:hAnsi="Garamond" w:cs="Arial"/>
                <w:sz w:val="18"/>
                <w:szCs w:val="16"/>
                <w:u w:val="single"/>
              </w:rPr>
              <w:t xml:space="preserve">listed </w:t>
            </w:r>
            <w:r w:rsidR="00836346" w:rsidRPr="000D5C22">
              <w:rPr>
                <w:rFonts w:ascii="Garamond" w:hAnsi="Garamond" w:cs="Arial"/>
                <w:sz w:val="18"/>
                <w:szCs w:val="16"/>
                <w:u w:val="single"/>
              </w:rPr>
              <w:t>b</w:t>
            </w:r>
            <w:r w:rsidR="00836346" w:rsidRPr="001B01AF">
              <w:rPr>
                <w:rFonts w:ascii="Garamond" w:hAnsi="Garamond" w:cs="Arial"/>
                <w:sz w:val="18"/>
                <w:szCs w:val="16"/>
                <w:u w:val="single"/>
              </w:rPr>
              <w:t>ut not</w:t>
            </w:r>
            <w:r w:rsidR="00836346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>succinct</w:t>
            </w:r>
            <w:r w:rsidR="000D5C22">
              <w:rPr>
                <w:rFonts w:ascii="Garamond" w:hAnsi="Garamond" w:cs="Arial"/>
                <w:sz w:val="18"/>
                <w:szCs w:val="16"/>
              </w:rPr>
              <w:t>ly</w:t>
            </w:r>
          </w:p>
          <w:p w14:paraId="517184EE" w14:textId="166BF519" w:rsidR="00A47496" w:rsidRPr="001B01AF" w:rsidRDefault="00A47496" w:rsidP="001B01AF">
            <w:pPr>
              <w:spacing w:before="12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7BB46613" w14:textId="32594A2E" w:rsidR="00106653" w:rsidRPr="001B01AF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Does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not adequately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explain the reasoning that led to the selection of the question</w:t>
            </w:r>
            <w:r w:rsidR="004F5EB4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836346" w:rsidRPr="00772F2F">
              <w:rPr>
                <w:rFonts w:ascii="Garamond" w:hAnsi="Garamond" w:cs="Arial"/>
                <w:sz w:val="18"/>
                <w:szCs w:val="16"/>
                <w:u w:val="single"/>
              </w:rPr>
              <w:t>or</w:t>
            </w:r>
            <w:r w:rsidR="00B37233" w:rsidRPr="00772F2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why the investigation is important </w:t>
            </w:r>
          </w:p>
          <w:p w14:paraId="1176826E" w14:textId="18904DE3" w:rsidR="00106653" w:rsidRPr="001B01AF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Neglects to include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relevant</w:t>
            </w:r>
            <w:r w:rsidR="00836346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836346" w:rsidRPr="001B01AF">
              <w:rPr>
                <w:rFonts w:ascii="Garamond" w:hAnsi="Garamond" w:cs="Arial"/>
                <w:sz w:val="18"/>
                <w:szCs w:val="16"/>
                <w:u w:val="single"/>
              </w:rPr>
              <w:t>and/or current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studies on the topic</w:t>
            </w:r>
            <w:r w:rsidR="00A23D11">
              <w:rPr>
                <w:rFonts w:ascii="Garamond" w:hAnsi="Garamond" w:cs="Arial"/>
                <w:sz w:val="18"/>
                <w:szCs w:val="16"/>
              </w:rPr>
              <w:t>;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Professional literature is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not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adequately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connected to the research question</w:t>
            </w:r>
            <w:r w:rsidR="004F5EB4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79973216" w14:textId="08484E2C" w:rsidR="00B37233" w:rsidRPr="001B01AF" w:rsidRDefault="00106653" w:rsidP="000C69B7">
            <w:pPr>
              <w:spacing w:after="240"/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Research questions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are n</w:t>
            </w:r>
            <w:r w:rsidR="000D5C22">
              <w:rPr>
                <w:rFonts w:ascii="Garamond" w:hAnsi="Garamond" w:cs="Arial"/>
                <w:sz w:val="18"/>
                <w:szCs w:val="16"/>
                <w:u w:val="single"/>
              </w:rPr>
              <w:t>either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listed </w:t>
            </w:r>
            <w:r w:rsidR="000D5C22" w:rsidRPr="000D5C22">
              <w:rPr>
                <w:rFonts w:ascii="Garamond" w:hAnsi="Garamond" w:cs="Arial"/>
                <w:sz w:val="18"/>
                <w:szCs w:val="16"/>
                <w:u w:val="single"/>
              </w:rPr>
              <w:t>n</w:t>
            </w:r>
            <w:r w:rsidR="004F5EB4" w:rsidRPr="000D5C22">
              <w:rPr>
                <w:rFonts w:ascii="Garamond" w:hAnsi="Garamond" w:cs="Arial"/>
                <w:sz w:val="18"/>
                <w:szCs w:val="16"/>
                <w:u w:val="single"/>
              </w:rPr>
              <w:t>or</w:t>
            </w:r>
            <w:r w:rsidR="004F5EB4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>succinct</w:t>
            </w:r>
          </w:p>
          <w:p w14:paraId="6BD97429" w14:textId="38697940" w:rsidR="00A47496" w:rsidRPr="001B01AF" w:rsidRDefault="00A47496" w:rsidP="001B01AF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5 =62.5%             4.5 = 56.25%               4=50%</w:t>
            </w:r>
          </w:p>
        </w:tc>
      </w:tr>
      <w:tr w:rsidR="00C542C4" w:rsidRPr="001B01AF" w14:paraId="5BD4222D" w14:textId="77777777" w:rsidTr="007C43B9">
        <w:tc>
          <w:tcPr>
            <w:tcW w:w="655" w:type="pct"/>
          </w:tcPr>
          <w:p w14:paraId="098A7C5F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20D202F5" w14:textId="65913078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Methodology</w:t>
            </w:r>
          </w:p>
          <w:p w14:paraId="0DFD56E5" w14:textId="6E057E38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(8%)</w:t>
            </w:r>
          </w:p>
          <w:p w14:paraId="33C83E8E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414A75A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5A05109E" w14:textId="11794B60" w:rsidR="0072775D" w:rsidRPr="001B01AF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Sufficient information presented in a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and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concise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manner </w:t>
            </w:r>
            <w:r w:rsidR="00C542C4">
              <w:rPr>
                <w:rFonts w:ascii="Garamond" w:hAnsi="Garamond" w:cs="Arial"/>
                <w:sz w:val="18"/>
                <w:szCs w:val="16"/>
              </w:rPr>
              <w:t xml:space="preserve">including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step-by-step procedures and how the study was implemented and measured </w:t>
            </w:r>
          </w:p>
          <w:p w14:paraId="4BD99333" w14:textId="0E573658" w:rsidR="00B37233" w:rsidRPr="001B01AF" w:rsidRDefault="0072775D" w:rsidP="0072775D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Thoroughly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explains the setting and characteristics of the school/students</w:t>
            </w:r>
          </w:p>
          <w:p w14:paraId="06B41092" w14:textId="20E7D791" w:rsidR="00A47496" w:rsidRPr="001B01AF" w:rsidRDefault="00A47496" w:rsidP="00A47496">
            <w:pPr>
              <w:spacing w:before="12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8 =100%               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0F9F271E" w14:textId="754D6F7F" w:rsidR="00836346" w:rsidRPr="001B01AF" w:rsidRDefault="00836346" w:rsidP="00B3723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Generally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s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ufficient information presented in a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fairly clear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and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concise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manner </w:t>
            </w:r>
            <w:r w:rsidR="00C542C4">
              <w:rPr>
                <w:rFonts w:ascii="Garamond" w:hAnsi="Garamond" w:cs="Arial"/>
                <w:sz w:val="18"/>
                <w:szCs w:val="16"/>
              </w:rPr>
              <w:t xml:space="preserve">including </w:t>
            </w:r>
            <w:r w:rsidRPr="001B01AF">
              <w:rPr>
                <w:rFonts w:ascii="Garamond" w:hAnsi="Garamond" w:cs="Arial"/>
                <w:sz w:val="18"/>
                <w:szCs w:val="16"/>
              </w:rPr>
              <w:t>step-by-step procedures and how the study was implemented and measured</w:t>
            </w: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4DA35403" w14:textId="58EBA116" w:rsidR="00D56CBB" w:rsidRPr="001B01AF" w:rsidRDefault="0072775D" w:rsidP="0072775D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Explains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the setting and characteristics of the school/students</w:t>
            </w:r>
          </w:p>
          <w:p w14:paraId="201EBE03" w14:textId="0DDAD74D" w:rsidR="00A47496" w:rsidRPr="001B01AF" w:rsidRDefault="00A47496" w:rsidP="001B01AF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1770C246" w14:textId="17F4330D" w:rsidR="00106653" w:rsidRPr="001B01AF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Not enough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information presented to explain the step-by-step procedures </w:t>
            </w:r>
            <w:r w:rsidR="00B37233" w:rsidRPr="00C542C4">
              <w:rPr>
                <w:rFonts w:ascii="Garamond" w:hAnsi="Garamond" w:cs="Arial"/>
                <w:sz w:val="18"/>
                <w:szCs w:val="16"/>
                <w:u w:val="single"/>
              </w:rPr>
              <w:t>or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how the study was implemented and measured </w:t>
            </w:r>
          </w:p>
          <w:p w14:paraId="566C31BC" w14:textId="34B001E4" w:rsidR="00B37233" w:rsidRPr="001B01AF" w:rsidRDefault="00106653" w:rsidP="000C69B7">
            <w:pPr>
              <w:spacing w:after="280"/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Neglects to explain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the setting and</w:t>
            </w:r>
            <w:r w:rsidR="000D5C22">
              <w:rPr>
                <w:rFonts w:ascii="Garamond" w:hAnsi="Garamond" w:cs="Arial"/>
                <w:sz w:val="18"/>
                <w:szCs w:val="16"/>
              </w:rPr>
              <w:t>/or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characteristics of the school/students</w:t>
            </w:r>
          </w:p>
          <w:p w14:paraId="085F1518" w14:textId="42B8ECE5" w:rsidR="00A47496" w:rsidRPr="001B01AF" w:rsidRDefault="00A47496" w:rsidP="00A47496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5 =62.5%             4.5 = 56.25%               4=50%</w:t>
            </w:r>
          </w:p>
          <w:p w14:paraId="0FBCDF6D" w14:textId="1AFC556E" w:rsidR="00B37233" w:rsidRPr="001B01AF" w:rsidRDefault="00B37233" w:rsidP="0010665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</w:p>
        </w:tc>
      </w:tr>
      <w:tr w:rsidR="00C542C4" w:rsidRPr="001B01AF" w14:paraId="01F1ACC6" w14:textId="77777777" w:rsidTr="007C43B9">
        <w:tc>
          <w:tcPr>
            <w:tcW w:w="655" w:type="pct"/>
          </w:tcPr>
          <w:p w14:paraId="7430006C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708D1489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Data Analysis</w:t>
            </w:r>
          </w:p>
          <w:p w14:paraId="0F43638F" w14:textId="77777777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(8%)</w:t>
            </w:r>
          </w:p>
          <w:p w14:paraId="6085FD23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4059256E" w14:textId="5F456530" w:rsidR="0072775D" w:rsidRPr="001B01AF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Describes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what was done during the data collection and analysis  </w:t>
            </w:r>
          </w:p>
          <w:p w14:paraId="6F34EFC7" w14:textId="680D22BD" w:rsidR="00B37233" w:rsidRPr="001B01AF" w:rsidRDefault="0072775D" w:rsidP="00106653">
            <w:pPr>
              <w:rPr>
                <w:rFonts w:ascii="Garamond" w:hAnsi="Garamond" w:cs="Arial"/>
                <w:b/>
                <w:bCs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D5C2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Provides 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>vidence that data w</w:t>
            </w:r>
            <w:r w:rsidR="00A23D11">
              <w:rPr>
                <w:rFonts w:ascii="Garamond" w:hAnsi="Garamond" w:cs="Arial"/>
                <w:sz w:val="18"/>
                <w:szCs w:val="16"/>
              </w:rPr>
              <w:t xml:space="preserve">ere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interpreted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objectively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from multiple perspectives</w:t>
            </w:r>
          </w:p>
          <w:p w14:paraId="1A695D6E" w14:textId="5CDF9C94" w:rsidR="00A47496" w:rsidRPr="001B01AF" w:rsidRDefault="00A47496" w:rsidP="001B01AF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8 =100%               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32D19F77" w14:textId="739AC934" w:rsidR="0072775D" w:rsidRPr="001B01AF" w:rsidRDefault="0072775D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D5C22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Describes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what was done during the data collection and analysi</w:t>
            </w:r>
            <w:r w:rsidR="000D5C22">
              <w:rPr>
                <w:rFonts w:ascii="Garamond" w:hAnsi="Garamond" w:cs="Arial"/>
                <w:sz w:val="18"/>
                <w:szCs w:val="16"/>
              </w:rPr>
              <w:t>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617CB39E" w14:textId="310A543E" w:rsidR="00B37233" w:rsidRPr="001B01AF" w:rsidRDefault="00A37D12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E51B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Evidence that data </w:t>
            </w:r>
            <w:r w:rsidR="00A23D11">
              <w:rPr>
                <w:rFonts w:ascii="Garamond" w:hAnsi="Garamond" w:cs="Arial"/>
                <w:sz w:val="18"/>
                <w:szCs w:val="16"/>
              </w:rPr>
              <w:t>were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interpreted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but not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objectively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A23D11">
              <w:rPr>
                <w:rFonts w:ascii="Garamond" w:hAnsi="Garamond" w:cs="Arial"/>
                <w:sz w:val="18"/>
                <w:szCs w:val="16"/>
              </w:rPr>
              <w:t>or f</w:t>
            </w:r>
            <w:r w:rsidRPr="001B01AF">
              <w:rPr>
                <w:rFonts w:ascii="Garamond" w:hAnsi="Garamond" w:cs="Arial"/>
                <w:sz w:val="18"/>
                <w:szCs w:val="16"/>
              </w:rPr>
              <w:t>rom multiple perspectives</w:t>
            </w:r>
          </w:p>
          <w:p w14:paraId="352B5A4E" w14:textId="0803A5B2" w:rsidR="00A47496" w:rsidRPr="001B01AF" w:rsidRDefault="00A47496" w:rsidP="00A47496">
            <w:pPr>
              <w:spacing w:before="120" w:after="60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44970FB3" w14:textId="7FF2F762" w:rsidR="00106653" w:rsidRPr="001B01AF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D5C22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Does not describe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what was done during the data collection and analysis</w:t>
            </w:r>
          </w:p>
          <w:p w14:paraId="1741D183" w14:textId="6DD1A71D" w:rsidR="00B37233" w:rsidRPr="001B01AF" w:rsidRDefault="00106653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D5C22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Missing evidence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that data w</w:t>
            </w:r>
            <w:r w:rsidR="00A23D11">
              <w:rPr>
                <w:rFonts w:ascii="Garamond" w:hAnsi="Garamond" w:cs="Arial"/>
                <w:sz w:val="18"/>
                <w:szCs w:val="16"/>
              </w:rPr>
              <w:t>ere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interpreted objectively from several perspectives</w:t>
            </w:r>
          </w:p>
          <w:p w14:paraId="7E00DB80" w14:textId="530F5CD0" w:rsidR="00A47496" w:rsidRPr="001B01AF" w:rsidRDefault="00A47496" w:rsidP="00A47496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5 =62.5%             4.5 = 56.25%               4=50%</w:t>
            </w:r>
          </w:p>
        </w:tc>
      </w:tr>
      <w:tr w:rsidR="00C542C4" w:rsidRPr="001B01AF" w14:paraId="0D16475E" w14:textId="77777777" w:rsidTr="00A23D11">
        <w:trPr>
          <w:trHeight w:val="1448"/>
        </w:trPr>
        <w:tc>
          <w:tcPr>
            <w:tcW w:w="655" w:type="pct"/>
          </w:tcPr>
          <w:p w14:paraId="2F7DD15E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08D5C7CA" w14:textId="274F2E61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Findings</w:t>
            </w:r>
          </w:p>
          <w:p w14:paraId="23B31961" w14:textId="69FCA923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(8%)</w:t>
            </w:r>
          </w:p>
          <w:p w14:paraId="0C5E4330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74441C3" w14:textId="77777777" w:rsidR="00360F2D" w:rsidRPr="001B01AF" w:rsidRDefault="00360F2D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309B8798" w14:textId="0AB3EF6A" w:rsidR="00B37233" w:rsidRPr="001B01AF" w:rsidRDefault="0072775D" w:rsidP="0044011C">
            <w:pPr>
              <w:spacing w:after="300"/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44011C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/>
                <w:sz w:val="18"/>
              </w:rPr>
              <w:t xml:space="preserve">Findings </w:t>
            </w:r>
            <w:r w:rsidR="00A37D12" w:rsidRPr="001B01AF">
              <w:rPr>
                <w:rFonts w:ascii="Garamond" w:hAnsi="Garamond"/>
                <w:sz w:val="18"/>
              </w:rPr>
              <w:t>include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assessment data and a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reflection of how effectiveness was assessed  </w:t>
            </w: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Communicates results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and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include</w:t>
            </w:r>
            <w:r w:rsidR="00B37233" w:rsidRPr="00A23D11">
              <w:rPr>
                <w:rFonts w:ascii="Garamond" w:hAnsi="Garamond" w:cs="Arial"/>
                <w:sz w:val="18"/>
                <w:szCs w:val="16"/>
                <w:u w:val="single"/>
              </w:rPr>
              <w:t>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figures, graphs/charts that </w:t>
            </w:r>
            <w:r w:rsidR="00B37233" w:rsidRPr="000C69B7">
              <w:rPr>
                <w:rFonts w:ascii="Garamond" w:hAnsi="Garamond" w:cs="Arial"/>
                <w:sz w:val="18"/>
                <w:szCs w:val="16"/>
                <w:u w:val="single"/>
              </w:rPr>
              <w:t>support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the findings</w:t>
            </w:r>
          </w:p>
          <w:p w14:paraId="59AD9D12" w14:textId="29BA55B7" w:rsidR="00B37233" w:rsidRPr="001B01AF" w:rsidRDefault="00A47496" w:rsidP="00A47496">
            <w:pPr>
              <w:spacing w:before="120"/>
              <w:jc w:val="center"/>
              <w:rPr>
                <w:rFonts w:ascii="Garamond" w:eastAsia="Cambria" w:hAnsi="Garamond" w:cs="Arial"/>
                <w:color w:val="000000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8 =100%               7.5 =93.73%                7 =87.5%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4BCFBC10" w14:textId="0EE13234" w:rsidR="00A37D12" w:rsidRPr="001B01AF" w:rsidRDefault="00A37D12" w:rsidP="00106653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E51B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/>
                <w:sz w:val="18"/>
              </w:rPr>
              <w:t>Findings included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assessment data and a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somewhat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clear reflection of how effectiveness was assessed  </w:t>
            </w:r>
          </w:p>
          <w:p w14:paraId="031C5BC8" w14:textId="75049F33" w:rsidR="00B37233" w:rsidRPr="001B01AF" w:rsidRDefault="00A37D12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Communicates results </w:t>
            </w:r>
            <w:r w:rsidRPr="000C69B7">
              <w:rPr>
                <w:rFonts w:ascii="Garamond" w:hAnsi="Garamond" w:cs="Arial"/>
                <w:sz w:val="18"/>
                <w:szCs w:val="16"/>
                <w:u w:val="single"/>
              </w:rPr>
              <w:t>s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omewhat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clearly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and includes </w:t>
            </w:r>
            <w:r w:rsidR="000C69B7">
              <w:rPr>
                <w:rFonts w:ascii="Garamond" w:hAnsi="Garamond" w:cs="Arial"/>
                <w:sz w:val="18"/>
                <w:szCs w:val="16"/>
              </w:rPr>
              <w:t xml:space="preserve">  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figures, graphs/charts that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somewhat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support the findings</w:t>
            </w:r>
          </w:p>
          <w:p w14:paraId="7A65FD84" w14:textId="71F9C59F" w:rsidR="00A47496" w:rsidRPr="001B01AF" w:rsidRDefault="00A47496" w:rsidP="001B01AF">
            <w:pPr>
              <w:spacing w:before="120" w:after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6.5 = 81.25%                6 =75%              5.5 = 68.75%</w:t>
            </w:r>
          </w:p>
        </w:tc>
        <w:tc>
          <w:tcPr>
            <w:tcW w:w="1624" w:type="pct"/>
            <w:shd w:val="clear" w:color="auto" w:fill="auto"/>
          </w:tcPr>
          <w:p w14:paraId="3CB8C6EB" w14:textId="44EB3871" w:rsidR="00106653" w:rsidRPr="001B01AF" w:rsidRDefault="00106653" w:rsidP="00B37233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E51B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/>
                <w:sz w:val="18"/>
              </w:rPr>
              <w:t>Findings</w:t>
            </w:r>
            <w:r w:rsidR="00A37D12" w:rsidRPr="001B01AF">
              <w:rPr>
                <w:rFonts w:ascii="Garamond" w:hAnsi="Garamond"/>
                <w:sz w:val="18"/>
              </w:rPr>
              <w:t xml:space="preserve"> </w:t>
            </w:r>
            <w:r w:rsidR="00A37D12" w:rsidRPr="001B01AF">
              <w:rPr>
                <w:rFonts w:ascii="Garamond" w:hAnsi="Garamond"/>
                <w:sz w:val="18"/>
                <w:u w:val="single"/>
              </w:rPr>
              <w:t>l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ack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sufficient assessment data and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do not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include reflection of how effectiveness was assessed</w:t>
            </w:r>
          </w:p>
          <w:p w14:paraId="30C3430C" w14:textId="4E34F0F6" w:rsidR="00B37233" w:rsidRPr="001B01AF" w:rsidRDefault="00A37D12" w:rsidP="0044011C">
            <w:pPr>
              <w:spacing w:after="320"/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Communicates results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unclearly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and</w:t>
            </w:r>
            <w:r w:rsidR="00DE3B85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DE3B85" w:rsidRPr="00DE3B85">
              <w:rPr>
                <w:rFonts w:ascii="Garamond" w:hAnsi="Garamond" w:cs="Arial"/>
                <w:sz w:val="18"/>
                <w:szCs w:val="16"/>
                <w:u w:val="single"/>
              </w:rPr>
              <w:t>does not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include figures, graphs/charts that</w:t>
            </w:r>
            <w:r w:rsidR="00DE3B85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</w:rPr>
              <w:t>support the findings</w:t>
            </w:r>
          </w:p>
          <w:p w14:paraId="7B126E16" w14:textId="4DEFFD59" w:rsidR="00A47496" w:rsidRPr="001B01AF" w:rsidRDefault="00A47496" w:rsidP="00A47496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1B01AF">
              <w:rPr>
                <w:rFonts w:ascii="Garamond" w:hAnsi="Garamond"/>
                <w:b/>
                <w:sz w:val="16"/>
                <w:szCs w:val="16"/>
              </w:rPr>
              <w:t>5 =62.5%             4.5 = 56.25%               4=50%</w:t>
            </w:r>
          </w:p>
        </w:tc>
      </w:tr>
      <w:tr w:rsidR="00C542C4" w:rsidRPr="001B01AF" w14:paraId="0B6550E6" w14:textId="77777777" w:rsidTr="007C43B9">
        <w:trPr>
          <w:trHeight w:val="80"/>
        </w:trPr>
        <w:tc>
          <w:tcPr>
            <w:tcW w:w="655" w:type="pct"/>
          </w:tcPr>
          <w:p w14:paraId="2ABCA0EA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>Presentation Content:</w:t>
            </w:r>
          </w:p>
          <w:p w14:paraId="2175FA97" w14:textId="1CF199CE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B01AF">
              <w:rPr>
                <w:rFonts w:ascii="Garamond" w:hAnsi="Garamond"/>
                <w:b/>
                <w:sz w:val="22"/>
                <w:szCs w:val="22"/>
              </w:rPr>
              <w:t xml:space="preserve">Discussion, Analysis, and Limitations </w:t>
            </w:r>
          </w:p>
          <w:p w14:paraId="31C5E826" w14:textId="60CAD4F9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(10%)</w:t>
            </w:r>
          </w:p>
          <w:p w14:paraId="7BA63180" w14:textId="77777777" w:rsidR="008E4259" w:rsidRPr="001B01AF" w:rsidRDefault="008E4259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71FFDD8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16AA534" w14:textId="77777777" w:rsidR="00B37233" w:rsidRPr="001B01AF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7932B849" w14:textId="18D8E9AB" w:rsidR="0072775D" w:rsidRPr="001B01AF" w:rsidRDefault="0072775D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Analyzes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the implications drawn from the study and makes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significant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connections to the literatur</w:t>
            </w:r>
            <w:r w:rsidR="005828A8" w:rsidRPr="001B01AF">
              <w:rPr>
                <w:rFonts w:ascii="Garamond" w:hAnsi="Garamond" w:cs="Arial"/>
                <w:sz w:val="18"/>
                <w:szCs w:val="16"/>
              </w:rPr>
              <w:t>e</w:t>
            </w:r>
          </w:p>
          <w:p w14:paraId="352B6788" w14:textId="48A57B6F" w:rsidR="0072775D" w:rsidRPr="001B01AF" w:rsidRDefault="0072775D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E51B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Suggests specific practices or strategies for educators to implement,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which are clearly related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to the results </w:t>
            </w:r>
          </w:p>
          <w:p w14:paraId="4AD98479" w14:textId="5488FC4E" w:rsidR="0072775D" w:rsidRPr="001B01AF" w:rsidRDefault="0072775D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Explains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how the study helped provide insight into his/her teaching. </w:t>
            </w:r>
          </w:p>
          <w:p w14:paraId="051D8A8C" w14:textId="49A8981F" w:rsidR="00B37233" w:rsidRDefault="0072775D" w:rsidP="0010665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C542C4" w:rsidRPr="0044011C">
              <w:rPr>
                <w:rFonts w:ascii="Garamond" w:hAnsi="Garamond"/>
                <w:color w:val="000000"/>
                <w:sz w:val="18"/>
                <w:szCs w:val="18"/>
                <w:u w:val="single"/>
              </w:rPr>
              <w:t>T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houghtfully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concludes with limitations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and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further actions to be taken</w:t>
            </w:r>
          </w:p>
          <w:p w14:paraId="133153C4" w14:textId="7AAF2AB9" w:rsidR="001B01AF" w:rsidRPr="001B01AF" w:rsidRDefault="0044011C" w:rsidP="00C542C4">
            <w:pPr>
              <w:spacing w:before="60" w:after="60"/>
              <w:jc w:val="center"/>
              <w:rPr>
                <w:rFonts w:ascii="Garamond" w:hAnsi="Garamond" w:cs="Arial"/>
                <w:sz w:val="18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=100%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9.5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=9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8.5%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>=8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66770453" w14:textId="5BE6D987" w:rsidR="005828A8" w:rsidRPr="001B01AF" w:rsidRDefault="005828A8" w:rsidP="005828A8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 a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nalyzes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the implications drawn from the study and makes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limited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connections to the literature</w:t>
            </w:r>
          </w:p>
          <w:p w14:paraId="7EEDCE19" w14:textId="0A6D5DF7" w:rsidR="005828A8" w:rsidRPr="001B01AF" w:rsidRDefault="005828A8" w:rsidP="005828A8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Suggests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a few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practices or strategies for educators to implement, </w:t>
            </w:r>
            <w:r w:rsidR="00DE3B85">
              <w:rPr>
                <w:rFonts w:ascii="Garamond" w:hAnsi="Garamond" w:cs="Arial"/>
                <w:sz w:val="18"/>
                <w:szCs w:val="16"/>
              </w:rPr>
              <w:t>although they are</w:t>
            </w:r>
            <w:r w:rsidRPr="00DE3B85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not clearly related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to the results </w:t>
            </w:r>
          </w:p>
          <w:p w14:paraId="04088F25" w14:textId="2D3A09E9" w:rsidR="005828A8" w:rsidRPr="001B01AF" w:rsidRDefault="005828A8" w:rsidP="005828A8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 e</w:t>
            </w:r>
            <w:r w:rsidRPr="001B01AF">
              <w:rPr>
                <w:rFonts w:ascii="Garamond" w:hAnsi="Garamond" w:cs="Arial"/>
                <w:sz w:val="18"/>
                <w:szCs w:val="16"/>
                <w:u w:val="single"/>
              </w:rPr>
              <w:t>xplains</w:t>
            </w:r>
            <w:r w:rsidRPr="001B01AF">
              <w:rPr>
                <w:rFonts w:ascii="Garamond" w:hAnsi="Garamond" w:cs="Arial"/>
                <w:sz w:val="18"/>
                <w:szCs w:val="16"/>
              </w:rPr>
              <w:t xml:space="preserve"> how the study helped provide insight into his/her teaching </w:t>
            </w:r>
          </w:p>
          <w:p w14:paraId="088026EE" w14:textId="77777777" w:rsidR="00DE3B85" w:rsidRDefault="005828A8" w:rsidP="00DE3B85">
            <w:pPr>
              <w:spacing w:after="24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C542C4">
              <w:rPr>
                <w:rFonts w:ascii="Garamond" w:hAnsi="Garamond"/>
                <w:color w:val="000000"/>
                <w:sz w:val="18"/>
                <w:szCs w:val="18"/>
              </w:rPr>
              <w:t>C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oncludes with limitations 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and/or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further actions to be taken</w:t>
            </w:r>
          </w:p>
          <w:p w14:paraId="7E4C1DE0" w14:textId="59540CE9" w:rsidR="00A47496" w:rsidRPr="001B01AF" w:rsidRDefault="0044011C" w:rsidP="00DE3B85">
            <w:pPr>
              <w:spacing w:after="12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 8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7.5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=75%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70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624" w:type="pct"/>
            <w:shd w:val="clear" w:color="auto" w:fill="auto"/>
          </w:tcPr>
          <w:p w14:paraId="0824B5D5" w14:textId="4A520C0F" w:rsidR="00106653" w:rsidRPr="001B01AF" w:rsidRDefault="00106653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Unable to adequately</w:t>
            </w:r>
            <w:r w:rsidR="00B37233" w:rsidRPr="00DE3B85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articulate implications of the study or relate them to </w:t>
            </w:r>
            <w:r w:rsidR="00DE3B85">
              <w:rPr>
                <w:rFonts w:ascii="Garamond" w:hAnsi="Garamond" w:cs="Arial"/>
                <w:sz w:val="18"/>
                <w:szCs w:val="16"/>
              </w:rPr>
              <w:t>the literature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4581A66A" w14:textId="20BA7C2A" w:rsidR="00106653" w:rsidRPr="001B01AF" w:rsidRDefault="00106653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Does not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suggest specific instructional practices or strategies for fellow educators to implement </w:t>
            </w:r>
          </w:p>
          <w:p w14:paraId="0B7BD2AC" w14:textId="3959848C" w:rsidR="00106653" w:rsidRPr="001B01AF" w:rsidRDefault="00106653" w:rsidP="00836346">
            <w:pPr>
              <w:rPr>
                <w:rFonts w:ascii="Garamond" w:hAnsi="Garamond" w:cs="Arial"/>
                <w:sz w:val="18"/>
                <w:szCs w:val="16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Does not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explain how the study helped provide insight into his/her teaching </w:t>
            </w:r>
          </w:p>
          <w:p w14:paraId="492304C6" w14:textId="0AFE4C6E" w:rsidR="00B37233" w:rsidRDefault="00106653" w:rsidP="00836346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0C69B7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 w:cs="Arial"/>
                <w:sz w:val="18"/>
                <w:szCs w:val="16"/>
                <w:u w:val="single"/>
              </w:rPr>
              <w:t>No</w:t>
            </w:r>
            <w:r w:rsidR="00B37233" w:rsidRPr="001B01AF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reflection on limitations or what further actions should be taken </w:t>
            </w:r>
          </w:p>
          <w:p w14:paraId="60C76EE4" w14:textId="77777777" w:rsidR="00C542C4" w:rsidRDefault="00C542C4" w:rsidP="004F5EB4">
            <w:pPr>
              <w:spacing w:before="120"/>
              <w:rPr>
                <w:rFonts w:ascii="Garamond" w:hAnsi="Garamond"/>
                <w:color w:val="000000"/>
                <w:sz w:val="18"/>
                <w:szCs w:val="20"/>
              </w:rPr>
            </w:pPr>
          </w:p>
          <w:p w14:paraId="5F7AF712" w14:textId="683EBA5A" w:rsidR="00B37233" w:rsidRPr="004F5EB4" w:rsidRDefault="0044011C" w:rsidP="004F5EB4">
            <w:pPr>
              <w:spacing w:before="120"/>
              <w:jc w:val="center"/>
              <w:rPr>
                <w:rFonts w:ascii="Garamond" w:hAnsi="Garamond" w:cs="Arial"/>
                <w:sz w:val="18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6.5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=6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%     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     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60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%  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     5.5=55%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 xml:space="preserve">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1B01AF" w:rsidRPr="001B01AF">
              <w:rPr>
                <w:rFonts w:ascii="Garamond" w:hAnsi="Garamond"/>
                <w:b/>
                <w:sz w:val="16"/>
                <w:szCs w:val="16"/>
              </w:rPr>
              <w:t>=50%</w:t>
            </w:r>
          </w:p>
        </w:tc>
      </w:tr>
      <w:tr w:rsidR="004F5EB4" w:rsidRPr="001B01AF" w14:paraId="6CDCDE28" w14:textId="77777777" w:rsidTr="007C43B9">
        <w:trPr>
          <w:trHeight w:val="2870"/>
        </w:trPr>
        <w:tc>
          <w:tcPr>
            <w:tcW w:w="655" w:type="pct"/>
          </w:tcPr>
          <w:p w14:paraId="5BD882AC" w14:textId="77777777" w:rsidR="00D56CBB" w:rsidRDefault="00D56CBB" w:rsidP="00D56CB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42C4">
              <w:rPr>
                <w:rFonts w:ascii="Garamond" w:hAnsi="Garamond"/>
                <w:b/>
                <w:sz w:val="22"/>
                <w:szCs w:val="22"/>
              </w:rPr>
              <w:lastRenderedPageBreak/>
              <w:t>Presentation delivery</w:t>
            </w:r>
          </w:p>
          <w:p w14:paraId="1C19E437" w14:textId="1F01B1FD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(15%)</w:t>
            </w:r>
          </w:p>
          <w:p w14:paraId="48DD357C" w14:textId="605945D2" w:rsidR="008E4259" w:rsidRPr="00C542C4" w:rsidRDefault="008E4259" w:rsidP="00D56CB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3930D296" w14:textId="311CEB35" w:rsidR="00F43FA4" w:rsidRPr="008E4259" w:rsidRDefault="00F43FA4" w:rsidP="00D56CBB">
            <w:pPr>
              <w:rPr>
                <w:rFonts w:ascii="Garamond" w:hAnsi="Garamond"/>
                <w:sz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8E4259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xceptionally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well-prepared and </w:t>
            </w:r>
            <w:r w:rsidR="00D56CBB"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rehearsed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8E4259">
              <w:rPr>
                <w:rFonts w:ascii="Garamond" w:hAnsi="Garamond"/>
                <w:sz w:val="18"/>
              </w:rPr>
              <w:t xml:space="preserve"> </w:t>
            </w:r>
          </w:p>
          <w:p w14:paraId="4278947B" w14:textId="4713C310" w:rsidR="008E4259" w:rsidRDefault="00F43FA4" w:rsidP="00D56CBB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F65473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Speaks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clearly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and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distinctly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during the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entire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presentation </w:t>
            </w:r>
          </w:p>
          <w:p w14:paraId="32BA323F" w14:textId="039BBA0F" w:rsidR="00D56CBB" w:rsidRPr="008E4259" w:rsidRDefault="008E4259" w:rsidP="00D56CBB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__ </w:t>
            </w:r>
            <w:r w:rsidR="00D56CBB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English (or Spanish) </w:t>
            </w:r>
            <w:r w:rsidR="00D56CBB" w:rsidRPr="00F65473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polished, coherent,</w:t>
            </w:r>
            <w:r w:rsidR="00D56CBB" w:rsidRPr="00F65473">
              <w:rPr>
                <w:rFonts w:ascii="Garamond" w:hAnsi="Garamond"/>
                <w:color w:val="000000"/>
                <w:sz w:val="18"/>
                <w:szCs w:val="20"/>
              </w:rPr>
              <w:t xml:space="preserve"> and</w:t>
            </w:r>
            <w:r w:rsidR="00D56CBB" w:rsidRPr="00F65473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 xml:space="preserve"> well-articulated</w:t>
            </w:r>
          </w:p>
          <w:p w14:paraId="5A3376EC" w14:textId="5F141040" w:rsidR="00D56CBB" w:rsidRPr="008E4259" w:rsidRDefault="00F43FA4" w:rsidP="00D56CBB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8E4259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P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recise, academic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vocabulary, 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defining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those words </w:t>
            </w:r>
            <w:r w:rsidR="008E4259">
              <w:rPr>
                <w:rFonts w:ascii="Garamond" w:hAnsi="Garamond" w:cs="Arial"/>
                <w:color w:val="000000"/>
                <w:sz w:val="18"/>
                <w:szCs w:val="18"/>
              </w:rPr>
              <w:t>that may be unfamiliar</w:t>
            </w:r>
            <w:r w:rsidR="00D56CBB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</w:p>
          <w:p w14:paraId="70992DCB" w14:textId="4673FDA8" w:rsidR="00F43FA4" w:rsidRPr="008E4259" w:rsidRDefault="00F43FA4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D56CBB" w:rsidRPr="008E4259">
              <w:rPr>
                <w:rFonts w:ascii="Garamond" w:hAnsi="Garamond" w:cs="Arial"/>
                <w:color w:val="000000"/>
                <w:sz w:val="18"/>
                <w:szCs w:val="16"/>
              </w:rPr>
              <w:t>U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ses voice </w:t>
            </w:r>
            <w:r w:rsidR="00D56CBB" w:rsidRPr="008E4259">
              <w:rPr>
                <w:rFonts w:ascii="Garamond" w:hAnsi="Garamond" w:cs="Arial"/>
                <w:sz w:val="18"/>
                <w:szCs w:val="16"/>
                <w:u w:val="single"/>
              </w:rPr>
              <w:t>effectively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 through </w:t>
            </w:r>
            <w:r w:rsidR="00D56CBB" w:rsidRPr="008E4259">
              <w:rPr>
                <w:rFonts w:ascii="Garamond" w:hAnsi="Garamond" w:cs="Arial"/>
                <w:sz w:val="18"/>
                <w:szCs w:val="16"/>
                <w:u w:val="single"/>
              </w:rPr>
              <w:t>proper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 enunciation, volume, pitch, and proper grammar 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Expresses ideas </w:t>
            </w:r>
            <w:r w:rsidR="00D56CBB" w:rsidRPr="008E4259">
              <w:rPr>
                <w:rFonts w:ascii="Garamond" w:hAnsi="Garamond" w:cs="Arial"/>
                <w:sz w:val="18"/>
                <w:szCs w:val="16"/>
                <w:u w:val="single"/>
              </w:rPr>
              <w:t>clearly and concisely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 </w:t>
            </w:r>
          </w:p>
          <w:p w14:paraId="0BFB7B41" w14:textId="479206EE" w:rsidR="00D56CBB" w:rsidRDefault="00F43FA4" w:rsidP="00106653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Utilizes </w:t>
            </w:r>
            <w:r w:rsidR="00D56CBB" w:rsidRPr="00DE3B85">
              <w:rPr>
                <w:rFonts w:ascii="Garamond" w:hAnsi="Garamond" w:cs="Arial"/>
                <w:sz w:val="18"/>
                <w:szCs w:val="16"/>
                <w:u w:val="single"/>
              </w:rPr>
              <w:t>a</w:t>
            </w:r>
            <w:r w:rsidR="00D56CBB" w:rsidRPr="008E4259">
              <w:rPr>
                <w:rFonts w:ascii="Garamond" w:hAnsi="Garamond" w:cs="Arial"/>
                <w:sz w:val="18"/>
                <w:szCs w:val="16"/>
                <w:u w:val="single"/>
              </w:rPr>
              <w:t>ppropriate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 xml:space="preserve"> eye contact</w:t>
            </w:r>
            <w:r w:rsidR="006D6637">
              <w:rPr>
                <w:rFonts w:ascii="Garamond" w:hAnsi="Garamond" w:cs="Arial"/>
                <w:sz w:val="18"/>
                <w:szCs w:val="16"/>
              </w:rPr>
              <w:t xml:space="preserve"> (not reading)</w:t>
            </w:r>
            <w:r w:rsidR="00D56CBB" w:rsidRPr="008E4259">
              <w:rPr>
                <w:rFonts w:ascii="Garamond" w:hAnsi="Garamond" w:cs="Arial"/>
                <w:sz w:val="18"/>
                <w:szCs w:val="16"/>
              </w:rPr>
              <w:t>, posture, and other nonverbal gestures</w:t>
            </w:r>
          </w:p>
          <w:p w14:paraId="54B2D750" w14:textId="77777777" w:rsidR="00A402DC" w:rsidRPr="008E4259" w:rsidRDefault="00A402DC" w:rsidP="00106653">
            <w:pPr>
              <w:rPr>
                <w:rFonts w:ascii="Garamond" w:hAnsi="Garamond" w:cs="Arial"/>
                <w:sz w:val="18"/>
                <w:szCs w:val="16"/>
              </w:rPr>
            </w:pPr>
          </w:p>
          <w:p w14:paraId="008CC09A" w14:textId="46A718D1" w:rsidR="0044011C" w:rsidRPr="001B01AF" w:rsidRDefault="0044011C" w:rsidP="00A402DC">
            <w:pPr>
              <w:spacing w:after="60"/>
              <w:rPr>
                <w:rFonts w:ascii="Garamond" w:hAnsi="Garamond" w:cs="Arial"/>
                <w:sz w:val="18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=100%             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14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=93.3%              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13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=8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6.6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1BF1B10D" w14:textId="1F8B92FF" w:rsidR="00F65473" w:rsidRPr="008E4259" w:rsidRDefault="00F65473" w:rsidP="00F65473">
            <w:pPr>
              <w:rPr>
                <w:rFonts w:ascii="Garamond" w:hAnsi="Garamond"/>
                <w:sz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well-prepared and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rehearsed </w:t>
            </w:r>
            <w:r w:rsidRPr="008E4259">
              <w:rPr>
                <w:rFonts w:ascii="Garamond" w:hAnsi="Garamond"/>
                <w:sz w:val="18"/>
              </w:rPr>
              <w:t xml:space="preserve"> </w:t>
            </w:r>
          </w:p>
          <w:p w14:paraId="22220D0D" w14:textId="795B853F" w:rsidR="00F65473" w:rsidRDefault="00F65473" w:rsidP="00F65473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Speaks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fairly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clearly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during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most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of presentation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0F5B7096" w14:textId="2CEE68AB" w:rsidR="00F65473" w:rsidRPr="008E4259" w:rsidRDefault="00F65473" w:rsidP="00F6547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__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English (or Spanish) </w:t>
            </w:r>
            <w:r w:rsidRPr="00F65473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basically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>polished, coherent, and well-articulated</w:t>
            </w:r>
          </w:p>
          <w:p w14:paraId="41FADB32" w14:textId="5C4B662B" w:rsidR="00F65473" w:rsidRPr="008E4259" w:rsidRDefault="00F65473" w:rsidP="00F65473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A402DC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Fairly</w:t>
            </w:r>
            <w:r w:rsidRPr="00A402DC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precise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academic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vocabulary, 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but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not always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0E51B5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defining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those words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that may be unfamiliar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</w:p>
          <w:p w14:paraId="29AC9802" w14:textId="347E8BD9" w:rsidR="00F65473" w:rsidRDefault="00F65473" w:rsidP="00F65473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8E4259">
              <w:rPr>
                <w:rFonts w:ascii="Garamond" w:hAnsi="Garamond" w:cs="Arial"/>
                <w:color w:val="000000"/>
                <w:sz w:val="18"/>
                <w:szCs w:val="16"/>
              </w:rPr>
              <w:t>U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ses voice </w:t>
            </w:r>
            <w:r w:rsidRPr="00F65473">
              <w:rPr>
                <w:rFonts w:ascii="Garamond" w:hAnsi="Garamond" w:cs="Arial"/>
                <w:sz w:val="18"/>
                <w:szCs w:val="16"/>
                <w:u w:val="single"/>
              </w:rPr>
              <w:t>fairly</w:t>
            </w:r>
            <w:r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>effectively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 through </w:t>
            </w:r>
            <w:r w:rsidRPr="00F65473">
              <w:rPr>
                <w:rFonts w:ascii="Garamond" w:hAnsi="Garamond" w:cs="Arial"/>
                <w:sz w:val="18"/>
                <w:szCs w:val="16"/>
                <w:u w:val="single"/>
              </w:rPr>
              <w:t>mostly</w:t>
            </w:r>
            <w:r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 xml:space="preserve">proper 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enunciation, volume, pitch, and grammar </w:t>
            </w:r>
          </w:p>
          <w:p w14:paraId="4FB7E98D" w14:textId="398540A2" w:rsidR="00F65473" w:rsidRPr="008E4259" w:rsidRDefault="00F65473" w:rsidP="00F65473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Basically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xpresses ideas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 xml:space="preserve">clearly and concisely </w:t>
            </w:r>
          </w:p>
          <w:p w14:paraId="713D507A" w14:textId="4820A184" w:rsidR="002D5253" w:rsidRPr="001B01AF" w:rsidRDefault="00F65473" w:rsidP="0055272D">
            <w:pPr>
              <w:spacing w:after="120"/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Generally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tilizes</w:t>
            </w:r>
            <w:r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>appropriate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 eye contact</w:t>
            </w:r>
            <w:r w:rsidR="006D6637">
              <w:rPr>
                <w:rFonts w:ascii="Garamond" w:hAnsi="Garamond" w:cs="Arial"/>
                <w:sz w:val="18"/>
                <w:szCs w:val="16"/>
              </w:rPr>
              <w:t xml:space="preserve"> (some reading)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, posture, and other nonverbal gestures</w:t>
            </w:r>
          </w:p>
          <w:p w14:paraId="6D6F40E9" w14:textId="77777777" w:rsidR="00A402DC" w:rsidRDefault="00A402DC" w:rsidP="002D525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F8641BE" w14:textId="798138DC" w:rsidR="00D56CBB" w:rsidRPr="001B01AF" w:rsidRDefault="002D5253" w:rsidP="00A402DC">
            <w:pPr>
              <w:spacing w:after="6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12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8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=7</w:t>
            </w:r>
            <w:r>
              <w:rPr>
                <w:rFonts w:ascii="Garamond" w:hAnsi="Garamond"/>
                <w:b/>
                <w:sz w:val="16"/>
                <w:szCs w:val="16"/>
              </w:rPr>
              <w:t>3.3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624" w:type="pct"/>
            <w:shd w:val="clear" w:color="auto" w:fill="auto"/>
          </w:tcPr>
          <w:p w14:paraId="0BE784C6" w14:textId="3B238252" w:rsidR="000E51B5" w:rsidRPr="008E4259" w:rsidRDefault="000E51B5" w:rsidP="000E51B5">
            <w:pPr>
              <w:rPr>
                <w:rFonts w:ascii="Garamond" w:hAnsi="Garamond"/>
                <w:sz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0E51B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Not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well-prepared and</w:t>
            </w:r>
            <w:r w:rsidR="00DE3B85">
              <w:rPr>
                <w:rFonts w:ascii="Garamond" w:hAnsi="Garamond" w:cs="Arial"/>
                <w:color w:val="000000"/>
                <w:sz w:val="18"/>
                <w:szCs w:val="18"/>
              </w:rPr>
              <w:t>/or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0E51B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in</w:t>
            </w:r>
            <w:r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adequately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rehearsed </w:t>
            </w:r>
            <w:r w:rsidRPr="008E4259">
              <w:rPr>
                <w:rFonts w:ascii="Garamond" w:hAnsi="Garamond"/>
                <w:sz w:val="18"/>
              </w:rPr>
              <w:t xml:space="preserve"> </w:t>
            </w:r>
          </w:p>
          <w:p w14:paraId="4BDD6098" w14:textId="1C35E4D4" w:rsidR="000E51B5" w:rsidRDefault="000E51B5" w:rsidP="000E51B5">
            <w:pPr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0E51B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s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>peak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clearly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>during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>presentation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06CF77B2" w14:textId="20C3DA8D" w:rsidR="000E51B5" w:rsidRPr="008E4259" w:rsidRDefault="000E51B5" w:rsidP="000E51B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__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>English (or Spanish)</w:t>
            </w:r>
            <w:r w:rsidR="00A402DC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0E51B5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not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>polished, coherent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or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well-articulated</w:t>
            </w:r>
          </w:p>
          <w:p w14:paraId="602F9E49" w14:textId="44C90B25" w:rsidR="000E51B5" w:rsidRPr="008E4259" w:rsidRDefault="000E51B5" w:rsidP="000E51B5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0E51B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use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F65473">
              <w:rPr>
                <w:rFonts w:ascii="Garamond" w:hAnsi="Garamond" w:cs="Arial"/>
                <w:color w:val="000000"/>
                <w:sz w:val="18"/>
                <w:szCs w:val="18"/>
              </w:rPr>
              <w:t>precise, academic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vocabulary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and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define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words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that may be unfamiliar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</w:p>
          <w:p w14:paraId="1DD84052" w14:textId="64E22792" w:rsidR="000E51B5" w:rsidRDefault="000E51B5" w:rsidP="000E51B5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se voice</w:t>
            </w:r>
            <w:r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>effectively</w:t>
            </w:r>
            <w:r w:rsidR="00DE3B85">
              <w:rPr>
                <w:rFonts w:ascii="Garamond" w:hAnsi="Garamond" w:cs="Arial"/>
                <w:sz w:val="18"/>
                <w:szCs w:val="16"/>
              </w:rPr>
              <w:t xml:space="preserve">; </w:t>
            </w:r>
            <w:r w:rsidR="0055272D" w:rsidRPr="0055272D">
              <w:rPr>
                <w:rFonts w:ascii="Garamond" w:hAnsi="Garamond" w:cs="Arial"/>
                <w:sz w:val="18"/>
                <w:szCs w:val="16"/>
                <w:u w:val="single"/>
              </w:rPr>
              <w:t>Issues with</w:t>
            </w:r>
            <w:r w:rsidRPr="0055272D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enunciation, volume, pitch, </w:t>
            </w:r>
            <w:r w:rsidR="0055272D">
              <w:rPr>
                <w:rFonts w:ascii="Garamond" w:hAnsi="Garamond" w:cs="Arial"/>
                <w:sz w:val="18"/>
                <w:szCs w:val="16"/>
              </w:rPr>
              <w:t>or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 proper grammar </w:t>
            </w:r>
          </w:p>
          <w:p w14:paraId="0C284F8D" w14:textId="66C30FEC" w:rsidR="000E51B5" w:rsidRPr="008E4259" w:rsidRDefault="000E51B5" w:rsidP="000E51B5">
            <w:pPr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="004B284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</w:t>
            </w:r>
            <w:r w:rsidR="004B2842" w:rsidRPr="008E4259">
              <w:rPr>
                <w:rFonts w:ascii="Garamond" w:hAnsi="Garamond" w:cs="Arial"/>
                <w:sz w:val="18"/>
                <w:szCs w:val="16"/>
              </w:rPr>
              <w:t xml:space="preserve">xpress 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ideas </w:t>
            </w:r>
            <w:r w:rsidRPr="00F65473">
              <w:rPr>
                <w:rFonts w:ascii="Garamond" w:hAnsi="Garamond" w:cs="Arial"/>
                <w:sz w:val="18"/>
                <w:szCs w:val="16"/>
              </w:rPr>
              <w:t xml:space="preserve">clearly and concisely </w:t>
            </w:r>
          </w:p>
          <w:p w14:paraId="01808BD3" w14:textId="26E1229E" w:rsidR="000E51B5" w:rsidRPr="008E4259" w:rsidRDefault="000E51B5" w:rsidP="0055272D">
            <w:pPr>
              <w:spacing w:after="120"/>
              <w:rPr>
                <w:rFonts w:ascii="Garamond" w:hAnsi="Garamond" w:cs="Arial"/>
                <w:sz w:val="18"/>
                <w:szCs w:val="16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8E4259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55272D">
              <w:rPr>
                <w:rFonts w:ascii="Garamond" w:hAnsi="Garamond" w:cs="Arial"/>
                <w:sz w:val="18"/>
                <w:szCs w:val="16"/>
              </w:rPr>
              <w:t>E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ye contact</w:t>
            </w:r>
            <w:r w:rsidR="006D6637">
              <w:rPr>
                <w:rFonts w:ascii="Garamond" w:hAnsi="Garamond" w:cs="Arial"/>
                <w:sz w:val="18"/>
                <w:szCs w:val="16"/>
              </w:rPr>
              <w:t xml:space="preserve"> (reading)</w:t>
            </w:r>
            <w:r w:rsidRPr="008E4259">
              <w:rPr>
                <w:rFonts w:ascii="Garamond" w:hAnsi="Garamond" w:cs="Arial"/>
                <w:sz w:val="18"/>
                <w:szCs w:val="16"/>
              </w:rPr>
              <w:t>, posture, and other nonverbal gestures</w:t>
            </w:r>
            <w:r w:rsidR="0055272D">
              <w:rPr>
                <w:rFonts w:ascii="Garamond" w:hAnsi="Garamond" w:cs="Arial"/>
                <w:sz w:val="18"/>
                <w:szCs w:val="16"/>
              </w:rPr>
              <w:t xml:space="preserve"> </w:t>
            </w:r>
            <w:r w:rsidR="0055272D" w:rsidRPr="0055272D">
              <w:rPr>
                <w:rFonts w:ascii="Garamond" w:hAnsi="Garamond" w:cs="Arial"/>
                <w:sz w:val="18"/>
                <w:szCs w:val="16"/>
                <w:u w:val="single"/>
              </w:rPr>
              <w:t>not</w:t>
            </w:r>
            <w:r w:rsidR="0055272D" w:rsidRPr="0055272D">
              <w:rPr>
                <w:rFonts w:ascii="Garamond" w:hAnsi="Garamond" w:cs="Arial"/>
                <w:sz w:val="18"/>
                <w:szCs w:val="16"/>
              </w:rPr>
              <w:t xml:space="preserve"> used </w:t>
            </w:r>
            <w:r w:rsidR="0055272D">
              <w:rPr>
                <w:rFonts w:ascii="Garamond" w:hAnsi="Garamond" w:cs="Arial"/>
                <w:sz w:val="18"/>
                <w:szCs w:val="16"/>
              </w:rPr>
              <w:t>appropriately</w:t>
            </w:r>
          </w:p>
          <w:p w14:paraId="579D16FA" w14:textId="77777777" w:rsidR="008E4259" w:rsidRDefault="008E4259" w:rsidP="00106653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3C1781D7" w14:textId="624DCBE1" w:rsidR="002D5253" w:rsidRPr="001B01AF" w:rsidRDefault="002D5253" w:rsidP="008E4259">
            <w:pPr>
              <w:jc w:val="center"/>
              <w:rPr>
                <w:rFonts w:ascii="Garamond" w:hAnsi="Garamond" w:cs="Arial"/>
                <w:color w:val="000000"/>
                <w:sz w:val="18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66.6%               9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60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>
              <w:rPr>
                <w:rFonts w:ascii="Garamond" w:hAnsi="Garamond"/>
                <w:b/>
                <w:sz w:val="16"/>
                <w:szCs w:val="16"/>
              </w:rPr>
              <w:t>53.5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</w:tr>
      <w:tr w:rsidR="004F5EB4" w:rsidRPr="001B01AF" w14:paraId="1CB33F51" w14:textId="77777777" w:rsidTr="00A23D11">
        <w:trPr>
          <w:trHeight w:val="1439"/>
        </w:trPr>
        <w:tc>
          <w:tcPr>
            <w:tcW w:w="655" w:type="pct"/>
          </w:tcPr>
          <w:p w14:paraId="7043A88D" w14:textId="1F15FE2B" w:rsidR="00B37233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42C4">
              <w:rPr>
                <w:rFonts w:ascii="Garamond" w:hAnsi="Garamond"/>
                <w:b/>
                <w:sz w:val="22"/>
                <w:szCs w:val="22"/>
              </w:rPr>
              <w:t xml:space="preserve">Presentation Professionalism </w:t>
            </w:r>
            <w:r w:rsidR="00132E74" w:rsidRPr="00C542C4">
              <w:rPr>
                <w:rFonts w:ascii="Garamond" w:hAnsi="Garamond"/>
                <w:b/>
                <w:sz w:val="22"/>
                <w:szCs w:val="22"/>
              </w:rPr>
              <w:t>and Time</w:t>
            </w:r>
          </w:p>
          <w:p w14:paraId="738EDEBD" w14:textId="5885A5F5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(10%)</w:t>
            </w:r>
          </w:p>
          <w:p w14:paraId="29C4877F" w14:textId="77777777" w:rsidR="008E4259" w:rsidRPr="00C542C4" w:rsidRDefault="008E4259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EA62B85" w14:textId="77777777" w:rsidR="00B37233" w:rsidRPr="00C542C4" w:rsidRDefault="00B37233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50B587A6" w14:textId="26BB48AE" w:rsidR="00F43FA4" w:rsidRPr="001B01AF" w:rsidRDefault="00F43FA4" w:rsidP="00836346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8E4259">
              <w:rPr>
                <w:rFonts w:ascii="Garamond" w:hAnsi="Garamond" w:cs="Arial"/>
                <w:color w:val="000000"/>
                <w:sz w:val="18"/>
                <w:szCs w:val="18"/>
              </w:rPr>
              <w:t>Presentation is 20-25 minutes long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77E088B8" w14:textId="0AB59158" w:rsidR="00B37233" w:rsidRPr="001B01AF" w:rsidRDefault="00F43FA4" w:rsidP="0083634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</w:t>
            </w:r>
            <w:r w:rsidR="00B37233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ff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ectiv</w:t>
            </w:r>
            <w:r w:rsidR="00B37233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ly</w:t>
            </w:r>
            <w:r w:rsidR="00B37233"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="0055272D" w:rsidRPr="0055272D">
              <w:rPr>
                <w:rFonts w:ascii="Garamond" w:hAnsi="Garamond" w:cs="Arial"/>
                <w:color w:val="000000"/>
                <w:sz w:val="18"/>
                <w:szCs w:val="18"/>
              </w:rPr>
              <w:t>ses</w:t>
            </w:r>
            <w:r w:rsidR="00B37233"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time 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allotment  </w:t>
            </w:r>
          </w:p>
          <w:p w14:paraId="14357C96" w14:textId="65B1FF1E" w:rsidR="00B37233" w:rsidRDefault="00F43FA4" w:rsidP="00836346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55272D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Very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professional look with business attire </w:t>
            </w: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Facial expressions and body language generate a 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strong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interest and 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enthusiasm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about the topic in others </w:t>
            </w:r>
          </w:p>
          <w:p w14:paraId="62F94AD3" w14:textId="5B602015" w:rsidR="00132E74" w:rsidRPr="001B01AF" w:rsidRDefault="0044011C" w:rsidP="00132E7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=100%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9.5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=9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8.5%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=8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52AC5A13" w14:textId="5DF2D958" w:rsidR="0055272D" w:rsidRPr="001B01AF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>Presentation is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too long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or </w:t>
            </w:r>
            <w:r w:rsidR="00DE3B85" w:rsidRPr="00DE3B8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too</w:t>
            </w:r>
            <w:r w:rsidR="00DE3B8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 xml:space="preserve">short </w:t>
            </w:r>
          </w:p>
          <w:p w14:paraId="39085A2D" w14:textId="4CF73FAF" w:rsidR="0055272D" w:rsidRPr="001B01AF" w:rsidRDefault="0055272D" w:rsidP="0055272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ses time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allotment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effectively</w:t>
            </w:r>
          </w:p>
          <w:p w14:paraId="40A9B0D0" w14:textId="3DDA2F04" w:rsidR="0055272D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L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ook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professional</w:t>
            </w:r>
          </w:p>
          <w:p w14:paraId="107850EF" w14:textId="6A94D0B2" w:rsidR="0055272D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Facial expressions and body language generate </w:t>
            </w:r>
            <w:r w:rsidR="00DE3B85" w:rsidRPr="00DE3B85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some</w:t>
            </w:r>
            <w:r w:rsidR="00DE3B85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interest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mild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enthusiasm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about the topic in others </w:t>
            </w:r>
          </w:p>
          <w:p w14:paraId="43E73B54" w14:textId="77777777" w:rsidR="008E4259" w:rsidRDefault="008E4259" w:rsidP="008E425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  <w:p w14:paraId="0E0C8972" w14:textId="6A55CCB8" w:rsidR="00132E74" w:rsidRPr="001B01AF" w:rsidRDefault="0044011C" w:rsidP="00132E74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8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7.5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=75%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70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624" w:type="pct"/>
            <w:shd w:val="clear" w:color="auto" w:fill="auto"/>
          </w:tcPr>
          <w:p w14:paraId="51D3D9AA" w14:textId="6A236729" w:rsidR="0055272D" w:rsidRPr="001B01AF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hAnsi="Garamond" w:cs="Arial"/>
                <w:color w:val="000000"/>
                <w:sz w:val="18"/>
                <w:szCs w:val="18"/>
              </w:rPr>
              <w:t>Presentation is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far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too long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or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 xml:space="preserve">too short </w:t>
            </w:r>
          </w:p>
          <w:p w14:paraId="47523961" w14:textId="272B3D00" w:rsidR="0055272D" w:rsidRPr="001B01AF" w:rsidRDefault="0055272D" w:rsidP="0055272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18"/>
                <w:szCs w:val="20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U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ses time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allotment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ineffectively</w:t>
            </w:r>
          </w:p>
          <w:p w14:paraId="38702A49" w14:textId="22AE61F1" w:rsidR="0055272D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Does </w:t>
            </w:r>
            <w:r w:rsidRPr="0055272D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not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l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>ook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professional</w:t>
            </w:r>
          </w:p>
          <w:p w14:paraId="42130983" w14:textId="4557BC14" w:rsidR="0055272D" w:rsidRDefault="0055272D" w:rsidP="0055272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>Facial expressions and body language</w:t>
            </w:r>
            <w:r w:rsidR="00141418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141418" w:rsidRPr="00141418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do not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generate </w:t>
            </w:r>
            <w:r w:rsidRPr="00141418">
              <w:rPr>
                <w:rFonts w:ascii="Garamond" w:hAnsi="Garamond" w:cs="Arial"/>
                <w:color w:val="000000"/>
                <w:sz w:val="18"/>
                <w:szCs w:val="18"/>
              </w:rPr>
              <w:t>interest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="00141418">
              <w:rPr>
                <w:rFonts w:ascii="Garamond" w:hAnsi="Garamond" w:cs="Arial"/>
                <w:color w:val="000000"/>
                <w:sz w:val="18"/>
                <w:szCs w:val="18"/>
              </w:rPr>
              <w:t>or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enthusiasm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about the topic in others </w:t>
            </w:r>
          </w:p>
          <w:p w14:paraId="55EB0331" w14:textId="77777777" w:rsidR="008E4259" w:rsidRDefault="008E4259" w:rsidP="008E425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  <w:p w14:paraId="172C61DE" w14:textId="78DE0A29" w:rsidR="0044011C" w:rsidRPr="001B01AF" w:rsidRDefault="0044011C" w:rsidP="00141418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6.5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=6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    </w:t>
            </w:r>
            <w:r>
              <w:rPr>
                <w:rFonts w:ascii="Garamond" w:hAnsi="Garamond"/>
                <w:b/>
                <w:sz w:val="16"/>
                <w:szCs w:val="16"/>
              </w:rPr>
              <w:t>6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 </w:t>
            </w:r>
            <w:r>
              <w:rPr>
                <w:rFonts w:ascii="Garamond" w:hAnsi="Garamond"/>
                <w:b/>
                <w:sz w:val="16"/>
                <w:szCs w:val="16"/>
              </w:rPr>
              <w:t>60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     5.5=55%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=50%</w:t>
            </w:r>
          </w:p>
        </w:tc>
      </w:tr>
      <w:tr w:rsidR="004F5EB4" w:rsidRPr="001B01AF" w14:paraId="6CEFBD53" w14:textId="77777777" w:rsidTr="007C43B9">
        <w:tc>
          <w:tcPr>
            <w:tcW w:w="655" w:type="pct"/>
          </w:tcPr>
          <w:p w14:paraId="1EC107F8" w14:textId="77777777" w:rsidR="00B37233" w:rsidRDefault="00B37233" w:rsidP="00132E7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42C4">
              <w:rPr>
                <w:rFonts w:ascii="Garamond" w:hAnsi="Garamond"/>
                <w:b/>
                <w:sz w:val="22"/>
                <w:szCs w:val="22"/>
              </w:rPr>
              <w:t>Question &amp; a</w:t>
            </w:r>
            <w:r w:rsidR="00132E74" w:rsidRPr="00C542C4">
              <w:rPr>
                <w:rFonts w:ascii="Garamond" w:hAnsi="Garamond"/>
                <w:b/>
                <w:sz w:val="22"/>
                <w:szCs w:val="22"/>
              </w:rPr>
              <w:t xml:space="preserve">nswer session  </w:t>
            </w:r>
          </w:p>
          <w:p w14:paraId="6E5B8317" w14:textId="7F853E3A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(20%)</w:t>
            </w:r>
          </w:p>
          <w:p w14:paraId="2390CCB6" w14:textId="1A3C84D8" w:rsidR="008E4259" w:rsidRPr="00C542C4" w:rsidRDefault="008E4259" w:rsidP="00132E7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82" w:type="pct"/>
          </w:tcPr>
          <w:p w14:paraId="7117155A" w14:textId="351CF879" w:rsidR="00F43FA4" w:rsidRPr="008E4259" w:rsidRDefault="00F43FA4" w:rsidP="00836346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4B2842">
              <w:rPr>
                <w:rFonts w:ascii="Garamond" w:hAnsi="Garamond"/>
                <w:color w:val="000000"/>
                <w:sz w:val="18"/>
                <w:szCs w:val="20"/>
              </w:rPr>
              <w:t>Comfortable and confident</w:t>
            </w:r>
            <w:r w:rsidR="00B37233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answering </w:t>
            </w:r>
            <w:r w:rsidR="00B37233" w:rsidRPr="004B2842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all</w:t>
            </w:r>
            <w:r w:rsidR="00B37233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questions </w:t>
            </w:r>
          </w:p>
          <w:p w14:paraId="356F0E6E" w14:textId="3192B231" w:rsidR="00F43FA4" w:rsidRPr="008E4259" w:rsidRDefault="00F43FA4" w:rsidP="00836346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Able to answer accurately, clearly, and completely </w:t>
            </w:r>
            <w:r w:rsidR="00B37233" w:rsidRPr="008E4259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all</w:t>
            </w:r>
            <w:r w:rsidR="00B37233"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questions posed </w:t>
            </w:r>
          </w:p>
          <w:p w14:paraId="050A2422" w14:textId="63CAC4CA" w:rsidR="00B37233" w:rsidRDefault="00F43FA4" w:rsidP="00836346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P</w:t>
            </w:r>
            <w:r w:rsidR="00B37233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rovides </w:t>
            </w:r>
            <w:r w:rsidR="00B37233" w:rsidRPr="00110B35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additional information</w:t>
            </w:r>
            <w:r w:rsidR="00B37233" w:rsidRPr="00141418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="00B37233"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to clarify context or techniques, if asked </w:t>
            </w:r>
          </w:p>
          <w:p w14:paraId="4D1F22E3" w14:textId="77777777" w:rsidR="00110B35" w:rsidRPr="008E4259" w:rsidRDefault="00110B35" w:rsidP="00836346">
            <w:pPr>
              <w:rPr>
                <w:rFonts w:ascii="Garamond" w:hAnsi="Garamond"/>
                <w:color w:val="000000"/>
                <w:sz w:val="18"/>
                <w:szCs w:val="20"/>
              </w:rPr>
            </w:pPr>
          </w:p>
          <w:p w14:paraId="7118E0CC" w14:textId="7F09E713" w:rsidR="00132E74" w:rsidRPr="001B01AF" w:rsidRDefault="0044011C" w:rsidP="00110B35">
            <w:pPr>
              <w:spacing w:after="6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=100%         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19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=9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18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90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 xml:space="preserve">       17=85%</w:t>
            </w:r>
          </w:p>
        </w:tc>
        <w:tc>
          <w:tcPr>
            <w:tcW w:w="1439" w:type="pct"/>
            <w:gridSpan w:val="2"/>
            <w:shd w:val="clear" w:color="auto" w:fill="auto"/>
          </w:tcPr>
          <w:p w14:paraId="4D847AB3" w14:textId="5362C768" w:rsidR="00141418" w:rsidRPr="008E4259" w:rsidRDefault="00141418" w:rsidP="00141418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c</w:t>
            </w:r>
            <w:r w:rsidRPr="004B2842">
              <w:rPr>
                <w:rFonts w:ascii="Garamond" w:hAnsi="Garamond"/>
                <w:color w:val="000000"/>
                <w:sz w:val="18"/>
                <w:szCs w:val="20"/>
              </w:rPr>
              <w:t>omfortable and confident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 answering questions </w:t>
            </w:r>
          </w:p>
          <w:p w14:paraId="6E63FB0B" w14:textId="15A51512" w:rsidR="00141418" w:rsidRPr="008E4259" w:rsidRDefault="00141418" w:rsidP="00141418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__Able to 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somewhat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answer 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with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accura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cy </w:t>
            </w:r>
            <w:r w:rsidR="00DE3B8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the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questions posed </w:t>
            </w:r>
          </w:p>
          <w:p w14:paraId="0CA2C2EB" w14:textId="74B78D6D" w:rsidR="00141418" w:rsidRDefault="00141418" w:rsidP="00141418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__P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rovides 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some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</w:rPr>
              <w:t xml:space="preserve">additional information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to clarify context or techniques, if asked </w:t>
            </w:r>
          </w:p>
          <w:p w14:paraId="219631C3" w14:textId="77777777" w:rsidR="00110B35" w:rsidRDefault="00110B35" w:rsidP="00F43FA4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                       </w:t>
            </w:r>
          </w:p>
          <w:p w14:paraId="11262D40" w14:textId="055508FE" w:rsidR="002D5253" w:rsidRPr="001B01AF" w:rsidRDefault="002D5253" w:rsidP="00110B35">
            <w:pPr>
              <w:jc w:val="center"/>
              <w:rPr>
                <w:rFonts w:ascii="Garamond" w:hAnsi="Garamond"/>
                <w:color w:val="000000"/>
                <w:sz w:val="18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16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>
              <w:rPr>
                <w:rFonts w:ascii="Garamond" w:hAnsi="Garamond"/>
                <w:b/>
                <w:sz w:val="16"/>
                <w:szCs w:val="16"/>
              </w:rPr>
              <w:t>80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15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=</w:t>
            </w:r>
            <w:r>
              <w:rPr>
                <w:rFonts w:ascii="Garamond" w:hAnsi="Garamond"/>
                <w:b/>
                <w:sz w:val="16"/>
                <w:szCs w:val="16"/>
              </w:rPr>
              <w:t>75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  <w:tc>
          <w:tcPr>
            <w:tcW w:w="1624" w:type="pct"/>
            <w:shd w:val="clear" w:color="auto" w:fill="auto"/>
          </w:tcPr>
          <w:p w14:paraId="6957F529" w14:textId="4BB7F6E1" w:rsidR="00141418" w:rsidRPr="008E4259" w:rsidRDefault="00141418" w:rsidP="00141418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Un</w:t>
            </w:r>
            <w:r w:rsidRPr="00141418">
              <w:rPr>
                <w:rFonts w:ascii="Garamond" w:hAnsi="Garamond"/>
                <w:color w:val="000000"/>
                <w:sz w:val="18"/>
                <w:szCs w:val="18"/>
                <w:u w:val="single"/>
              </w:rPr>
              <w:t>c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omfortable</w:t>
            </w:r>
            <w:r w:rsidRPr="004B2842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answering questions </w:t>
            </w:r>
          </w:p>
          <w:p w14:paraId="6E6522DF" w14:textId="666D573B" w:rsidR="00141418" w:rsidRPr="008E4259" w:rsidRDefault="00141418" w:rsidP="00141418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  <w:u w:val="single"/>
              </w:rPr>
              <w:t>Does not</w:t>
            </w:r>
            <w:r w:rsidRPr="00141418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answer 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with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accura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cy </w:t>
            </w:r>
            <w:r w:rsidR="00DE3B85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the </w:t>
            </w: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questions posed </w:t>
            </w:r>
          </w:p>
          <w:p w14:paraId="38F7C451" w14:textId="7BD5DF20" w:rsidR="00141418" w:rsidRDefault="00141418" w:rsidP="00141418">
            <w:pPr>
              <w:rPr>
                <w:rFonts w:ascii="Garamond" w:hAnsi="Garamond"/>
                <w:color w:val="000000"/>
                <w:sz w:val="18"/>
                <w:szCs w:val="20"/>
              </w:rPr>
            </w:pPr>
            <w:r w:rsidRPr="008E4259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__P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>rovides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little or no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141418">
              <w:rPr>
                <w:rFonts w:ascii="Garamond" w:hAnsi="Garamond"/>
                <w:color w:val="000000"/>
                <w:sz w:val="18"/>
                <w:szCs w:val="20"/>
              </w:rPr>
              <w:t xml:space="preserve">additional information </w:t>
            </w:r>
            <w:r w:rsidRPr="008E4259">
              <w:rPr>
                <w:rFonts w:ascii="Garamond" w:hAnsi="Garamond"/>
                <w:color w:val="000000"/>
                <w:sz w:val="18"/>
                <w:szCs w:val="20"/>
              </w:rPr>
              <w:t xml:space="preserve">to clarify context or techniques, if asked </w:t>
            </w:r>
          </w:p>
          <w:p w14:paraId="619229D8" w14:textId="4D9B6CC4" w:rsidR="00110B35" w:rsidRDefault="00110B35" w:rsidP="00836346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5EA87D35" w14:textId="00D84A93" w:rsidR="00A23D11" w:rsidRDefault="00A23D11" w:rsidP="00836346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04B1A799" w14:textId="77777777" w:rsidR="00A23D11" w:rsidRDefault="00A23D11" w:rsidP="00836346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3C73CF23" w14:textId="6F927B54" w:rsidR="002D5253" w:rsidRPr="001B01AF" w:rsidRDefault="002D5253" w:rsidP="00836346">
            <w:pPr>
              <w:rPr>
                <w:rFonts w:ascii="Garamond" w:eastAsia="Cambria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14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>
              <w:rPr>
                <w:rFonts w:ascii="Garamond" w:hAnsi="Garamond"/>
                <w:b/>
                <w:sz w:val="16"/>
                <w:szCs w:val="16"/>
              </w:rPr>
              <w:t>70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13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>=</w:t>
            </w:r>
            <w:r>
              <w:rPr>
                <w:rFonts w:ascii="Garamond" w:hAnsi="Garamond"/>
                <w:b/>
                <w:sz w:val="16"/>
                <w:szCs w:val="16"/>
              </w:rPr>
              <w:t>65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%              </w:t>
            </w:r>
            <w:r>
              <w:rPr>
                <w:rFonts w:ascii="Garamond" w:hAnsi="Garamond"/>
                <w:b/>
                <w:sz w:val="16"/>
                <w:szCs w:val="16"/>
              </w:rPr>
              <w:t>12=60%.           11=55%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</w:p>
          <w:p w14:paraId="7C589241" w14:textId="41330A36" w:rsidR="00132E74" w:rsidRPr="001B01AF" w:rsidRDefault="00132E74" w:rsidP="000244A8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</w:tc>
      </w:tr>
      <w:tr w:rsidR="00B37233" w:rsidRPr="001B01AF" w14:paraId="51A0B8FC" w14:textId="77777777" w:rsidTr="007C43B9">
        <w:trPr>
          <w:trHeight w:val="242"/>
        </w:trPr>
        <w:tc>
          <w:tcPr>
            <w:tcW w:w="655" w:type="pct"/>
            <w:vMerge w:val="restart"/>
          </w:tcPr>
          <w:p w14:paraId="6B6B811F" w14:textId="77777777" w:rsidR="00B37233" w:rsidRDefault="00132E74" w:rsidP="0083634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542C4">
              <w:rPr>
                <w:rFonts w:ascii="Garamond" w:hAnsi="Garamond"/>
                <w:b/>
                <w:sz w:val="22"/>
                <w:szCs w:val="22"/>
              </w:rPr>
              <w:t xml:space="preserve">Media/visuals </w:t>
            </w:r>
          </w:p>
          <w:p w14:paraId="1645750E" w14:textId="3246CCE1" w:rsidR="008E4259" w:rsidRPr="001B01AF" w:rsidRDefault="008E4259" w:rsidP="008E425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(5%)</w:t>
            </w:r>
          </w:p>
          <w:p w14:paraId="443F0C51" w14:textId="35B13C85" w:rsidR="008E4259" w:rsidRPr="00C542C4" w:rsidRDefault="008E4259" w:rsidP="00836346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2" w:type="pct"/>
            <w:gridSpan w:val="2"/>
            <w:shd w:val="clear" w:color="auto" w:fill="auto"/>
          </w:tcPr>
          <w:p w14:paraId="41C8604F" w14:textId="77777777" w:rsidR="00B37233" w:rsidRPr="001B01AF" w:rsidRDefault="00B37233" w:rsidP="00836346">
            <w:pPr>
              <w:jc w:val="center"/>
              <w:rPr>
                <w:rFonts w:ascii="Garamond" w:hAnsi="Garamond"/>
                <w:sz w:val="18"/>
              </w:rPr>
            </w:pPr>
            <w:r w:rsidRPr="001B01AF">
              <w:rPr>
                <w:rFonts w:ascii="Garamond" w:hAnsi="Garamond"/>
                <w:b/>
                <w:sz w:val="18"/>
              </w:rPr>
              <w:t>Satisfactory</w:t>
            </w:r>
          </w:p>
        </w:tc>
        <w:tc>
          <w:tcPr>
            <w:tcW w:w="2083" w:type="pct"/>
            <w:gridSpan w:val="2"/>
            <w:shd w:val="clear" w:color="auto" w:fill="auto"/>
          </w:tcPr>
          <w:p w14:paraId="3F238B38" w14:textId="77777777" w:rsidR="00B37233" w:rsidRPr="001B01AF" w:rsidRDefault="00B37233" w:rsidP="00836346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1B01AF">
              <w:rPr>
                <w:rFonts w:ascii="Garamond" w:hAnsi="Garamond"/>
                <w:b/>
                <w:sz w:val="18"/>
              </w:rPr>
              <w:t>Unsatisfactory</w:t>
            </w:r>
          </w:p>
        </w:tc>
      </w:tr>
      <w:tr w:rsidR="00B37233" w:rsidRPr="001B01AF" w14:paraId="766276DA" w14:textId="77777777" w:rsidTr="007C43B9">
        <w:trPr>
          <w:trHeight w:val="1790"/>
        </w:trPr>
        <w:tc>
          <w:tcPr>
            <w:tcW w:w="655" w:type="pct"/>
            <w:vMerge/>
          </w:tcPr>
          <w:p w14:paraId="1DE58CFE" w14:textId="77777777" w:rsidR="00B37233" w:rsidRPr="001B01AF" w:rsidRDefault="00B37233" w:rsidP="00836346">
            <w:pPr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262" w:type="pct"/>
            <w:gridSpan w:val="2"/>
            <w:shd w:val="clear" w:color="auto" w:fill="auto"/>
          </w:tcPr>
          <w:p w14:paraId="6B291A29" w14:textId="56DDB6B3" w:rsidR="00B37233" w:rsidRPr="001B01AF" w:rsidRDefault="000244A8" w:rsidP="00836346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Uses PowerPoint presentation and/or other visual aids to </w:t>
            </w:r>
            <w:r w:rsidR="00B37233"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contribute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the audience’s </w:t>
            </w:r>
            <w:r w:rsidR="00B37233"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understanding</w:t>
            </w:r>
            <w:r w:rsidR="00B37233"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of the research, showing </w:t>
            </w:r>
            <w:r w:rsidR="00B37233" w:rsidRPr="007C43B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considerable work/creativity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</w:p>
          <w:p w14:paraId="28ACFAD5" w14:textId="20560220" w:rsidR="00B37233" w:rsidRPr="001B01AF" w:rsidRDefault="000244A8" w:rsidP="00836346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141418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 w:rsidR="00141418">
              <w:rPr>
                <w:rFonts w:ascii="Garamond" w:hAnsi="Garamond"/>
                <w:sz w:val="18"/>
                <w:u w:val="single"/>
              </w:rPr>
              <w:t>Shows between</w:t>
            </w:r>
            <w:r w:rsidR="00B37233" w:rsidRPr="001B01AF">
              <w:rPr>
                <w:rFonts w:ascii="Garamond" w:hAnsi="Garamond"/>
                <w:sz w:val="18"/>
              </w:rPr>
              <w:t xml:space="preserve"> 12 – 30 slides, with color, font size, and density </w:t>
            </w:r>
            <w:r w:rsidR="00B37233" w:rsidRPr="007C43B9">
              <w:rPr>
                <w:rFonts w:ascii="Garamond" w:hAnsi="Garamond"/>
                <w:sz w:val="18"/>
                <w:u w:val="single"/>
              </w:rPr>
              <w:t>appropriate</w:t>
            </w:r>
            <w:r w:rsidR="00B37233" w:rsidRPr="001B01AF">
              <w:rPr>
                <w:rFonts w:ascii="Garamond" w:hAnsi="Garamond"/>
                <w:sz w:val="18"/>
              </w:rPr>
              <w:t xml:space="preserve"> for </w:t>
            </w:r>
            <w:r w:rsidR="00B37233" w:rsidRPr="007C43B9">
              <w:rPr>
                <w:rFonts w:ascii="Garamond" w:hAnsi="Garamond"/>
                <w:sz w:val="18"/>
                <w:u w:val="single"/>
              </w:rPr>
              <w:t>clear</w:t>
            </w:r>
            <w:r w:rsidR="00B37233" w:rsidRPr="001B01AF">
              <w:rPr>
                <w:rFonts w:ascii="Garamond" w:hAnsi="Garamond"/>
                <w:sz w:val="18"/>
              </w:rPr>
              <w:t xml:space="preserve"> visibility from the back of the room </w:t>
            </w:r>
          </w:p>
          <w:p w14:paraId="77851294" w14:textId="1E9C4AF0" w:rsidR="000244A8" w:rsidRPr="001B01AF" w:rsidRDefault="000244A8" w:rsidP="000244A8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Uses 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correct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spelling and punctuation in slides </w:t>
            </w:r>
          </w:p>
          <w:p w14:paraId="61CF83CE" w14:textId="07EED7B9" w:rsidR="000244A8" w:rsidRPr="00141418" w:rsidRDefault="000244A8" w:rsidP="000244A8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Transitions between slides are </w:t>
            </w:r>
            <w:r w:rsidR="00141418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appropriate</w:t>
            </w:r>
            <w:r w:rsidR="00141418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and add to </w:t>
            </w:r>
            <w:r w:rsidR="007C43B9">
              <w:rPr>
                <w:rFonts w:ascii="Garamond" w:hAnsi="Garamond" w:cs="Arial"/>
                <w:color w:val="000000"/>
                <w:sz w:val="18"/>
                <w:szCs w:val="18"/>
              </w:rPr>
              <w:t>presentation’s coherence</w:t>
            </w:r>
          </w:p>
          <w:p w14:paraId="21E26588" w14:textId="70D69757" w:rsidR="00B37233" w:rsidRDefault="000244A8" w:rsidP="000244A8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="00B37233" w:rsidRPr="001B01AF">
              <w:rPr>
                <w:rFonts w:ascii="Garamond" w:hAnsi="Garamond"/>
                <w:sz w:val="18"/>
              </w:rPr>
              <w:t xml:space="preserve">Audio, if used, is at a volume that </w:t>
            </w:r>
            <w:r w:rsidR="00B37233" w:rsidRPr="001B01AF">
              <w:rPr>
                <w:rFonts w:ascii="Garamond" w:hAnsi="Garamond"/>
                <w:sz w:val="18"/>
                <w:u w:val="single"/>
              </w:rPr>
              <w:t>can be heard</w:t>
            </w:r>
            <w:r w:rsidR="00B37233" w:rsidRPr="001B01AF">
              <w:rPr>
                <w:rFonts w:ascii="Garamond" w:hAnsi="Garamond"/>
                <w:sz w:val="18"/>
              </w:rPr>
              <w:t xml:space="preserve"> at the back of the room </w:t>
            </w:r>
          </w:p>
          <w:p w14:paraId="0C76FAC5" w14:textId="65849012" w:rsidR="008E4259" w:rsidRDefault="008E4259" w:rsidP="000244A8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</w:p>
          <w:p w14:paraId="2997EBBD" w14:textId="77777777" w:rsidR="007C43B9" w:rsidRDefault="007C43B9" w:rsidP="000244A8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</w:p>
          <w:p w14:paraId="47D9C975" w14:textId="3D5875B4" w:rsidR="002D5253" w:rsidRPr="001B01AF" w:rsidRDefault="002D5253" w:rsidP="00A23D1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1B01AF">
              <w:rPr>
                <w:rFonts w:ascii="Garamond" w:hAnsi="Garamond"/>
                <w:b/>
                <w:sz w:val="16"/>
                <w:szCs w:val="16"/>
              </w:rPr>
              <w:t xml:space="preserve"> =</w:t>
            </w:r>
            <w:r>
              <w:rPr>
                <w:rFonts w:ascii="Garamond" w:hAnsi="Garamond"/>
                <w:b/>
                <w:sz w:val="16"/>
                <w:szCs w:val="16"/>
              </w:rPr>
              <w:t>100%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A23D11">
              <w:rPr>
                <w:rFonts w:ascii="Garamond" w:hAnsi="Garamond"/>
                <w:b/>
                <w:sz w:val="16"/>
                <w:szCs w:val="16"/>
              </w:rPr>
              <w:t xml:space="preserve">       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    4.5=90% </w:t>
            </w:r>
            <w:r w:rsidR="00A23D11">
              <w:rPr>
                <w:rFonts w:ascii="Garamond" w:hAnsi="Garamond"/>
                <w:b/>
                <w:sz w:val="16"/>
                <w:szCs w:val="16"/>
              </w:rPr>
              <w:t xml:space="preserve">      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  4=80%</w:t>
            </w:r>
          </w:p>
        </w:tc>
        <w:tc>
          <w:tcPr>
            <w:tcW w:w="2083" w:type="pct"/>
            <w:gridSpan w:val="2"/>
            <w:shd w:val="clear" w:color="auto" w:fill="auto"/>
          </w:tcPr>
          <w:p w14:paraId="482C4D00" w14:textId="160909D5" w:rsidR="007C43B9" w:rsidRPr="001B01AF" w:rsidRDefault="007C43B9" w:rsidP="007C43B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Uses PowerPoint presentation and/or other visual aids 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with </w:t>
            </w:r>
            <w:r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questionable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contribution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to the audience’s understanding of the research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; </w:t>
            </w:r>
            <w:r w:rsidRPr="007C43B9">
              <w:rPr>
                <w:rFonts w:ascii="Garamond" w:hAnsi="Garamond"/>
                <w:color w:val="000000"/>
                <w:sz w:val="18"/>
                <w:szCs w:val="20"/>
                <w:u w:val="single"/>
              </w:rPr>
              <w:t>Does not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>sho</w:t>
            </w:r>
            <w:r>
              <w:rPr>
                <w:rFonts w:ascii="Garamond" w:hAnsi="Garamond"/>
                <w:color w:val="000000"/>
                <w:sz w:val="18"/>
                <w:szCs w:val="20"/>
              </w:rPr>
              <w:t>w</w:t>
            </w:r>
            <w:r w:rsidRPr="001B01AF">
              <w:rPr>
                <w:rFonts w:ascii="Garamond" w:hAnsi="Garamond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>sufficient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work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or 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creativity </w:t>
            </w:r>
          </w:p>
          <w:p w14:paraId="6692E558" w14:textId="44298EB0" w:rsidR="007C43B9" w:rsidRPr="001B01AF" w:rsidRDefault="007C43B9" w:rsidP="007C43B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>
              <w:rPr>
                <w:rFonts w:ascii="Garamond" w:eastAsia="Cambria" w:hAnsi="Garamond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u w:val="single"/>
              </w:rPr>
              <w:t>Shows too many or two few</w:t>
            </w:r>
            <w:r>
              <w:rPr>
                <w:rFonts w:ascii="Garamond" w:hAnsi="Garamond"/>
                <w:sz w:val="18"/>
              </w:rPr>
              <w:t xml:space="preserve"> slides</w:t>
            </w:r>
            <w:r w:rsidRPr="001B01AF">
              <w:rPr>
                <w:rFonts w:ascii="Garamond" w:hAnsi="Garamond"/>
                <w:sz w:val="18"/>
              </w:rPr>
              <w:t xml:space="preserve">, with color, font size, and density </w:t>
            </w:r>
            <w:r w:rsidRPr="007C43B9">
              <w:rPr>
                <w:rFonts w:ascii="Garamond" w:hAnsi="Garamond"/>
                <w:sz w:val="18"/>
                <w:u w:val="single"/>
              </w:rPr>
              <w:t>inappropriate</w:t>
            </w:r>
            <w:r w:rsidRPr="001B01AF">
              <w:rPr>
                <w:rFonts w:ascii="Garamond" w:hAnsi="Garamond"/>
                <w:sz w:val="18"/>
              </w:rPr>
              <w:t xml:space="preserve"> for visibility from the back of the room </w:t>
            </w:r>
          </w:p>
          <w:p w14:paraId="2C7553D6" w14:textId="0595B9CF" w:rsidR="007C43B9" w:rsidRPr="001B01AF" w:rsidRDefault="007C43B9" w:rsidP="007C43B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Uses </w:t>
            </w:r>
            <w:r w:rsidRPr="007C43B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poor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spelling and punctuation in slides </w:t>
            </w:r>
          </w:p>
          <w:p w14:paraId="2C1DFDAE" w14:textId="71CE1906" w:rsidR="007C43B9" w:rsidRPr="00141418" w:rsidRDefault="007C43B9" w:rsidP="007C43B9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Transitions between slides are </w:t>
            </w:r>
            <w:r w:rsidRPr="007C43B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in</w:t>
            </w:r>
            <w:r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appropriate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</w:t>
            </w:r>
            <w:r w:rsidRPr="007C43B9">
              <w:rPr>
                <w:rFonts w:ascii="Garamond" w:hAnsi="Garamond" w:cs="Arial"/>
                <w:color w:val="000000"/>
                <w:sz w:val="18"/>
                <w:szCs w:val="18"/>
                <w:u w:val="single"/>
              </w:rPr>
              <w:t>not aiding</w:t>
            </w:r>
            <w:r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presentation’s coherence</w:t>
            </w:r>
          </w:p>
          <w:p w14:paraId="1599B3E3" w14:textId="092EDA97" w:rsidR="007C43B9" w:rsidRDefault="007C43B9" w:rsidP="007C43B9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  <w:r w:rsidRPr="001B01AF">
              <w:rPr>
                <w:rFonts w:ascii="Garamond" w:eastAsia="Cambria" w:hAnsi="Garamond" w:cs="Arial"/>
                <w:color w:val="000000"/>
                <w:sz w:val="18"/>
                <w:szCs w:val="18"/>
              </w:rPr>
              <w:t>__</w:t>
            </w:r>
            <w:r w:rsidRPr="001B01AF">
              <w:rPr>
                <w:rFonts w:ascii="Garamond" w:hAnsi="Garamond"/>
                <w:sz w:val="18"/>
              </w:rPr>
              <w:t xml:space="preserve">Audio, if used, is at a volume that </w:t>
            </w:r>
            <w:r w:rsidRPr="001B01AF">
              <w:rPr>
                <w:rFonts w:ascii="Garamond" w:hAnsi="Garamond"/>
                <w:sz w:val="18"/>
                <w:u w:val="single"/>
              </w:rPr>
              <w:t>can</w:t>
            </w:r>
            <w:r>
              <w:rPr>
                <w:rFonts w:ascii="Garamond" w:hAnsi="Garamond"/>
                <w:sz w:val="18"/>
                <w:u w:val="single"/>
              </w:rPr>
              <w:t>not</w:t>
            </w:r>
            <w:r w:rsidRPr="001B01AF">
              <w:rPr>
                <w:rFonts w:ascii="Garamond" w:hAnsi="Garamond"/>
                <w:sz w:val="18"/>
                <w:u w:val="single"/>
              </w:rPr>
              <w:t xml:space="preserve"> be heard</w:t>
            </w:r>
            <w:r w:rsidRPr="001B01AF">
              <w:rPr>
                <w:rFonts w:ascii="Garamond" w:hAnsi="Garamond"/>
                <w:sz w:val="18"/>
              </w:rPr>
              <w:t xml:space="preserve"> at the back of the room </w:t>
            </w:r>
          </w:p>
          <w:p w14:paraId="6B2ABC33" w14:textId="77777777" w:rsidR="008E4259" w:rsidRDefault="008E4259" w:rsidP="008E4259">
            <w:pPr>
              <w:autoSpaceDE w:val="0"/>
              <w:autoSpaceDN w:val="0"/>
              <w:adjustRightInd w:val="0"/>
              <w:rPr>
                <w:rFonts w:ascii="Garamond" w:hAnsi="Garamond"/>
                <w:sz w:val="18"/>
              </w:rPr>
            </w:pPr>
          </w:p>
          <w:p w14:paraId="009F328A" w14:textId="14D4A8B2" w:rsidR="00132E74" w:rsidRPr="00A23D11" w:rsidRDefault="00A23D11" w:rsidP="00A23D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3.5=70%            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>3=</w:t>
            </w:r>
            <w:r>
              <w:rPr>
                <w:rFonts w:ascii="Garamond" w:hAnsi="Garamond"/>
                <w:b/>
                <w:sz w:val="16"/>
                <w:szCs w:val="16"/>
              </w:rPr>
              <w:t>60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% 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    </w:t>
            </w:r>
            <w:r w:rsidR="007C43B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2.5</w:t>
            </w:r>
            <w:r w:rsidR="002D5253" w:rsidRPr="001B01AF">
              <w:rPr>
                <w:rFonts w:ascii="Garamond" w:hAnsi="Garamond"/>
                <w:b/>
                <w:sz w:val="16"/>
                <w:szCs w:val="16"/>
              </w:rPr>
              <w:t>=</w:t>
            </w:r>
            <w:r w:rsidR="002D5253">
              <w:rPr>
                <w:rFonts w:ascii="Garamond" w:hAnsi="Garamond"/>
                <w:b/>
                <w:sz w:val="16"/>
                <w:szCs w:val="16"/>
              </w:rPr>
              <w:t>50</w:t>
            </w:r>
            <w:r w:rsidR="002D5253" w:rsidRPr="001B01AF">
              <w:rPr>
                <w:rFonts w:ascii="Garamond" w:hAnsi="Garamond"/>
                <w:b/>
                <w:sz w:val="16"/>
                <w:szCs w:val="16"/>
              </w:rPr>
              <w:t>%</w:t>
            </w:r>
          </w:p>
        </w:tc>
      </w:tr>
    </w:tbl>
    <w:p w14:paraId="39688803" w14:textId="77777777" w:rsidR="007C43B9" w:rsidRDefault="007C43B9" w:rsidP="007C43B9">
      <w:pPr>
        <w:contextualSpacing/>
        <w:rPr>
          <w:b/>
          <w:sz w:val="28"/>
          <w:szCs w:val="28"/>
        </w:rPr>
      </w:pPr>
    </w:p>
    <w:p w14:paraId="1CCE2268" w14:textId="77777777" w:rsidR="007C43B9" w:rsidRDefault="007C43B9" w:rsidP="007C43B9">
      <w:pPr>
        <w:contextualSpacing/>
        <w:rPr>
          <w:b/>
          <w:sz w:val="28"/>
          <w:szCs w:val="28"/>
        </w:rPr>
      </w:pPr>
    </w:p>
    <w:p w14:paraId="7BBB8D47" w14:textId="7A36A112" w:rsidR="007C43B9" w:rsidRDefault="007C43B9" w:rsidP="007C43B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Student’s name:_____________________________________________</w:t>
      </w:r>
      <w:r>
        <w:rPr>
          <w:b/>
          <w:sz w:val="28"/>
          <w:szCs w:val="28"/>
        </w:rPr>
        <w:tab/>
        <w:t>Date: _______________________________</w:t>
      </w:r>
    </w:p>
    <w:p w14:paraId="6527E6A9" w14:textId="77777777" w:rsidR="007C43B9" w:rsidRDefault="007C43B9" w:rsidP="007C43B9">
      <w:pPr>
        <w:contextualSpacing/>
        <w:rPr>
          <w:b/>
          <w:sz w:val="28"/>
          <w:szCs w:val="28"/>
        </w:rPr>
      </w:pPr>
    </w:p>
    <w:p w14:paraId="46C8C3A0" w14:textId="2E7742EB" w:rsidR="007C43B9" w:rsidRDefault="007C43B9" w:rsidP="007C43B9">
      <w:pPr>
        <w:contextualSpacing/>
      </w:pPr>
      <w:r w:rsidRPr="00132E74">
        <w:rPr>
          <w:b/>
          <w:sz w:val="28"/>
          <w:szCs w:val="28"/>
        </w:rPr>
        <w:t>Points scored: _____________/100</w:t>
      </w:r>
      <w:r w:rsidRPr="00132E74">
        <w:rPr>
          <w:b/>
          <w:sz w:val="28"/>
          <w:szCs w:val="28"/>
        </w:rPr>
        <w:tab/>
      </w:r>
      <w:r w:rsidRPr="00132E74">
        <w:rPr>
          <w:b/>
          <w:sz w:val="28"/>
          <w:szCs w:val="28"/>
        </w:rPr>
        <w:tab/>
        <w:t>To pass the presentation, an 80</w:t>
      </w:r>
      <w:r w:rsidR="00A23D11">
        <w:rPr>
          <w:b/>
          <w:sz w:val="28"/>
          <w:szCs w:val="28"/>
        </w:rPr>
        <w:t>%</w:t>
      </w:r>
      <w:r w:rsidRPr="00132E74">
        <w:rPr>
          <w:b/>
          <w:sz w:val="28"/>
          <w:szCs w:val="28"/>
        </w:rPr>
        <w:t xml:space="preserve"> or higher must be earned.</w:t>
      </w:r>
    </w:p>
    <w:p w14:paraId="37DCD8FD" w14:textId="62694651" w:rsidR="00A73582" w:rsidRPr="001B01AF" w:rsidRDefault="00A73582" w:rsidP="007C43B9">
      <w:pPr>
        <w:contextualSpacing/>
        <w:rPr>
          <w:rFonts w:ascii="Garamond" w:hAnsi="Garamond"/>
          <w:b/>
          <w:sz w:val="28"/>
          <w:szCs w:val="28"/>
        </w:rPr>
      </w:pPr>
    </w:p>
    <w:p w14:paraId="4DDB465E" w14:textId="77777777" w:rsidR="00A23D11" w:rsidRPr="001B01AF" w:rsidRDefault="00A23D11">
      <w:pPr>
        <w:contextualSpacing/>
        <w:rPr>
          <w:rFonts w:ascii="Garamond" w:hAnsi="Garamond"/>
          <w:b/>
          <w:sz w:val="28"/>
          <w:szCs w:val="28"/>
        </w:rPr>
      </w:pPr>
    </w:p>
    <w:sectPr w:rsidR="00A23D11" w:rsidRPr="001B01AF" w:rsidSect="006E61B5">
      <w:footerReference w:type="even" r:id="rId6"/>
      <w:footerReference w:type="default" r:id="rId7"/>
      <w:pgSz w:w="15840" w:h="12240" w:orient="landscape"/>
      <w:pgMar w:top="540" w:right="720" w:bottom="360" w:left="720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3BBA" w14:textId="77777777" w:rsidR="008218DD" w:rsidRDefault="008218DD" w:rsidP="006E61B5">
      <w:r>
        <w:separator/>
      </w:r>
    </w:p>
  </w:endnote>
  <w:endnote w:type="continuationSeparator" w:id="0">
    <w:p w14:paraId="4B2D71F4" w14:textId="77777777" w:rsidR="008218DD" w:rsidRDefault="008218DD" w:rsidP="006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40F2" w14:textId="77777777" w:rsidR="00836346" w:rsidRDefault="00836346" w:rsidP="00836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17893" w14:textId="77777777" w:rsidR="00836346" w:rsidRDefault="00836346" w:rsidP="00836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9B24" w14:textId="77777777" w:rsidR="00836346" w:rsidRDefault="00836346" w:rsidP="00836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6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46ADA" w14:textId="77777777" w:rsidR="00836346" w:rsidRDefault="00836346" w:rsidP="008363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8BAC" w14:textId="77777777" w:rsidR="008218DD" w:rsidRDefault="008218DD" w:rsidP="006E61B5">
      <w:r>
        <w:separator/>
      </w:r>
    </w:p>
  </w:footnote>
  <w:footnote w:type="continuationSeparator" w:id="0">
    <w:p w14:paraId="57C84FDC" w14:textId="77777777" w:rsidR="008218DD" w:rsidRDefault="008218DD" w:rsidP="006E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33"/>
    <w:rsid w:val="00010464"/>
    <w:rsid w:val="000244A8"/>
    <w:rsid w:val="00087EE5"/>
    <w:rsid w:val="000A7A50"/>
    <w:rsid w:val="000C69B7"/>
    <w:rsid w:val="000D5C22"/>
    <w:rsid w:val="000E51B5"/>
    <w:rsid w:val="00106653"/>
    <w:rsid w:val="00110B35"/>
    <w:rsid w:val="00132E74"/>
    <w:rsid w:val="00141418"/>
    <w:rsid w:val="001B01AF"/>
    <w:rsid w:val="002D5253"/>
    <w:rsid w:val="003041F4"/>
    <w:rsid w:val="00304946"/>
    <w:rsid w:val="00360F2D"/>
    <w:rsid w:val="003879A7"/>
    <w:rsid w:val="0044011C"/>
    <w:rsid w:val="004570EB"/>
    <w:rsid w:val="00481573"/>
    <w:rsid w:val="004B2842"/>
    <w:rsid w:val="004F5EB4"/>
    <w:rsid w:val="00523A05"/>
    <w:rsid w:val="0055272D"/>
    <w:rsid w:val="00567EED"/>
    <w:rsid w:val="005828A8"/>
    <w:rsid w:val="00687DC7"/>
    <w:rsid w:val="00697E00"/>
    <w:rsid w:val="006A036F"/>
    <w:rsid w:val="006D6637"/>
    <w:rsid w:val="006E021C"/>
    <w:rsid w:val="006E61B5"/>
    <w:rsid w:val="0072775D"/>
    <w:rsid w:val="00772F2F"/>
    <w:rsid w:val="007C43B9"/>
    <w:rsid w:val="008218DD"/>
    <w:rsid w:val="00836346"/>
    <w:rsid w:val="00854476"/>
    <w:rsid w:val="008E4259"/>
    <w:rsid w:val="00906D6F"/>
    <w:rsid w:val="00992478"/>
    <w:rsid w:val="009D0D5E"/>
    <w:rsid w:val="00A23D11"/>
    <w:rsid w:val="00A37D12"/>
    <w:rsid w:val="00A402DC"/>
    <w:rsid w:val="00A47496"/>
    <w:rsid w:val="00A73582"/>
    <w:rsid w:val="00AA7430"/>
    <w:rsid w:val="00AB3AF3"/>
    <w:rsid w:val="00B37233"/>
    <w:rsid w:val="00BA0B74"/>
    <w:rsid w:val="00BA55E7"/>
    <w:rsid w:val="00C542C4"/>
    <w:rsid w:val="00D56CBB"/>
    <w:rsid w:val="00D713DF"/>
    <w:rsid w:val="00DD55EC"/>
    <w:rsid w:val="00DE3B85"/>
    <w:rsid w:val="00E13C15"/>
    <w:rsid w:val="00E354B9"/>
    <w:rsid w:val="00F43FA4"/>
    <w:rsid w:val="00F65473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FFDD"/>
  <w15:docId w15:val="{D9049232-B7BE-7944-9822-1E717789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7233"/>
    <w:pPr>
      <w:jc w:val="center"/>
    </w:pPr>
    <w:rPr>
      <w:b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B37233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B3723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372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37233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37233"/>
  </w:style>
  <w:style w:type="paragraph" w:styleId="Header">
    <w:name w:val="header"/>
    <w:basedOn w:val="Normal"/>
    <w:link w:val="HeaderChar"/>
    <w:uiPriority w:val="99"/>
    <w:unhideWhenUsed/>
    <w:rsid w:val="006E61B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E61B5"/>
    <w:rPr>
      <w:rFonts w:eastAsiaTheme="minorEastAsia"/>
      <w:sz w:val="24"/>
      <w:szCs w:val="24"/>
      <w:lang w:eastAsia="ja-JP"/>
    </w:rPr>
  </w:style>
  <w:style w:type="paragraph" w:customStyle="1" w:styleId="gmail-msolistparagraph">
    <w:name w:val="gmail-msolistparagraph"/>
    <w:basedOn w:val="Normal"/>
    <w:rsid w:val="00A735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Lauren Millman</cp:lastModifiedBy>
  <cp:revision>2</cp:revision>
  <dcterms:created xsi:type="dcterms:W3CDTF">2021-06-07T22:55:00Z</dcterms:created>
  <dcterms:modified xsi:type="dcterms:W3CDTF">2021-06-07T22:55:00Z</dcterms:modified>
</cp:coreProperties>
</file>