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B" w:rsidRPr="00403675" w:rsidRDefault="00D7393B" w:rsidP="00D7393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EADF27" wp14:editId="637F9DDA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715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880" y="21207"/>
                <wp:lineTo x="20880" y="0"/>
                <wp:lineTo x="0" y="0"/>
              </wp:wrapPolygon>
            </wp:wrapTight>
            <wp:docPr id="1" name="Picture 1" descr="soulogoblack60x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logoblack60x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403675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403675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403675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D7393B" w:rsidRPr="00403675" w:rsidRDefault="00D7393B" w:rsidP="00D7393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D7393B" w:rsidRPr="00403675" w:rsidRDefault="00D7393B" w:rsidP="00D7393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April 28th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 2016 at 9.00</w:t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a.m.</w:t>
      </w:r>
    </w:p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Chaired by: Joel Perkins</w:t>
      </w:r>
    </w:p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3194"/>
        <w:gridCol w:w="2864"/>
      </w:tblGrid>
      <w:tr w:rsidR="00D7393B" w:rsidRPr="00403675" w:rsidTr="002A24C7">
        <w:trPr>
          <w:trHeight w:val="291"/>
        </w:trPr>
        <w:tc>
          <w:tcPr>
            <w:tcW w:w="3960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Pam </w:t>
            </w:r>
            <w:proofErr w:type="spellStart"/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D’Allura</w:t>
            </w:r>
            <w:proofErr w:type="spellEnd"/>
          </w:p>
        </w:tc>
        <w:tc>
          <w:tcPr>
            <w:tcW w:w="3240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Russell </w:t>
            </w:r>
            <w:proofErr w:type="spellStart"/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Deen</w:t>
            </w:r>
            <w:proofErr w:type="spellEnd"/>
          </w:p>
        </w:tc>
        <w:tc>
          <w:tcPr>
            <w:tcW w:w="2901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Thomas Knapp</w:t>
            </w:r>
          </w:p>
        </w:tc>
      </w:tr>
      <w:tr w:rsidR="00D7393B" w:rsidRPr="00403675" w:rsidTr="002A24C7">
        <w:trPr>
          <w:trHeight w:val="291"/>
        </w:trPr>
        <w:tc>
          <w:tcPr>
            <w:tcW w:w="3960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Joel Perkins</w:t>
            </w:r>
          </w:p>
        </w:tc>
        <w:tc>
          <w:tcPr>
            <w:tcW w:w="3240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7393B" w:rsidRPr="00403675" w:rsidTr="002A24C7">
        <w:trPr>
          <w:trHeight w:val="291"/>
        </w:trPr>
        <w:tc>
          <w:tcPr>
            <w:tcW w:w="3960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393B" w:rsidRPr="00403675" w:rsidRDefault="00D7393B" w:rsidP="00D7393B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D7393B" w:rsidRPr="00403675" w:rsidTr="002A24C7">
        <w:trPr>
          <w:trHeight w:val="305"/>
        </w:trPr>
        <w:tc>
          <w:tcPr>
            <w:tcW w:w="10170" w:type="dxa"/>
          </w:tcPr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Committee discussed Sink in SOU = Plunged and continues to work at a safe level, AED in Hawthorne which will be left in Cascade due to the fact that the new McNeal building will have 4 new ones, we are not sure but would like to ban Hover boards on campus.</w:t>
            </w:r>
          </w:p>
          <w:p w:rsidR="00D7393B" w:rsidRPr="00403675" w:rsidRDefault="00D7393B" w:rsidP="002A24C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D7393B" w:rsidRPr="00403675" w:rsidTr="002A24C7">
        <w:trPr>
          <w:trHeight w:val="1745"/>
        </w:trPr>
        <w:tc>
          <w:tcPr>
            <w:tcW w:w="10178" w:type="dxa"/>
          </w:tcPr>
          <w:p w:rsidR="00D7393B" w:rsidRDefault="00D7393B" w:rsidP="00D7393B">
            <w:pPr>
              <w:numPr>
                <w:ilvl w:val="0"/>
                <w:numId w:val="1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Science Building is required to have first aid kits in building. If required why does the department have to buy them?</w:t>
            </w:r>
          </w:p>
          <w:p w:rsidR="00D7393B" w:rsidRDefault="00D7393B" w:rsidP="00D7393B">
            <w:pPr>
              <w:numPr>
                <w:ilvl w:val="0"/>
                <w:numId w:val="1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Good Samaritan Laws concerning using the AED was discussed. Since they are a failsafe system Russell doesn’t see how you could go wrong with them. If the person doesn’t need the shock the AED will tell them. </w:t>
            </w:r>
          </w:p>
          <w:p w:rsidR="00D7393B" w:rsidRDefault="00D7393B" w:rsidP="00D7393B">
            <w:pPr>
              <w:numPr>
                <w:ilvl w:val="0"/>
                <w:numId w:val="1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First Aid/CPR should be required by all faculty/staff that work on campus and or faculty/staff that take students on field trips?</w:t>
            </w:r>
            <w:r w:rsidR="009D0E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Discussed if we should recommend to Craig.</w:t>
            </w:r>
          </w:p>
          <w:p w:rsidR="00D7393B" w:rsidRDefault="009D0E86" w:rsidP="009D0E86">
            <w:pPr>
              <w:numPr>
                <w:ilvl w:val="0"/>
                <w:numId w:val="1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Talked to Eric Sol-OAL Faculty. He is certified to give training for First Aid/CPR/AED and the cost to SOU employees would be $27 each. He has done groups including OSU in the past.</w:t>
            </w:r>
          </w:p>
          <w:p w:rsidR="009D0E86" w:rsidRPr="00403675" w:rsidRDefault="009D0E86" w:rsidP="009D0E86">
            <w:pPr>
              <w:numPr>
                <w:ilvl w:val="0"/>
                <w:numId w:val="1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The committee visited the stairs behind the Science Building and recommend leaving the way they are but should paint the edges of the steps with a white nonskid/reflective paint.</w:t>
            </w:r>
          </w:p>
        </w:tc>
      </w:tr>
    </w:tbl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7393B" w:rsidRPr="00403675" w:rsidTr="002A24C7">
        <w:tc>
          <w:tcPr>
            <w:tcW w:w="10188" w:type="dxa"/>
          </w:tcPr>
          <w:p w:rsidR="00D7393B" w:rsidRPr="00403675" w:rsidRDefault="00D7393B" w:rsidP="009D0E86">
            <w:pPr>
              <w:pStyle w:val="ListParagraph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7393B" w:rsidRDefault="009D0E86" w:rsidP="009D0E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0E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Fainted and fell down stairs</w:t>
            </w:r>
          </w:p>
          <w:p w:rsidR="009D0E86" w:rsidRDefault="009D0E86" w:rsidP="009D0E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Feb 8</w:t>
            </w:r>
            <w:r w:rsidRPr="009D0E86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employee bit by dog in family housing. Removed dog.</w:t>
            </w:r>
          </w:p>
          <w:p w:rsidR="009D0E86" w:rsidRDefault="009D0E86" w:rsidP="009D0E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March – Employee picked up tick from a dead dear. Remove tick and leave dead animals for someone else to take care of.</w:t>
            </w:r>
          </w:p>
          <w:p w:rsidR="009D0E86" w:rsidRDefault="009D0E86" w:rsidP="009D0E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April – Custodian hurt ankle while cleaning up puke.</w:t>
            </w:r>
          </w:p>
          <w:p w:rsidR="009D0E86" w:rsidRDefault="009D0E86" w:rsidP="009D0E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I.T. employee fell and hit head.</w:t>
            </w:r>
          </w:p>
          <w:p w:rsidR="009D0E86" w:rsidRPr="009D0E86" w:rsidRDefault="009D0E86" w:rsidP="009D0E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Science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/Staff felt light headed after strong smell of acid.</w:t>
            </w:r>
          </w:p>
          <w:p w:rsidR="009D0E86" w:rsidRPr="00403675" w:rsidRDefault="009D0E86" w:rsidP="002A24C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393B" w:rsidRPr="00403675" w:rsidRDefault="00D7393B" w:rsidP="00D739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At </w:t>
      </w:r>
      <w:r w:rsidR="009D0E86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:30</w:t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D0E86">
        <w:rPr>
          <w:rFonts w:ascii="Times New Roman" w:eastAsia="SimSun" w:hAnsi="Times New Roman" w:cs="Times New Roman"/>
          <w:sz w:val="24"/>
          <w:szCs w:val="24"/>
          <w:lang w:eastAsia="zh-CN"/>
        </w:rPr>
        <w:t>Joel moved to adjourn and Russell</w:t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seconded.  The motion was carried.</w:t>
      </w:r>
    </w:p>
    <w:p w:rsidR="00D7393B" w:rsidRPr="00403675" w:rsidRDefault="00D7393B" w:rsidP="00D7393B"/>
    <w:p w:rsidR="00322B47" w:rsidRDefault="00322B47"/>
    <w:sectPr w:rsidR="0032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44F6"/>
    <w:multiLevelType w:val="hybridMultilevel"/>
    <w:tmpl w:val="852C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67C30"/>
    <w:multiLevelType w:val="hybridMultilevel"/>
    <w:tmpl w:val="1A3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0385A"/>
    <w:multiLevelType w:val="hybridMultilevel"/>
    <w:tmpl w:val="4AB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B"/>
    <w:rsid w:val="00322B47"/>
    <w:rsid w:val="009D0E86"/>
    <w:rsid w:val="00D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A5552-D5A5-447C-8A53-90043661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2016-05-02T15:09:00Z</dcterms:created>
  <dcterms:modified xsi:type="dcterms:W3CDTF">2016-05-02T15:30:00Z</dcterms:modified>
</cp:coreProperties>
</file>