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75" w:type="dxa"/>
        <w:tblCellSpacing w:w="0" w:type="dxa"/>
        <w:tblCellMar>
          <w:left w:w="0" w:type="dxa"/>
          <w:right w:w="0" w:type="dxa"/>
        </w:tblCellMar>
        <w:tblLook w:val="04A0" w:firstRow="1" w:lastRow="0" w:firstColumn="1" w:lastColumn="0" w:noHBand="0" w:noVBand="1"/>
        <w:tblDescription w:val=""/>
      </w:tblPr>
      <w:tblGrid>
        <w:gridCol w:w="8775"/>
      </w:tblGrid>
      <w:tr w:rsidR="004E7310" w:rsidRPr="004E7310" w:rsidTr="004E7310">
        <w:trPr>
          <w:tblCellSpacing w:w="0" w:type="dxa"/>
        </w:trPr>
        <w:tc>
          <w:tcPr>
            <w:tcW w:w="6060" w:type="dxa"/>
            <w:hideMark/>
          </w:tcPr>
          <w:p w:rsidR="004E7310" w:rsidRPr="004E7310" w:rsidRDefault="004E7310" w:rsidP="004E7310">
            <w:pPr>
              <w:spacing w:before="0" w:after="0" w:line="240" w:lineRule="auto"/>
              <w:rPr>
                <w:rFonts w:ascii="Times New Roman" w:eastAsia="Times New Roman" w:hAnsi="Times New Roman" w:cs="Times New Roman"/>
                <w:sz w:val="24"/>
                <w:szCs w:val="24"/>
                <w:lang w:eastAsia="en-US"/>
              </w:rPr>
            </w:pPr>
            <w:r w:rsidRPr="004E7310">
              <w:rPr>
                <w:rFonts w:ascii="Times New Roman" w:eastAsia="Times New Roman" w:hAnsi="Times New Roman" w:cs="Times New Roman"/>
                <w:sz w:val="24"/>
                <w:szCs w:val="24"/>
                <w:lang w:eastAsia="en-US"/>
              </w:rPr>
              <w:t>Lifting heavy items is one of the leading causes of injury in the workplace. In 2001, the Bureau of Labor Statistics reported that over 36 percent of injuries involving missed workdays were the result of shoulder and back injuries. Overexertion and cumulative trauma were the biggest factors in these injuries.</w:t>
            </w:r>
          </w:p>
        </w:tc>
      </w:tr>
    </w:tbl>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   When employees use smart lifting practices and work in their "power zone," they are less likely to suffer from back sprains, muscle pulls, wrist injuries, elbow injuries, spinal    injuries, and other injuries caused by lifting heavy objects.</w:t>
      </w:r>
      <w:r w:rsidRPr="004E7310">
        <w:rPr>
          <w:rFonts w:ascii="Times New Roman" w:eastAsia="Times New Roman" w:hAnsi="Times New Roman" w:cs="Times New Roman"/>
          <w:sz w:val="20"/>
          <w:szCs w:val="20"/>
          <w:lang w:eastAsia="en-US"/>
        </w:rPr>
        <w:br w:type="textWrapping" w:clear="all"/>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b/>
          <w:bCs/>
          <w:sz w:val="20"/>
          <w:szCs w:val="20"/>
          <w:u w:val="single"/>
          <w:lang w:eastAsia="en-US"/>
        </w:rPr>
        <w:t>Weight of Objects</w:t>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b/>
          <w:bCs/>
          <w:sz w:val="20"/>
          <w:szCs w:val="20"/>
          <w:lang w:eastAsia="en-US"/>
        </w:rPr>
        <w:t>Potential Hazards:</w:t>
      </w:r>
    </w:p>
    <w:tbl>
      <w:tblPr>
        <w:tblW w:w="5000" w:type="pct"/>
        <w:tblCellMar>
          <w:left w:w="0" w:type="dxa"/>
          <w:right w:w="0" w:type="dxa"/>
        </w:tblCellMar>
        <w:tblLook w:val="04A0" w:firstRow="1" w:lastRow="0" w:firstColumn="1" w:lastColumn="0" w:noHBand="0" w:noVBand="1"/>
        <w:tblDescription w:val=""/>
      </w:tblPr>
      <w:tblGrid>
        <w:gridCol w:w="4320"/>
      </w:tblGrid>
      <w:tr w:rsidR="004E7310" w:rsidRPr="004E7310" w:rsidTr="004E7310">
        <w:tc>
          <w:tcPr>
            <w:tcW w:w="0" w:type="auto"/>
            <w:hideMark/>
          </w:tcPr>
          <w:p w:rsidR="004E7310" w:rsidRPr="004E7310" w:rsidRDefault="004E7310" w:rsidP="004E7310">
            <w:pPr>
              <w:numPr>
                <w:ilvl w:val="0"/>
                <w:numId w:val="16"/>
              </w:numPr>
              <w:spacing w:before="100" w:beforeAutospacing="1" w:after="240" w:line="240" w:lineRule="auto"/>
              <w:rPr>
                <w:rFonts w:ascii="Times New Roman" w:eastAsia="Times New Roman" w:hAnsi="Times New Roman" w:cs="Times New Roman"/>
                <w:sz w:val="24"/>
                <w:szCs w:val="24"/>
                <w:lang w:eastAsia="en-US"/>
              </w:rPr>
            </w:pPr>
            <w:r w:rsidRPr="004E7310">
              <w:rPr>
                <w:rFonts w:ascii="Times New Roman" w:eastAsia="Times New Roman" w:hAnsi="Times New Roman" w:cs="Times New Roman"/>
                <w:sz w:val="24"/>
                <w:szCs w:val="24"/>
                <w:lang w:eastAsia="en-US"/>
              </w:rPr>
              <w:t>Some loads, such as heavy tools and machinery place great stress on muscles, discs, and vertebrae.</w:t>
            </w:r>
          </w:p>
          <w:p w:rsidR="004E7310" w:rsidRPr="004E7310" w:rsidRDefault="004E7310" w:rsidP="004E731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US"/>
              </w:rPr>
            </w:pPr>
            <w:r w:rsidRPr="004E7310">
              <w:rPr>
                <w:rFonts w:ascii="Times New Roman" w:eastAsia="Times New Roman" w:hAnsi="Times New Roman" w:cs="Times New Roman"/>
                <w:sz w:val="24"/>
                <w:szCs w:val="24"/>
                <w:lang w:eastAsia="en-US"/>
              </w:rPr>
              <w:t>Lifting loads heavier than about 50 pounds will increase the risk of injury.</w:t>
            </w:r>
          </w:p>
          <w:p w:rsidR="004E7310" w:rsidRPr="004E7310" w:rsidRDefault="004E7310" w:rsidP="004E7310">
            <w:pPr>
              <w:spacing w:before="0" w:after="0" w:line="240" w:lineRule="auto"/>
              <w:rPr>
                <w:rFonts w:ascii="Times New Roman" w:eastAsia="Times New Roman" w:hAnsi="Times New Roman" w:cs="Times New Roman"/>
                <w:sz w:val="24"/>
                <w:szCs w:val="24"/>
                <w:lang w:eastAsia="en-US"/>
              </w:rPr>
            </w:pPr>
            <w:r w:rsidRPr="004E7310">
              <w:rPr>
                <w:rFonts w:ascii="Times New Roman" w:eastAsia="Times New Roman" w:hAnsi="Times New Roman" w:cs="Times New Roman"/>
                <w:b/>
                <w:bCs/>
                <w:sz w:val="24"/>
                <w:szCs w:val="24"/>
                <w:u w:val="single"/>
                <w:lang w:eastAsia="en-US"/>
              </w:rPr>
              <w:t>Awkward</w:t>
            </w:r>
          </w:p>
          <w:p w:rsidR="004E7310" w:rsidRPr="004E7310" w:rsidRDefault="004E7310" w:rsidP="004E7310">
            <w:pPr>
              <w:spacing w:before="0" w:after="0" w:line="240" w:lineRule="auto"/>
              <w:rPr>
                <w:rFonts w:ascii="Times New Roman" w:eastAsia="Times New Roman" w:hAnsi="Times New Roman" w:cs="Times New Roman"/>
                <w:sz w:val="24"/>
                <w:szCs w:val="24"/>
                <w:lang w:eastAsia="en-US"/>
              </w:rPr>
            </w:pPr>
          </w:p>
          <w:p w:rsidR="004E7310" w:rsidRPr="004E7310" w:rsidRDefault="004E7310" w:rsidP="004E7310">
            <w:pPr>
              <w:spacing w:before="0" w:after="0" w:line="240" w:lineRule="auto"/>
              <w:rPr>
                <w:rFonts w:ascii="Times New Roman" w:eastAsia="Times New Roman" w:hAnsi="Times New Roman" w:cs="Times New Roman"/>
                <w:sz w:val="24"/>
                <w:szCs w:val="24"/>
                <w:lang w:eastAsia="en-US"/>
              </w:rPr>
            </w:pPr>
            <w:r w:rsidRPr="004E7310">
              <w:rPr>
                <w:rFonts w:ascii="Times New Roman" w:eastAsia="Times New Roman" w:hAnsi="Times New Roman" w:cs="Times New Roman"/>
                <w:b/>
                <w:bCs/>
                <w:sz w:val="24"/>
                <w:szCs w:val="24"/>
                <w:lang w:eastAsia="en-US"/>
              </w:rPr>
              <w:t>Potential Hazards:</w:t>
            </w:r>
          </w:p>
        </w:tc>
      </w:tr>
    </w:tbl>
    <w:p w:rsidR="004E7310" w:rsidRPr="004E7310" w:rsidRDefault="004E7310" w:rsidP="004E7310">
      <w:pPr>
        <w:numPr>
          <w:ilvl w:val="0"/>
          <w:numId w:val="17"/>
        </w:numPr>
        <w:spacing w:before="100" w:beforeAutospacing="1" w:after="100" w:afterAutospacing="1"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Bending while lifting forces the back to support the weight of the upper body in addition to the weight you are lifting. Bending while lifting places strain on the back even when lifting something as light as a screwdriver.</w:t>
      </w:r>
    </w:p>
    <w:p w:rsidR="004E7310" w:rsidRPr="004E7310" w:rsidRDefault="004E7310" w:rsidP="004E7310">
      <w:pPr>
        <w:numPr>
          <w:ilvl w:val="0"/>
          <w:numId w:val="18"/>
        </w:numPr>
        <w:spacing w:before="100" w:beforeAutospacing="1" w:after="24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Bending moves the load away from the body and allows leverage to significantly increase the effective load on the back. This increases the stress on the lower spine and fatigues the muscles.</w:t>
      </w:r>
    </w:p>
    <w:p w:rsidR="004E7310" w:rsidRPr="004E7310" w:rsidRDefault="004E7310" w:rsidP="004E7310">
      <w:pPr>
        <w:numPr>
          <w:ilvl w:val="0"/>
          <w:numId w:val="18"/>
        </w:numPr>
        <w:spacing w:before="100" w:beforeAutospacing="1" w:after="100" w:afterAutospacing="1"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Reaching moves the load away from the back, increases the effective load, and places considerable strain on the shoulders.</w:t>
      </w:r>
    </w:p>
    <w:p w:rsidR="004E7310" w:rsidRPr="004E7310" w:rsidRDefault="004E7310" w:rsidP="004E7310">
      <w:pPr>
        <w:numPr>
          <w:ilvl w:val="0"/>
          <w:numId w:val="19"/>
        </w:numPr>
        <w:spacing w:before="100" w:beforeAutospacing="1" w:after="24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Carrying loads on one shoulder, under an arm, or in one hand, creates uneven pressure on the spine.</w:t>
      </w:r>
    </w:p>
    <w:p w:rsidR="004E7310" w:rsidRPr="004E7310" w:rsidRDefault="004E7310" w:rsidP="004E7310">
      <w:pPr>
        <w:numPr>
          <w:ilvl w:val="0"/>
          <w:numId w:val="19"/>
        </w:numPr>
        <w:spacing w:before="100" w:beforeAutospacing="1" w:after="100" w:afterAutospacing="1"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Poor housekeeping limits proper access to objects being lifted, and forces awkward postures</w:t>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b/>
          <w:bCs/>
          <w:sz w:val="20"/>
          <w:szCs w:val="20"/>
          <w:u w:val="single"/>
          <w:lang w:eastAsia="en-US"/>
        </w:rPr>
        <w:t>Long Duration Lifting</w:t>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b/>
          <w:bCs/>
          <w:sz w:val="20"/>
          <w:szCs w:val="20"/>
          <w:lang w:eastAsia="en-US"/>
        </w:rPr>
        <w:t>Potential Hazards:</w:t>
      </w:r>
    </w:p>
    <w:p w:rsidR="004E7310" w:rsidRPr="004E7310" w:rsidRDefault="004E7310" w:rsidP="004E7310">
      <w:pPr>
        <w:numPr>
          <w:ilvl w:val="0"/>
          <w:numId w:val="20"/>
        </w:numPr>
        <w:spacing w:before="100" w:beforeAutospacing="1" w:after="24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Holding items for a long period of time, such as when installing fixtures, even if loads are light, increases risk of back and shoulder injury, since muscles can be starved of nutrients and waste products can build up.</w:t>
      </w:r>
    </w:p>
    <w:p w:rsidR="004E7310" w:rsidRPr="004E7310" w:rsidRDefault="004E7310" w:rsidP="004E7310">
      <w:pPr>
        <w:numPr>
          <w:ilvl w:val="0"/>
          <w:numId w:val="20"/>
        </w:numPr>
        <w:spacing w:before="100" w:beforeAutospacing="1" w:after="100" w:afterAutospacing="1"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sz w:val="20"/>
          <w:szCs w:val="20"/>
          <w:lang w:eastAsia="en-US"/>
        </w:rPr>
        <w:t>Repeatedly exerting, such as when pulling wire, can fatigue muscles by limiting recuperation times. Inadequate rest periods do not allow the body to rest.</w:t>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b/>
          <w:bCs/>
          <w:sz w:val="20"/>
          <w:szCs w:val="20"/>
          <w:u w:val="single"/>
          <w:lang w:eastAsia="en-US"/>
        </w:rPr>
        <w:t>Environmental Factors</w:t>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r w:rsidRPr="004E7310">
        <w:rPr>
          <w:rFonts w:ascii="Times New Roman" w:eastAsia="Times New Roman" w:hAnsi="Times New Roman" w:cs="Times New Roman"/>
          <w:b/>
          <w:bCs/>
          <w:sz w:val="20"/>
          <w:szCs w:val="20"/>
          <w:lang w:eastAsia="en-US"/>
        </w:rPr>
        <w:t>Potential Hazards:</w:t>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p>
    <w:p w:rsidR="004E7310" w:rsidRPr="004E7310" w:rsidRDefault="004E7310" w:rsidP="004E7310">
      <w:pPr>
        <w:spacing w:before="0" w:after="240" w:line="240" w:lineRule="auto"/>
        <w:rPr>
          <w:rFonts w:ascii="Times New Roman" w:eastAsia="Times New Roman" w:hAnsi="Times New Roman" w:cs="Times New Roman"/>
          <w:sz w:val="20"/>
          <w:szCs w:val="20"/>
          <w:lang w:eastAsia="en-US"/>
        </w:rPr>
      </w:pPr>
      <w:proofErr w:type="gramStart"/>
      <w:r w:rsidRPr="004E7310">
        <w:rPr>
          <w:rFonts w:ascii="Times New Roman" w:eastAsia="Times New Roman" w:hAnsi="Symbol" w:cs="Times New Roman"/>
          <w:sz w:val="20"/>
          <w:szCs w:val="20"/>
          <w:lang w:eastAsia="en-US"/>
        </w:rPr>
        <w:t></w:t>
      </w:r>
      <w:r w:rsidRPr="004E7310">
        <w:rPr>
          <w:rFonts w:ascii="Times New Roman" w:eastAsia="Times New Roman" w:hAnsi="Times New Roman" w:cs="Times New Roman"/>
          <w:sz w:val="20"/>
          <w:szCs w:val="20"/>
          <w:lang w:eastAsia="en-US"/>
        </w:rPr>
        <w:t xml:space="preserve">  Cold</w:t>
      </w:r>
      <w:proofErr w:type="gramEnd"/>
      <w:r w:rsidRPr="004E7310">
        <w:rPr>
          <w:rFonts w:ascii="Times New Roman" w:eastAsia="Times New Roman" w:hAnsi="Times New Roman" w:cs="Times New Roman"/>
          <w:sz w:val="20"/>
          <w:szCs w:val="20"/>
          <w:lang w:eastAsia="en-US"/>
        </w:rPr>
        <w:t xml:space="preserve"> temperatures can cause decreased muscle flexibility, which can result in muscle pulls.</w:t>
      </w:r>
    </w:p>
    <w:p w:rsidR="004E7310" w:rsidRPr="004E7310" w:rsidRDefault="004E7310" w:rsidP="004E7310">
      <w:pPr>
        <w:spacing w:before="0" w:after="240" w:line="240" w:lineRule="auto"/>
        <w:rPr>
          <w:rFonts w:ascii="Times New Roman" w:eastAsia="Times New Roman" w:hAnsi="Times New Roman" w:cs="Times New Roman"/>
          <w:sz w:val="20"/>
          <w:szCs w:val="20"/>
          <w:lang w:eastAsia="en-US"/>
        </w:rPr>
      </w:pPr>
      <w:proofErr w:type="gramStart"/>
      <w:r w:rsidRPr="004E7310">
        <w:rPr>
          <w:rFonts w:ascii="Times New Roman" w:eastAsia="Times New Roman" w:hAnsi="Symbol" w:cs="Times New Roman"/>
          <w:sz w:val="20"/>
          <w:szCs w:val="20"/>
          <w:lang w:eastAsia="en-US"/>
        </w:rPr>
        <w:t></w:t>
      </w:r>
      <w:r w:rsidRPr="004E7310">
        <w:rPr>
          <w:rFonts w:ascii="Times New Roman" w:eastAsia="Times New Roman" w:hAnsi="Times New Roman" w:cs="Times New Roman"/>
          <w:sz w:val="20"/>
          <w:szCs w:val="20"/>
          <w:lang w:eastAsia="en-US"/>
        </w:rPr>
        <w:t xml:space="preserve">  Excessively</w:t>
      </w:r>
      <w:proofErr w:type="gramEnd"/>
      <w:r w:rsidRPr="004E7310">
        <w:rPr>
          <w:rFonts w:ascii="Times New Roman" w:eastAsia="Times New Roman" w:hAnsi="Times New Roman" w:cs="Times New Roman"/>
          <w:sz w:val="20"/>
          <w:szCs w:val="20"/>
          <w:lang w:eastAsia="en-US"/>
        </w:rPr>
        <w:t xml:space="preserve"> hot temperatures can lead to dehydration, fatigue, and increased metabolic load.</w:t>
      </w:r>
    </w:p>
    <w:p w:rsidR="004E7310" w:rsidRPr="004E7310" w:rsidRDefault="004E7310" w:rsidP="004E7310">
      <w:pPr>
        <w:spacing w:before="0" w:after="0" w:line="240" w:lineRule="auto"/>
        <w:rPr>
          <w:rFonts w:ascii="Times New Roman" w:eastAsia="Times New Roman" w:hAnsi="Times New Roman" w:cs="Times New Roman"/>
          <w:sz w:val="20"/>
          <w:szCs w:val="20"/>
          <w:lang w:eastAsia="en-US"/>
        </w:rPr>
      </w:pPr>
      <w:proofErr w:type="gramStart"/>
      <w:r w:rsidRPr="004E7310">
        <w:rPr>
          <w:rFonts w:ascii="Times New Roman" w:eastAsia="Times New Roman" w:hAnsi="Symbol" w:cs="Times New Roman"/>
          <w:sz w:val="20"/>
          <w:szCs w:val="20"/>
          <w:lang w:eastAsia="en-US"/>
        </w:rPr>
        <w:t></w:t>
      </w:r>
      <w:r w:rsidRPr="004E7310">
        <w:rPr>
          <w:rFonts w:ascii="Times New Roman" w:eastAsia="Times New Roman" w:hAnsi="Times New Roman" w:cs="Times New Roman"/>
          <w:sz w:val="20"/>
          <w:szCs w:val="20"/>
          <w:lang w:eastAsia="en-US"/>
        </w:rPr>
        <w:t xml:space="preserve">  Low</w:t>
      </w:r>
      <w:proofErr w:type="gramEnd"/>
      <w:r w:rsidRPr="004E7310">
        <w:rPr>
          <w:rFonts w:ascii="Times New Roman" w:eastAsia="Times New Roman" w:hAnsi="Times New Roman" w:cs="Times New Roman"/>
          <w:sz w:val="20"/>
          <w:szCs w:val="20"/>
          <w:lang w:eastAsia="en-US"/>
        </w:rPr>
        <w:t xml:space="preserve"> visibility or poor lighting increases the chance of trips and falls.</w:t>
      </w:r>
    </w:p>
    <w:p w:rsidR="008E4167" w:rsidRDefault="008E4167">
      <w:bookmarkStart w:id="0" w:name="_GoBack"/>
      <w:bookmarkEnd w:id="0"/>
    </w:p>
    <w:sectPr w:rsidR="008E4167" w:rsidSect="00C7687A">
      <w:headerReference w:type="default" r:id="rId9"/>
      <w:footerReference w:type="default" r:id="rId10"/>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7B" w:rsidRDefault="00A2277B">
      <w:pPr>
        <w:spacing w:after="0" w:line="240" w:lineRule="auto"/>
      </w:pPr>
      <w:r>
        <w:separator/>
      </w:r>
    </w:p>
  </w:endnote>
  <w:endnote w:type="continuationSeparator" w:id="0">
    <w:p w:rsidR="00A2277B" w:rsidRDefault="00A2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7" w:rsidRDefault="008E4167">
    <w:pPr>
      <w:pStyle w:val="Footer"/>
    </w:pPr>
    <w:r>
      <w:t xml:space="preserve">Environmental Health and Safety </w:t>
    </w:r>
  </w:p>
  <w:p w:rsidR="008E4167" w:rsidRDefault="008E4167">
    <w:pPr>
      <w:pStyle w:val="Footer"/>
    </w:pPr>
    <w:r>
      <w:t xml:space="preserve">Email: </w:t>
    </w:r>
    <w:hyperlink r:id="rId1" w:history="1">
      <w:r w:rsidRPr="0025461E">
        <w:rPr>
          <w:rStyle w:val="Hyperlink"/>
        </w:rPr>
        <w:t>deenr@sou.edu</w:t>
      </w:r>
    </w:hyperlink>
  </w:p>
  <w:p w:rsidR="008E4167" w:rsidRDefault="008E4167">
    <w:pPr>
      <w:pStyle w:val="Footer"/>
    </w:pPr>
    <w:r>
      <w:t>Phone: 541-552-8624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7B" w:rsidRDefault="00A2277B">
      <w:pPr>
        <w:spacing w:after="0" w:line="240" w:lineRule="auto"/>
      </w:pPr>
      <w:r>
        <w:separator/>
      </w:r>
    </w:p>
  </w:footnote>
  <w:footnote w:type="continuationSeparator" w:id="0">
    <w:p w:rsidR="00A2277B" w:rsidRDefault="00A2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7" w:rsidRPr="007C5AC9" w:rsidRDefault="008E4167" w:rsidP="008E4167">
    <w:pPr>
      <w:pStyle w:val="Title"/>
      <w:rPr>
        <w:color w:val="00B050"/>
      </w:rPr>
    </w:pPr>
    <w:r w:rsidRPr="007C5AC9">
      <w:rPr>
        <w:color w:val="00B050"/>
      </w:rPr>
      <w:t xml:space="preserve">Monthly Safety </w:t>
    </w:r>
  </w:p>
  <w:p w:rsidR="008E4167" w:rsidRDefault="007C5AC9" w:rsidP="008E4167">
    <w:pPr>
      <w:pStyle w:val="Heading1"/>
    </w:pPr>
    <w:r>
      <w:t xml:space="preserve">Southern Oregon University </w:t>
    </w:r>
    <w:r w:rsidR="008E4167">
      <w:t>Advisory</w:t>
    </w:r>
    <w:r>
      <w:t xml:space="preserve">                                                 </w:t>
    </w:r>
    <w:r w:rsidR="004E7310">
      <w:t>January</w:t>
    </w:r>
    <w:r>
      <w:t xml:space="preserve"> 2016</w:t>
    </w:r>
  </w:p>
  <w:p w:rsidR="008E4167" w:rsidRPr="008E4167" w:rsidRDefault="008E4167" w:rsidP="008E4167"/>
  <w:p w:rsidR="008E4167" w:rsidRDefault="008E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63B"/>
    <w:multiLevelType w:val="multilevel"/>
    <w:tmpl w:val="43B2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6D62"/>
    <w:multiLevelType w:val="multilevel"/>
    <w:tmpl w:val="48A6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0285A"/>
    <w:multiLevelType w:val="multilevel"/>
    <w:tmpl w:val="7A9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440A0"/>
    <w:multiLevelType w:val="multilevel"/>
    <w:tmpl w:val="D2EC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E30CD"/>
    <w:multiLevelType w:val="multilevel"/>
    <w:tmpl w:val="B9D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31A17"/>
    <w:multiLevelType w:val="multilevel"/>
    <w:tmpl w:val="3B7A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D6113"/>
    <w:multiLevelType w:val="multilevel"/>
    <w:tmpl w:val="C30E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75A86"/>
    <w:multiLevelType w:val="multilevel"/>
    <w:tmpl w:val="14C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2272D"/>
    <w:multiLevelType w:val="multilevel"/>
    <w:tmpl w:val="2B584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60E21"/>
    <w:multiLevelType w:val="multilevel"/>
    <w:tmpl w:val="B9D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224DF"/>
    <w:multiLevelType w:val="multilevel"/>
    <w:tmpl w:val="626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91555"/>
    <w:multiLevelType w:val="multilevel"/>
    <w:tmpl w:val="0AF0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C2D59"/>
    <w:multiLevelType w:val="multilevel"/>
    <w:tmpl w:val="BAD8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27471"/>
    <w:multiLevelType w:val="multilevel"/>
    <w:tmpl w:val="D5F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86F81"/>
    <w:multiLevelType w:val="multilevel"/>
    <w:tmpl w:val="D48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05EE6"/>
    <w:multiLevelType w:val="multilevel"/>
    <w:tmpl w:val="D8223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6288A"/>
    <w:multiLevelType w:val="multilevel"/>
    <w:tmpl w:val="C91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1"/>
  </w:num>
  <w:num w:numId="4">
    <w:abstractNumId w:val="10"/>
  </w:num>
  <w:num w:numId="5">
    <w:abstractNumId w:val="15"/>
  </w:num>
  <w:num w:numId="6">
    <w:abstractNumId w:val="8"/>
  </w:num>
  <w:num w:numId="7">
    <w:abstractNumId w:val="6"/>
  </w:num>
  <w:num w:numId="8">
    <w:abstractNumId w:val="18"/>
  </w:num>
  <w:num w:numId="9">
    <w:abstractNumId w:val="9"/>
  </w:num>
  <w:num w:numId="10">
    <w:abstractNumId w:val="13"/>
  </w:num>
  <w:num w:numId="11">
    <w:abstractNumId w:val="4"/>
  </w:num>
  <w:num w:numId="12">
    <w:abstractNumId w:val="17"/>
  </w:num>
  <w:num w:numId="13">
    <w:abstractNumId w:val="3"/>
  </w:num>
  <w:num w:numId="14">
    <w:abstractNumId w:val="14"/>
  </w:num>
  <w:num w:numId="15">
    <w:abstractNumId w:val="5"/>
  </w:num>
  <w:num w:numId="16">
    <w:abstractNumId w:val="1"/>
  </w:num>
  <w:num w:numId="17">
    <w:abstractNumId w:val="0"/>
  </w:num>
  <w:num w:numId="18">
    <w:abstractNumId w:val="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7"/>
    <w:rsid w:val="000C19AE"/>
    <w:rsid w:val="003F7B3B"/>
    <w:rsid w:val="004E7310"/>
    <w:rsid w:val="007446E2"/>
    <w:rsid w:val="007C5AC9"/>
    <w:rsid w:val="008E4167"/>
    <w:rsid w:val="00A2277B"/>
    <w:rsid w:val="00C7687A"/>
    <w:rsid w:val="00D9188E"/>
    <w:rsid w:val="00FD1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23A0"/>
  <w15:docId w15:val="{23DC6DC1-BA56-44D6-ACEF-7D081661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8E416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4167"/>
  </w:style>
  <w:style w:type="paragraph" w:styleId="Footer">
    <w:name w:val="footer"/>
    <w:basedOn w:val="Normal"/>
    <w:link w:val="FooterChar"/>
    <w:uiPriority w:val="99"/>
    <w:unhideWhenUsed/>
    <w:rsid w:val="008E416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4167"/>
  </w:style>
  <w:style w:type="character" w:styleId="Hyperlink">
    <w:name w:val="Hyperlink"/>
    <w:basedOn w:val="DefaultParagraphFont"/>
    <w:uiPriority w:val="99"/>
    <w:unhideWhenUsed/>
    <w:rsid w:val="008E4167"/>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19228681">
      <w:bodyDiv w:val="1"/>
      <w:marLeft w:val="0"/>
      <w:marRight w:val="0"/>
      <w:marTop w:val="0"/>
      <w:marBottom w:val="0"/>
      <w:divBdr>
        <w:top w:val="none" w:sz="0" w:space="0" w:color="auto"/>
        <w:left w:val="none" w:sz="0" w:space="0" w:color="auto"/>
        <w:bottom w:val="none" w:sz="0" w:space="0" w:color="auto"/>
        <w:right w:val="none" w:sz="0" w:space="0" w:color="auto"/>
      </w:divBdr>
      <w:divsChild>
        <w:div w:id="2103796647">
          <w:marLeft w:val="0"/>
          <w:marRight w:val="0"/>
          <w:marTop w:val="100"/>
          <w:marBottom w:val="100"/>
          <w:divBdr>
            <w:top w:val="none" w:sz="0" w:space="0" w:color="auto"/>
            <w:left w:val="none" w:sz="0" w:space="0" w:color="auto"/>
            <w:bottom w:val="none" w:sz="0" w:space="0" w:color="auto"/>
            <w:right w:val="none" w:sz="0" w:space="0" w:color="auto"/>
          </w:divBdr>
          <w:divsChild>
            <w:div w:id="10180414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32140325">
      <w:bodyDiv w:val="1"/>
      <w:marLeft w:val="0"/>
      <w:marRight w:val="0"/>
      <w:marTop w:val="0"/>
      <w:marBottom w:val="0"/>
      <w:divBdr>
        <w:top w:val="none" w:sz="0" w:space="0" w:color="auto"/>
        <w:left w:val="none" w:sz="0" w:space="0" w:color="auto"/>
        <w:bottom w:val="none" w:sz="0" w:space="0" w:color="auto"/>
        <w:right w:val="none" w:sz="0" w:space="0" w:color="auto"/>
      </w:divBdr>
      <w:divsChild>
        <w:div w:id="1789591780">
          <w:marLeft w:val="0"/>
          <w:marRight w:val="0"/>
          <w:marTop w:val="0"/>
          <w:marBottom w:val="0"/>
          <w:divBdr>
            <w:top w:val="single" w:sz="36" w:space="0" w:color="075290"/>
            <w:left w:val="none" w:sz="0" w:space="0" w:color="auto"/>
            <w:bottom w:val="none" w:sz="0" w:space="0" w:color="auto"/>
            <w:right w:val="none" w:sz="0" w:space="0" w:color="auto"/>
          </w:divBdr>
          <w:divsChild>
            <w:div w:id="1239560949">
              <w:marLeft w:val="0"/>
              <w:marRight w:val="0"/>
              <w:marTop w:val="0"/>
              <w:marBottom w:val="0"/>
              <w:divBdr>
                <w:top w:val="none" w:sz="0" w:space="0" w:color="auto"/>
                <w:left w:val="none" w:sz="0" w:space="0" w:color="auto"/>
                <w:bottom w:val="none" w:sz="0" w:space="0" w:color="auto"/>
                <w:right w:val="none" w:sz="0" w:space="0" w:color="auto"/>
              </w:divBdr>
              <w:divsChild>
                <w:div w:id="1314220635">
                  <w:marLeft w:val="0"/>
                  <w:marRight w:val="0"/>
                  <w:marTop w:val="150"/>
                  <w:marBottom w:val="0"/>
                  <w:divBdr>
                    <w:top w:val="none" w:sz="0" w:space="0" w:color="auto"/>
                    <w:left w:val="none" w:sz="0" w:space="0" w:color="auto"/>
                    <w:bottom w:val="none" w:sz="0" w:space="0" w:color="auto"/>
                    <w:right w:val="none" w:sz="0" w:space="0" w:color="auto"/>
                  </w:divBdr>
                  <w:divsChild>
                    <w:div w:id="378286839">
                      <w:marLeft w:val="-150"/>
                      <w:marRight w:val="0"/>
                      <w:marTop w:val="0"/>
                      <w:marBottom w:val="0"/>
                      <w:divBdr>
                        <w:top w:val="none" w:sz="0" w:space="0" w:color="auto"/>
                        <w:left w:val="none" w:sz="0" w:space="0" w:color="auto"/>
                        <w:bottom w:val="none" w:sz="0" w:space="0" w:color="auto"/>
                        <w:right w:val="none" w:sz="0" w:space="0" w:color="auto"/>
                      </w:divBdr>
                      <w:divsChild>
                        <w:div w:id="455609028">
                          <w:marLeft w:val="0"/>
                          <w:marRight w:val="0"/>
                          <w:marTop w:val="0"/>
                          <w:marBottom w:val="0"/>
                          <w:divBdr>
                            <w:top w:val="none" w:sz="0" w:space="0" w:color="auto"/>
                            <w:left w:val="none" w:sz="0" w:space="0" w:color="auto"/>
                            <w:bottom w:val="none" w:sz="0" w:space="0" w:color="auto"/>
                            <w:right w:val="none" w:sz="0" w:space="0" w:color="auto"/>
                          </w:divBdr>
                          <w:divsChild>
                            <w:div w:id="1862012399">
                              <w:marLeft w:val="0"/>
                              <w:marRight w:val="0"/>
                              <w:marTop w:val="0"/>
                              <w:marBottom w:val="0"/>
                              <w:divBdr>
                                <w:top w:val="none" w:sz="0" w:space="0" w:color="auto"/>
                                <w:left w:val="none" w:sz="0" w:space="0" w:color="auto"/>
                                <w:bottom w:val="none" w:sz="0" w:space="0" w:color="auto"/>
                                <w:right w:val="none" w:sz="0" w:space="0" w:color="auto"/>
                              </w:divBdr>
                              <w:divsChild>
                                <w:div w:id="1626620860">
                                  <w:marLeft w:val="0"/>
                                  <w:marRight w:val="0"/>
                                  <w:marTop w:val="0"/>
                                  <w:marBottom w:val="0"/>
                                  <w:divBdr>
                                    <w:top w:val="none" w:sz="0" w:space="0" w:color="auto"/>
                                    <w:left w:val="none" w:sz="0" w:space="0" w:color="auto"/>
                                    <w:bottom w:val="none" w:sz="0" w:space="0" w:color="auto"/>
                                    <w:right w:val="none" w:sz="0" w:space="0" w:color="auto"/>
                                  </w:divBdr>
                                </w:div>
                                <w:div w:id="450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57804200">
      <w:bodyDiv w:val="1"/>
      <w:marLeft w:val="0"/>
      <w:marRight w:val="0"/>
      <w:marTop w:val="0"/>
      <w:marBottom w:val="0"/>
      <w:divBdr>
        <w:top w:val="none" w:sz="0" w:space="0" w:color="auto"/>
        <w:left w:val="none" w:sz="0" w:space="0" w:color="auto"/>
        <w:bottom w:val="none" w:sz="0" w:space="0" w:color="auto"/>
        <w:right w:val="none" w:sz="0" w:space="0" w:color="auto"/>
      </w:divBdr>
      <w:divsChild>
        <w:div w:id="507791335">
          <w:marLeft w:val="0"/>
          <w:marRight w:val="0"/>
          <w:marTop w:val="0"/>
          <w:marBottom w:val="0"/>
          <w:divBdr>
            <w:top w:val="none" w:sz="0" w:space="0" w:color="auto"/>
            <w:left w:val="none" w:sz="0" w:space="0" w:color="auto"/>
            <w:bottom w:val="none" w:sz="0" w:space="0" w:color="auto"/>
            <w:right w:val="none" w:sz="0" w:space="0" w:color="auto"/>
          </w:divBdr>
        </w:div>
        <w:div w:id="262804485">
          <w:marLeft w:val="0"/>
          <w:marRight w:val="0"/>
          <w:marTop w:val="0"/>
          <w:marBottom w:val="0"/>
          <w:divBdr>
            <w:top w:val="none" w:sz="0" w:space="0" w:color="auto"/>
            <w:left w:val="none" w:sz="0" w:space="0" w:color="auto"/>
            <w:bottom w:val="none" w:sz="0" w:space="0" w:color="auto"/>
            <w:right w:val="none" w:sz="0" w:space="0" w:color="auto"/>
          </w:divBdr>
        </w:div>
        <w:div w:id="2139839692">
          <w:marLeft w:val="0"/>
          <w:marRight w:val="0"/>
          <w:marTop w:val="0"/>
          <w:marBottom w:val="0"/>
          <w:divBdr>
            <w:top w:val="none" w:sz="0" w:space="0" w:color="auto"/>
            <w:left w:val="none" w:sz="0" w:space="0" w:color="auto"/>
            <w:bottom w:val="none" w:sz="0" w:space="0" w:color="auto"/>
            <w:right w:val="none" w:sz="0" w:space="0" w:color="auto"/>
          </w:divBdr>
        </w:div>
        <w:div w:id="762341173">
          <w:marLeft w:val="0"/>
          <w:marRight w:val="0"/>
          <w:marTop w:val="0"/>
          <w:marBottom w:val="0"/>
          <w:divBdr>
            <w:top w:val="none" w:sz="0" w:space="0" w:color="auto"/>
            <w:left w:val="none" w:sz="0" w:space="0" w:color="auto"/>
            <w:bottom w:val="none" w:sz="0" w:space="0" w:color="auto"/>
            <w:right w:val="none" w:sz="0" w:space="0" w:color="auto"/>
          </w:divBdr>
        </w:div>
        <w:div w:id="2040467069">
          <w:marLeft w:val="0"/>
          <w:marRight w:val="0"/>
          <w:marTop w:val="0"/>
          <w:marBottom w:val="0"/>
          <w:divBdr>
            <w:top w:val="none" w:sz="0" w:space="0" w:color="auto"/>
            <w:left w:val="none" w:sz="0" w:space="0" w:color="auto"/>
            <w:bottom w:val="none" w:sz="0" w:space="0" w:color="auto"/>
            <w:right w:val="none" w:sz="0" w:space="0" w:color="auto"/>
          </w:divBdr>
        </w:div>
        <w:div w:id="1773015342">
          <w:marLeft w:val="0"/>
          <w:marRight w:val="0"/>
          <w:marTop w:val="0"/>
          <w:marBottom w:val="0"/>
          <w:divBdr>
            <w:top w:val="none" w:sz="0" w:space="0" w:color="auto"/>
            <w:left w:val="none" w:sz="0" w:space="0" w:color="auto"/>
            <w:bottom w:val="none" w:sz="0" w:space="0" w:color="auto"/>
            <w:right w:val="none" w:sz="0" w:space="0" w:color="auto"/>
          </w:divBdr>
        </w:div>
        <w:div w:id="259216774">
          <w:marLeft w:val="0"/>
          <w:marRight w:val="0"/>
          <w:marTop w:val="0"/>
          <w:marBottom w:val="0"/>
          <w:divBdr>
            <w:top w:val="none" w:sz="0" w:space="0" w:color="auto"/>
            <w:left w:val="none" w:sz="0" w:space="0" w:color="auto"/>
            <w:bottom w:val="none" w:sz="0" w:space="0" w:color="auto"/>
            <w:right w:val="none" w:sz="0" w:space="0" w:color="auto"/>
          </w:divBdr>
        </w:div>
        <w:div w:id="1451631662">
          <w:marLeft w:val="0"/>
          <w:marRight w:val="0"/>
          <w:marTop w:val="0"/>
          <w:marBottom w:val="0"/>
          <w:divBdr>
            <w:top w:val="none" w:sz="0" w:space="0" w:color="auto"/>
            <w:left w:val="none" w:sz="0" w:space="0" w:color="auto"/>
            <w:bottom w:val="none" w:sz="0" w:space="0" w:color="auto"/>
            <w:right w:val="none" w:sz="0" w:space="0" w:color="auto"/>
          </w:divBdr>
          <w:divsChild>
            <w:div w:id="396630882">
              <w:marLeft w:val="0"/>
              <w:marRight w:val="0"/>
              <w:marTop w:val="0"/>
              <w:marBottom w:val="0"/>
              <w:divBdr>
                <w:top w:val="none" w:sz="0" w:space="0" w:color="auto"/>
                <w:left w:val="none" w:sz="0" w:space="0" w:color="auto"/>
                <w:bottom w:val="none" w:sz="0" w:space="0" w:color="auto"/>
                <w:right w:val="none" w:sz="0" w:space="0" w:color="auto"/>
              </w:divBdr>
              <w:divsChild>
                <w:div w:id="1108542369">
                  <w:marLeft w:val="0"/>
                  <w:marRight w:val="0"/>
                  <w:marTop w:val="0"/>
                  <w:marBottom w:val="0"/>
                  <w:divBdr>
                    <w:top w:val="none" w:sz="0" w:space="0" w:color="auto"/>
                    <w:left w:val="none" w:sz="0" w:space="0" w:color="auto"/>
                    <w:bottom w:val="none" w:sz="0" w:space="0" w:color="auto"/>
                    <w:right w:val="none" w:sz="0" w:space="0" w:color="auto"/>
                  </w:divBdr>
                </w:div>
                <w:div w:id="12022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271">
          <w:marLeft w:val="0"/>
          <w:marRight w:val="0"/>
          <w:marTop w:val="0"/>
          <w:marBottom w:val="0"/>
          <w:divBdr>
            <w:top w:val="none" w:sz="0" w:space="0" w:color="auto"/>
            <w:left w:val="none" w:sz="0" w:space="0" w:color="auto"/>
            <w:bottom w:val="none" w:sz="0" w:space="0" w:color="auto"/>
            <w:right w:val="none" w:sz="0" w:space="0" w:color="auto"/>
          </w:divBdr>
          <w:divsChild>
            <w:div w:id="1997372555">
              <w:marLeft w:val="0"/>
              <w:marRight w:val="0"/>
              <w:marTop w:val="0"/>
              <w:marBottom w:val="0"/>
              <w:divBdr>
                <w:top w:val="none" w:sz="0" w:space="0" w:color="auto"/>
                <w:left w:val="none" w:sz="0" w:space="0" w:color="auto"/>
                <w:bottom w:val="none" w:sz="0" w:space="0" w:color="auto"/>
                <w:right w:val="none" w:sz="0" w:space="0" w:color="auto"/>
              </w:divBdr>
            </w:div>
            <w:div w:id="541484866">
              <w:marLeft w:val="0"/>
              <w:marRight w:val="0"/>
              <w:marTop w:val="0"/>
              <w:marBottom w:val="0"/>
              <w:divBdr>
                <w:top w:val="none" w:sz="0" w:space="0" w:color="auto"/>
                <w:left w:val="none" w:sz="0" w:space="0" w:color="auto"/>
                <w:bottom w:val="none" w:sz="0" w:space="0" w:color="auto"/>
                <w:right w:val="none" w:sz="0" w:space="0" w:color="auto"/>
              </w:divBdr>
            </w:div>
          </w:divsChild>
        </w:div>
        <w:div w:id="1593514305">
          <w:marLeft w:val="0"/>
          <w:marRight w:val="0"/>
          <w:marTop w:val="0"/>
          <w:marBottom w:val="0"/>
          <w:divBdr>
            <w:top w:val="none" w:sz="0" w:space="0" w:color="auto"/>
            <w:left w:val="none" w:sz="0" w:space="0" w:color="auto"/>
            <w:bottom w:val="none" w:sz="0" w:space="0" w:color="auto"/>
            <w:right w:val="none" w:sz="0" w:space="0" w:color="auto"/>
          </w:divBdr>
          <w:divsChild>
            <w:div w:id="752435299">
              <w:marLeft w:val="0"/>
              <w:marRight w:val="0"/>
              <w:marTop w:val="0"/>
              <w:marBottom w:val="0"/>
              <w:divBdr>
                <w:top w:val="none" w:sz="0" w:space="0" w:color="auto"/>
                <w:left w:val="none" w:sz="0" w:space="0" w:color="auto"/>
                <w:bottom w:val="none" w:sz="0" w:space="0" w:color="auto"/>
                <w:right w:val="none" w:sz="0" w:space="0" w:color="auto"/>
              </w:divBdr>
            </w:div>
            <w:div w:id="908879685">
              <w:marLeft w:val="0"/>
              <w:marRight w:val="0"/>
              <w:marTop w:val="0"/>
              <w:marBottom w:val="0"/>
              <w:divBdr>
                <w:top w:val="none" w:sz="0" w:space="0" w:color="auto"/>
                <w:left w:val="none" w:sz="0" w:space="0" w:color="auto"/>
                <w:bottom w:val="none" w:sz="0" w:space="0" w:color="auto"/>
                <w:right w:val="none" w:sz="0" w:space="0" w:color="auto"/>
              </w:divBdr>
            </w:div>
          </w:divsChild>
        </w:div>
        <w:div w:id="1941331447">
          <w:marLeft w:val="0"/>
          <w:marRight w:val="0"/>
          <w:marTop w:val="0"/>
          <w:marBottom w:val="0"/>
          <w:divBdr>
            <w:top w:val="none" w:sz="0" w:space="0" w:color="auto"/>
            <w:left w:val="none" w:sz="0" w:space="0" w:color="auto"/>
            <w:bottom w:val="none" w:sz="0" w:space="0" w:color="auto"/>
            <w:right w:val="none" w:sz="0" w:space="0" w:color="auto"/>
          </w:divBdr>
        </w:div>
        <w:div w:id="2128347378">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08583230">
      <w:bodyDiv w:val="1"/>
      <w:marLeft w:val="0"/>
      <w:marRight w:val="0"/>
      <w:marTop w:val="0"/>
      <w:marBottom w:val="0"/>
      <w:divBdr>
        <w:top w:val="none" w:sz="0" w:space="0" w:color="auto"/>
        <w:left w:val="none" w:sz="0" w:space="0" w:color="auto"/>
        <w:bottom w:val="none" w:sz="0" w:space="0" w:color="auto"/>
        <w:right w:val="none" w:sz="0" w:space="0" w:color="auto"/>
      </w:divBdr>
      <w:divsChild>
        <w:div w:id="945232914">
          <w:marLeft w:val="0"/>
          <w:marRight w:val="0"/>
          <w:marTop w:val="0"/>
          <w:marBottom w:val="0"/>
          <w:divBdr>
            <w:top w:val="single" w:sz="36" w:space="0" w:color="075290"/>
            <w:left w:val="none" w:sz="0" w:space="0" w:color="auto"/>
            <w:bottom w:val="none" w:sz="0" w:space="0" w:color="auto"/>
            <w:right w:val="none" w:sz="0" w:space="0" w:color="auto"/>
          </w:divBdr>
          <w:divsChild>
            <w:div w:id="538593009">
              <w:marLeft w:val="0"/>
              <w:marRight w:val="0"/>
              <w:marTop w:val="0"/>
              <w:marBottom w:val="0"/>
              <w:divBdr>
                <w:top w:val="none" w:sz="0" w:space="0" w:color="auto"/>
                <w:left w:val="none" w:sz="0" w:space="0" w:color="auto"/>
                <w:bottom w:val="none" w:sz="0" w:space="0" w:color="auto"/>
                <w:right w:val="none" w:sz="0" w:space="0" w:color="auto"/>
              </w:divBdr>
              <w:divsChild>
                <w:div w:id="1558128243">
                  <w:marLeft w:val="0"/>
                  <w:marRight w:val="0"/>
                  <w:marTop w:val="150"/>
                  <w:marBottom w:val="0"/>
                  <w:divBdr>
                    <w:top w:val="none" w:sz="0" w:space="0" w:color="auto"/>
                    <w:left w:val="none" w:sz="0" w:space="0" w:color="auto"/>
                    <w:bottom w:val="none" w:sz="0" w:space="0" w:color="auto"/>
                    <w:right w:val="none" w:sz="0" w:space="0" w:color="auto"/>
                  </w:divBdr>
                  <w:divsChild>
                    <w:div w:id="489978247">
                      <w:marLeft w:val="-150"/>
                      <w:marRight w:val="0"/>
                      <w:marTop w:val="0"/>
                      <w:marBottom w:val="0"/>
                      <w:divBdr>
                        <w:top w:val="none" w:sz="0" w:space="0" w:color="auto"/>
                        <w:left w:val="none" w:sz="0" w:space="0" w:color="auto"/>
                        <w:bottom w:val="none" w:sz="0" w:space="0" w:color="auto"/>
                        <w:right w:val="none" w:sz="0" w:space="0" w:color="auto"/>
                      </w:divBdr>
                      <w:divsChild>
                        <w:div w:id="257450276">
                          <w:marLeft w:val="0"/>
                          <w:marRight w:val="0"/>
                          <w:marTop w:val="0"/>
                          <w:marBottom w:val="0"/>
                          <w:divBdr>
                            <w:top w:val="none" w:sz="0" w:space="0" w:color="auto"/>
                            <w:left w:val="none" w:sz="0" w:space="0" w:color="auto"/>
                            <w:bottom w:val="none" w:sz="0" w:space="0" w:color="auto"/>
                            <w:right w:val="none" w:sz="0" w:space="0" w:color="auto"/>
                          </w:divBdr>
                          <w:divsChild>
                            <w:div w:id="1322194052">
                              <w:marLeft w:val="0"/>
                              <w:marRight w:val="0"/>
                              <w:marTop w:val="0"/>
                              <w:marBottom w:val="0"/>
                              <w:divBdr>
                                <w:top w:val="none" w:sz="0" w:space="0" w:color="auto"/>
                                <w:left w:val="none" w:sz="0" w:space="0" w:color="auto"/>
                                <w:bottom w:val="none" w:sz="0" w:space="0" w:color="auto"/>
                                <w:right w:val="none" w:sz="0" w:space="0" w:color="auto"/>
                              </w:divBdr>
                              <w:divsChild>
                                <w:div w:id="15122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606">
                          <w:marLeft w:val="0"/>
                          <w:marRight w:val="0"/>
                          <w:marTop w:val="0"/>
                          <w:marBottom w:val="150"/>
                          <w:divBdr>
                            <w:top w:val="none" w:sz="0" w:space="0" w:color="auto"/>
                            <w:left w:val="none" w:sz="0" w:space="0" w:color="auto"/>
                            <w:bottom w:val="none" w:sz="0" w:space="0" w:color="auto"/>
                            <w:right w:val="none" w:sz="0" w:space="0" w:color="auto"/>
                          </w:divBdr>
                          <w:divsChild>
                            <w:div w:id="1653676798">
                              <w:marLeft w:val="0"/>
                              <w:marRight w:val="0"/>
                              <w:marTop w:val="0"/>
                              <w:marBottom w:val="0"/>
                              <w:divBdr>
                                <w:top w:val="none" w:sz="0" w:space="0" w:color="auto"/>
                                <w:left w:val="none" w:sz="0" w:space="0" w:color="auto"/>
                                <w:bottom w:val="none" w:sz="0" w:space="0" w:color="auto"/>
                                <w:right w:val="none" w:sz="0" w:space="0" w:color="auto"/>
                              </w:divBdr>
                              <w:divsChild>
                                <w:div w:id="1277787010">
                                  <w:marLeft w:val="-150"/>
                                  <w:marRight w:val="0"/>
                                  <w:marTop w:val="0"/>
                                  <w:marBottom w:val="0"/>
                                  <w:divBdr>
                                    <w:top w:val="none" w:sz="0" w:space="0" w:color="auto"/>
                                    <w:left w:val="none" w:sz="0" w:space="0" w:color="auto"/>
                                    <w:bottom w:val="none" w:sz="0" w:space="0" w:color="auto"/>
                                    <w:right w:val="none" w:sz="0" w:space="0" w:color="auto"/>
                                  </w:divBdr>
                                  <w:divsChild>
                                    <w:div w:id="1950235884">
                                      <w:marLeft w:val="0"/>
                                      <w:marRight w:val="0"/>
                                      <w:marTop w:val="0"/>
                                      <w:marBottom w:val="0"/>
                                      <w:divBdr>
                                        <w:top w:val="none" w:sz="0" w:space="0" w:color="auto"/>
                                        <w:left w:val="none" w:sz="0" w:space="0" w:color="auto"/>
                                        <w:bottom w:val="none" w:sz="0" w:space="0" w:color="auto"/>
                                        <w:right w:val="none" w:sz="0" w:space="0" w:color="auto"/>
                                      </w:divBdr>
                                      <w:divsChild>
                                        <w:div w:id="389113266">
                                          <w:marLeft w:val="0"/>
                                          <w:marRight w:val="0"/>
                                          <w:marTop w:val="0"/>
                                          <w:marBottom w:val="0"/>
                                          <w:divBdr>
                                            <w:top w:val="none" w:sz="0" w:space="0" w:color="auto"/>
                                            <w:left w:val="none" w:sz="0" w:space="0" w:color="auto"/>
                                            <w:bottom w:val="none" w:sz="0" w:space="0" w:color="auto"/>
                                            <w:right w:val="none" w:sz="0" w:space="0" w:color="auto"/>
                                          </w:divBdr>
                                          <w:divsChild>
                                            <w:div w:id="14717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1927">
                          <w:marLeft w:val="0"/>
                          <w:marRight w:val="0"/>
                          <w:marTop w:val="0"/>
                          <w:marBottom w:val="0"/>
                          <w:divBdr>
                            <w:top w:val="none" w:sz="0" w:space="0" w:color="auto"/>
                            <w:left w:val="none" w:sz="0" w:space="0" w:color="auto"/>
                            <w:bottom w:val="none" w:sz="0" w:space="0" w:color="auto"/>
                            <w:right w:val="none" w:sz="0" w:space="0" w:color="auto"/>
                          </w:divBdr>
                          <w:divsChild>
                            <w:div w:id="907764956">
                              <w:marLeft w:val="0"/>
                              <w:marRight w:val="0"/>
                              <w:marTop w:val="0"/>
                              <w:marBottom w:val="0"/>
                              <w:divBdr>
                                <w:top w:val="none" w:sz="0" w:space="0" w:color="auto"/>
                                <w:left w:val="none" w:sz="0" w:space="0" w:color="auto"/>
                                <w:bottom w:val="none" w:sz="0" w:space="0" w:color="auto"/>
                                <w:right w:val="none" w:sz="0" w:space="0" w:color="auto"/>
                              </w:divBdr>
                              <w:divsChild>
                                <w:div w:id="1453985581">
                                  <w:marLeft w:val="0"/>
                                  <w:marRight w:val="0"/>
                                  <w:marTop w:val="0"/>
                                  <w:marBottom w:val="0"/>
                                  <w:divBdr>
                                    <w:top w:val="none" w:sz="0" w:space="0" w:color="auto"/>
                                    <w:left w:val="none" w:sz="0" w:space="0" w:color="auto"/>
                                    <w:bottom w:val="none" w:sz="0" w:space="0" w:color="auto"/>
                                    <w:right w:val="none" w:sz="0" w:space="0" w:color="auto"/>
                                  </w:divBdr>
                                  <w:divsChild>
                                    <w:div w:id="46035888">
                                      <w:marLeft w:val="0"/>
                                      <w:marRight w:val="0"/>
                                      <w:marTop w:val="0"/>
                                      <w:marBottom w:val="0"/>
                                      <w:divBdr>
                                        <w:top w:val="none" w:sz="0" w:space="0" w:color="auto"/>
                                        <w:left w:val="none" w:sz="0" w:space="0" w:color="auto"/>
                                        <w:bottom w:val="none" w:sz="0" w:space="0" w:color="auto"/>
                                        <w:right w:val="none" w:sz="0" w:space="0" w:color="auto"/>
                                      </w:divBdr>
                                      <w:divsChild>
                                        <w:div w:id="671378614">
                                          <w:marLeft w:val="0"/>
                                          <w:marRight w:val="0"/>
                                          <w:marTop w:val="0"/>
                                          <w:marBottom w:val="0"/>
                                          <w:divBdr>
                                            <w:top w:val="none" w:sz="0" w:space="0" w:color="auto"/>
                                            <w:left w:val="none" w:sz="0" w:space="0" w:color="auto"/>
                                            <w:bottom w:val="none" w:sz="0" w:space="0" w:color="auto"/>
                                            <w:right w:val="none" w:sz="0" w:space="0" w:color="auto"/>
                                          </w:divBdr>
                                          <w:divsChild>
                                            <w:div w:id="359165410">
                                              <w:marLeft w:val="0"/>
                                              <w:marRight w:val="0"/>
                                              <w:marTop w:val="0"/>
                                              <w:marBottom w:val="0"/>
                                              <w:divBdr>
                                                <w:top w:val="none" w:sz="0" w:space="0" w:color="auto"/>
                                                <w:left w:val="none" w:sz="0" w:space="0" w:color="auto"/>
                                                <w:bottom w:val="none" w:sz="0" w:space="0" w:color="auto"/>
                                                <w:right w:val="none" w:sz="0" w:space="0" w:color="auto"/>
                                              </w:divBdr>
                                            </w:div>
                                          </w:divsChild>
                                        </w:div>
                                        <w:div w:id="1477718552">
                                          <w:marLeft w:val="0"/>
                                          <w:marRight w:val="0"/>
                                          <w:marTop w:val="0"/>
                                          <w:marBottom w:val="0"/>
                                          <w:divBdr>
                                            <w:top w:val="none" w:sz="0" w:space="0" w:color="auto"/>
                                            <w:left w:val="none" w:sz="0" w:space="0" w:color="auto"/>
                                            <w:bottom w:val="none" w:sz="0" w:space="0" w:color="auto"/>
                                            <w:right w:val="none" w:sz="0" w:space="0" w:color="auto"/>
                                          </w:divBdr>
                                          <w:divsChild>
                                            <w:div w:id="663319016">
                                              <w:marLeft w:val="0"/>
                                              <w:marRight w:val="0"/>
                                              <w:marTop w:val="0"/>
                                              <w:marBottom w:val="0"/>
                                              <w:divBdr>
                                                <w:top w:val="none" w:sz="0" w:space="0" w:color="auto"/>
                                                <w:left w:val="none" w:sz="0" w:space="0" w:color="auto"/>
                                                <w:bottom w:val="none" w:sz="0" w:space="0" w:color="auto"/>
                                                <w:right w:val="none" w:sz="0" w:space="0" w:color="auto"/>
                                              </w:divBdr>
                                            </w:div>
                                          </w:divsChild>
                                        </w:div>
                                        <w:div w:id="2009668876">
                                          <w:marLeft w:val="0"/>
                                          <w:marRight w:val="0"/>
                                          <w:marTop w:val="0"/>
                                          <w:marBottom w:val="0"/>
                                          <w:divBdr>
                                            <w:top w:val="none" w:sz="0" w:space="0" w:color="auto"/>
                                            <w:left w:val="none" w:sz="0" w:space="0" w:color="auto"/>
                                            <w:bottom w:val="none" w:sz="0" w:space="0" w:color="auto"/>
                                            <w:right w:val="none" w:sz="0" w:space="0" w:color="auto"/>
                                          </w:divBdr>
                                          <w:divsChild>
                                            <w:div w:id="657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enr@so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n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2C17A0F-67A2-43BA-A39D-E942FD3C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keywords/>
  <cp:lastModifiedBy>Russell Deen</cp:lastModifiedBy>
  <cp:revision>2</cp:revision>
  <dcterms:created xsi:type="dcterms:W3CDTF">2016-05-31T16:42:00Z</dcterms:created>
  <dcterms:modified xsi:type="dcterms:W3CDTF">2016-05-31T16:42:00Z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