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02" w:rsidRPr="00D122B8" w:rsidRDefault="00AB1602" w:rsidP="00AB1602">
      <w:pPr>
        <w:pStyle w:val="NormalWeb"/>
        <w:rPr>
          <w:rFonts w:asciiTheme="minorHAnsi" w:hAnsiTheme="minorHAnsi"/>
          <w:sz w:val="22"/>
          <w:szCs w:val="22"/>
        </w:rPr>
      </w:pPr>
      <w:r w:rsidRPr="00D122B8">
        <w:rPr>
          <w:rFonts w:asciiTheme="minorHAnsi" w:hAnsiTheme="minorHAnsi"/>
          <w:sz w:val="22"/>
          <w:szCs w:val="22"/>
        </w:rPr>
        <w:t xml:space="preserve">Dear </w:t>
      </w:r>
      <w:r w:rsidR="00917F4E">
        <w:rPr>
          <w:rFonts w:asciiTheme="minorHAnsi" w:hAnsiTheme="minorHAnsi"/>
          <w:sz w:val="22"/>
          <w:szCs w:val="22"/>
        </w:rPr>
        <w:t>Cardholder,</w:t>
      </w:r>
      <w:r w:rsidRPr="00D122B8">
        <w:rPr>
          <w:rFonts w:asciiTheme="minorHAnsi" w:hAnsiTheme="minorHAnsi"/>
          <w:sz w:val="22"/>
          <w:szCs w:val="22"/>
        </w:rPr>
        <w:t xml:space="preserve"> </w:t>
      </w:r>
    </w:p>
    <w:p w:rsidR="00D122B8" w:rsidRDefault="00D122B8" w:rsidP="004B700B">
      <w:pPr>
        <w:spacing w:after="0"/>
      </w:pPr>
      <w:r>
        <w:t>Southern Oregon University</w:t>
      </w:r>
      <w:r w:rsidR="00AB1602" w:rsidRPr="00D122B8">
        <w:t xml:space="preserve"> is excited to announce that we have partnered with Amazon Business in order to simplify the purchasing process,</w:t>
      </w:r>
      <w:r w:rsidR="004B700B" w:rsidRPr="00D122B8">
        <w:t xml:space="preserve"> </w:t>
      </w:r>
      <w:r w:rsidR="004B700B" w:rsidRPr="00D122B8">
        <w:rPr>
          <w:rFonts w:cs="Arial"/>
        </w:rPr>
        <w:t>maintain sales tax compliance,</w:t>
      </w:r>
      <w:r w:rsidR="00AB1602" w:rsidRPr="00D122B8">
        <w:t xml:space="preserve"> and allow you to take advantage of the wide selection and competitive prices of the Amazon marketplace. </w:t>
      </w:r>
    </w:p>
    <w:p w:rsidR="00D122B8" w:rsidRPr="00D122B8" w:rsidRDefault="00D122B8" w:rsidP="00D122B8">
      <w:pPr>
        <w:spacing w:before="100" w:beforeAutospacing="1" w:after="100" w:afterAutospacing="1"/>
      </w:pPr>
      <w:r>
        <w:rPr>
          <w:rFonts w:cs="Arial"/>
          <w:b/>
          <w:szCs w:val="20"/>
        </w:rPr>
        <w:t xml:space="preserve">The Southern Oregon University </w:t>
      </w:r>
      <w:r w:rsidRPr="000E7E25">
        <w:rPr>
          <w:bCs/>
        </w:rPr>
        <w:t>Amazon Business Account</w:t>
      </w:r>
      <w:r w:rsidRPr="00274908">
        <w:rPr>
          <w:b/>
          <w:bCs/>
        </w:rPr>
        <w:t> </w:t>
      </w:r>
      <w:r w:rsidRPr="00274908">
        <w:t xml:space="preserve">must be used for </w:t>
      </w:r>
      <w:r w:rsidRPr="00244458">
        <w:rPr>
          <w:b/>
          <w:highlight w:val="yellow"/>
        </w:rPr>
        <w:t>business purposes only</w:t>
      </w:r>
      <w:r>
        <w:rPr>
          <w:b/>
          <w:highlight w:val="yellow"/>
        </w:rPr>
        <w:t xml:space="preserve"> with the department card that will live on file.</w:t>
      </w:r>
      <w:r>
        <w:t xml:space="preserve"> </w:t>
      </w:r>
      <w:r w:rsidRPr="00274908">
        <w:t xml:space="preserve">No personal purchases may be made from a </w:t>
      </w:r>
      <w:r>
        <w:rPr>
          <w:color w:val="0070C0"/>
          <w:u w:val="single"/>
        </w:rPr>
        <w:t>@sou</w:t>
      </w:r>
      <w:r w:rsidRPr="00FE1EE7">
        <w:rPr>
          <w:color w:val="0070C0"/>
          <w:u w:val="single"/>
        </w:rPr>
        <w:t>.edu</w:t>
      </w:r>
      <w:r w:rsidRPr="00FE1EE7">
        <w:rPr>
          <w:color w:val="0070C0"/>
        </w:rPr>
        <w:t xml:space="preserve"> </w:t>
      </w:r>
      <w:r w:rsidRPr="00274908">
        <w:t xml:space="preserve">email address </w:t>
      </w:r>
      <w:r>
        <w:t xml:space="preserve">in the </w:t>
      </w:r>
      <w:r w:rsidRPr="000E7E25">
        <w:rPr>
          <w:bCs/>
        </w:rPr>
        <w:t>Amazon Business Account</w:t>
      </w:r>
      <w:r>
        <w:t>.</w:t>
      </w:r>
    </w:p>
    <w:p w:rsidR="002B2420" w:rsidRPr="00D122B8" w:rsidRDefault="002B2420" w:rsidP="002B2420">
      <w:pPr>
        <w:spacing w:after="0"/>
        <w:rPr>
          <w:rFonts w:cs="Arial"/>
        </w:rPr>
      </w:pPr>
      <w:r w:rsidRPr="00D122B8">
        <w:rPr>
          <w:rFonts w:cs="Arial"/>
        </w:rPr>
        <w:t xml:space="preserve">The categories listed below have been approved for purchase University wide: </w:t>
      </w:r>
    </w:p>
    <w:p w:rsidR="002B2420" w:rsidRPr="00D122B8" w:rsidRDefault="002B2420" w:rsidP="002B2420">
      <w:pPr>
        <w:spacing w:after="0"/>
      </w:pPr>
      <w:r w:rsidRPr="00D122B8">
        <w:t xml:space="preserve"> </w:t>
      </w:r>
    </w:p>
    <w:tbl>
      <w:tblPr>
        <w:tblStyle w:val="TableGrid"/>
        <w:tblW w:w="0" w:type="auto"/>
        <w:tblInd w:w="8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220"/>
        <w:gridCol w:w="3780"/>
      </w:tblGrid>
      <w:tr w:rsidR="002B2420" w:rsidRPr="00D122B8" w:rsidTr="006A7FF4">
        <w:trPr>
          <w:trHeight w:val="247"/>
        </w:trPr>
        <w:tc>
          <w:tcPr>
            <w:tcW w:w="5220" w:type="dxa"/>
          </w:tcPr>
          <w:p w:rsidR="002B2420" w:rsidRPr="00D122B8" w:rsidRDefault="0029077C" w:rsidP="006A7FF4">
            <w:pPr>
              <w:jc w:val="center"/>
            </w:pPr>
            <w:hyperlink r:id="rId7" w:history="1">
              <w:r w:rsidR="002B2420" w:rsidRPr="00D122B8">
                <w:rPr>
                  <w:rStyle w:val="Hyperlink"/>
                </w:rPr>
                <w:t>Books</w:t>
              </w:r>
            </w:hyperlink>
          </w:p>
        </w:tc>
        <w:tc>
          <w:tcPr>
            <w:tcW w:w="3780" w:type="dxa"/>
          </w:tcPr>
          <w:p w:rsidR="002B2420" w:rsidRPr="00D122B8" w:rsidRDefault="0029077C" w:rsidP="006A7FF4">
            <w:pPr>
              <w:jc w:val="center"/>
            </w:pPr>
            <w:hyperlink r:id="rId8" w:history="1">
              <w:r w:rsidR="002B2420" w:rsidRPr="00D122B8">
                <w:rPr>
                  <w:rStyle w:val="Hyperlink"/>
                </w:rPr>
                <w:t>Home and Kitchen</w:t>
              </w:r>
            </w:hyperlink>
          </w:p>
        </w:tc>
      </w:tr>
      <w:tr w:rsidR="002B2420" w:rsidRPr="00D122B8" w:rsidTr="006A7FF4">
        <w:trPr>
          <w:trHeight w:val="247"/>
        </w:trPr>
        <w:tc>
          <w:tcPr>
            <w:tcW w:w="5220" w:type="dxa"/>
          </w:tcPr>
          <w:p w:rsidR="002B2420" w:rsidRPr="00D122B8" w:rsidRDefault="0029077C" w:rsidP="006A7FF4">
            <w:pPr>
              <w:jc w:val="center"/>
            </w:pPr>
            <w:hyperlink r:id="rId9" w:history="1">
              <w:r w:rsidR="002B2420" w:rsidRPr="00D122B8">
                <w:rPr>
                  <w:rStyle w:val="Hyperlink"/>
                </w:rPr>
                <w:t>Office Supplies</w:t>
              </w:r>
            </w:hyperlink>
          </w:p>
        </w:tc>
        <w:tc>
          <w:tcPr>
            <w:tcW w:w="3780" w:type="dxa"/>
          </w:tcPr>
          <w:p w:rsidR="002B2420" w:rsidRPr="00D122B8" w:rsidRDefault="0029077C" w:rsidP="006A7FF4">
            <w:pPr>
              <w:jc w:val="center"/>
            </w:pPr>
            <w:hyperlink r:id="rId10" w:history="1">
              <w:r w:rsidR="002B2420" w:rsidRPr="00D122B8">
                <w:rPr>
                  <w:rStyle w:val="Hyperlink"/>
                </w:rPr>
                <w:t>Musical Instruments</w:t>
              </w:r>
            </w:hyperlink>
          </w:p>
        </w:tc>
      </w:tr>
      <w:tr w:rsidR="002B2420" w:rsidRPr="00D122B8" w:rsidTr="006A7FF4">
        <w:trPr>
          <w:trHeight w:val="257"/>
        </w:trPr>
        <w:tc>
          <w:tcPr>
            <w:tcW w:w="5220" w:type="dxa"/>
          </w:tcPr>
          <w:p w:rsidR="002B2420" w:rsidRPr="00D122B8" w:rsidRDefault="0029077C" w:rsidP="006A7FF4">
            <w:pPr>
              <w:jc w:val="center"/>
            </w:pPr>
            <w:hyperlink r:id="rId11" w:history="1">
              <w:r w:rsidR="002B2420" w:rsidRPr="00D122B8">
                <w:rPr>
                  <w:rStyle w:val="Hyperlink"/>
                </w:rPr>
                <w:t>Classroom, School, Art Supplies and materials</w:t>
              </w:r>
            </w:hyperlink>
          </w:p>
        </w:tc>
        <w:tc>
          <w:tcPr>
            <w:tcW w:w="3780" w:type="dxa"/>
          </w:tcPr>
          <w:p w:rsidR="002B2420" w:rsidRPr="00D122B8" w:rsidRDefault="0029077C" w:rsidP="006A7FF4">
            <w:pPr>
              <w:jc w:val="center"/>
            </w:pPr>
            <w:hyperlink r:id="rId12" w:history="1">
              <w:r w:rsidR="002B2420" w:rsidRPr="00D122B8">
                <w:rPr>
                  <w:rStyle w:val="Hyperlink"/>
                </w:rPr>
                <w:t>Animal Supplies, Equipment and Food</w:t>
              </w:r>
            </w:hyperlink>
          </w:p>
        </w:tc>
      </w:tr>
      <w:tr w:rsidR="002B2420" w:rsidRPr="00D122B8" w:rsidTr="006A7FF4">
        <w:trPr>
          <w:trHeight w:val="247"/>
        </w:trPr>
        <w:tc>
          <w:tcPr>
            <w:tcW w:w="5220" w:type="dxa"/>
          </w:tcPr>
          <w:p w:rsidR="002B2420" w:rsidRPr="00D122B8" w:rsidRDefault="0029077C" w:rsidP="006A7FF4">
            <w:pPr>
              <w:jc w:val="center"/>
            </w:pPr>
            <w:hyperlink r:id="rId13" w:history="1">
              <w:r w:rsidR="002B2420" w:rsidRPr="00D122B8">
                <w:rPr>
                  <w:rStyle w:val="Hyperlink"/>
                </w:rPr>
                <w:t>Audio Visual and Electronics</w:t>
              </w:r>
            </w:hyperlink>
          </w:p>
        </w:tc>
        <w:tc>
          <w:tcPr>
            <w:tcW w:w="3780" w:type="dxa"/>
          </w:tcPr>
          <w:p w:rsidR="002B2420" w:rsidRPr="00D122B8" w:rsidRDefault="0029077C" w:rsidP="006A7FF4">
            <w:pPr>
              <w:jc w:val="center"/>
            </w:pPr>
            <w:hyperlink r:id="rId14" w:history="1">
              <w:r w:rsidR="002B2420" w:rsidRPr="00D122B8">
                <w:rPr>
                  <w:rStyle w:val="Hyperlink"/>
                </w:rPr>
                <w:t>Clothing and Uniforms</w:t>
              </w:r>
            </w:hyperlink>
          </w:p>
        </w:tc>
      </w:tr>
      <w:tr w:rsidR="002B2420" w:rsidRPr="00D122B8" w:rsidTr="006A7FF4">
        <w:trPr>
          <w:trHeight w:val="247"/>
        </w:trPr>
        <w:tc>
          <w:tcPr>
            <w:tcW w:w="5220" w:type="dxa"/>
          </w:tcPr>
          <w:p w:rsidR="002B2420" w:rsidRPr="00D122B8" w:rsidRDefault="0029077C" w:rsidP="006A7FF4">
            <w:pPr>
              <w:jc w:val="center"/>
            </w:pPr>
            <w:hyperlink r:id="rId15" w:history="1">
              <w:r w:rsidR="002B2420" w:rsidRPr="00D122B8">
                <w:rPr>
                  <w:rStyle w:val="Hyperlink"/>
                </w:rPr>
                <w:t xml:space="preserve"> Scientific Equipment and Lab Supplies</w:t>
              </w:r>
            </w:hyperlink>
          </w:p>
        </w:tc>
        <w:tc>
          <w:tcPr>
            <w:tcW w:w="3780" w:type="dxa"/>
          </w:tcPr>
          <w:p w:rsidR="002B2420" w:rsidRPr="00D122B8" w:rsidRDefault="0029077C" w:rsidP="006A7FF4">
            <w:pPr>
              <w:jc w:val="center"/>
            </w:pPr>
            <w:hyperlink r:id="rId16" w:history="1">
              <w:r w:rsidR="002B2420" w:rsidRPr="00D122B8">
                <w:rPr>
                  <w:rStyle w:val="Hyperlink"/>
                </w:rPr>
                <w:t>Miscellaneous, Hard to Find Items</w:t>
              </w:r>
            </w:hyperlink>
          </w:p>
        </w:tc>
      </w:tr>
    </w:tbl>
    <w:p w:rsidR="003C0BDB" w:rsidRPr="00D122B8" w:rsidRDefault="003C0BDB" w:rsidP="002B2420">
      <w:pPr>
        <w:pStyle w:val="NormalWeb"/>
        <w:rPr>
          <w:rFonts w:asciiTheme="minorHAnsi" w:hAnsiTheme="minorHAnsi"/>
          <w:sz w:val="22"/>
          <w:szCs w:val="22"/>
        </w:rPr>
      </w:pPr>
      <w:r w:rsidRPr="00D122B8">
        <w:rPr>
          <w:rFonts w:asciiTheme="minorHAnsi" w:hAnsiTheme="minorHAnsi"/>
          <w:sz w:val="22"/>
          <w:szCs w:val="22"/>
        </w:rPr>
        <w:t xml:space="preserve">Using the Amazon Business marketplace is as simple and user friendly as Amazon.com. As an added benefit, through this centralized Amazon Business account you will have immediate access to: </w:t>
      </w:r>
    </w:p>
    <w:p w:rsidR="003C0BDB" w:rsidRPr="00D122B8" w:rsidRDefault="003C0BDB" w:rsidP="003C0BDB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122B8">
        <w:rPr>
          <w:rFonts w:asciiTheme="minorHAnsi" w:hAnsiTheme="minorHAnsi"/>
          <w:sz w:val="22"/>
          <w:szCs w:val="22"/>
        </w:rPr>
        <w:t xml:space="preserve">Free Two-Day Shipping on </w:t>
      </w:r>
      <w:r w:rsidR="00D122B8" w:rsidRPr="00D122B8">
        <w:rPr>
          <w:rFonts w:asciiTheme="minorHAnsi" w:hAnsiTheme="minorHAnsi"/>
          <w:b/>
          <w:sz w:val="22"/>
          <w:szCs w:val="22"/>
          <w:u w:val="single"/>
        </w:rPr>
        <w:t xml:space="preserve">eligible PRIME </w:t>
      </w:r>
      <w:r w:rsidRPr="00D122B8">
        <w:rPr>
          <w:rFonts w:asciiTheme="minorHAnsi" w:hAnsiTheme="minorHAnsi"/>
          <w:b/>
          <w:sz w:val="22"/>
          <w:szCs w:val="22"/>
          <w:u w:val="single"/>
        </w:rPr>
        <w:t>orders over $49</w:t>
      </w:r>
      <w:r w:rsidRPr="00D122B8">
        <w:rPr>
          <w:rFonts w:asciiTheme="minorHAnsi" w:hAnsiTheme="minorHAnsi"/>
          <w:sz w:val="22"/>
          <w:szCs w:val="22"/>
        </w:rPr>
        <w:t xml:space="preserve"> (</w:t>
      </w:r>
      <w:hyperlink r:id="rId17" w:history="1">
        <w:r w:rsidRPr="00D122B8">
          <w:rPr>
            <w:rStyle w:val="Hyperlink"/>
            <w:rFonts w:asciiTheme="minorHAnsi" w:hAnsiTheme="minorHAnsi"/>
            <w:sz w:val="22"/>
            <w:szCs w:val="22"/>
          </w:rPr>
          <w:t>learn more</w:t>
        </w:r>
      </w:hyperlink>
      <w:r w:rsidRPr="00D122B8">
        <w:rPr>
          <w:rFonts w:asciiTheme="minorHAnsi" w:hAnsiTheme="minorHAnsi"/>
          <w:sz w:val="22"/>
          <w:szCs w:val="22"/>
        </w:rPr>
        <w:t xml:space="preserve">) </w:t>
      </w:r>
    </w:p>
    <w:p w:rsidR="00D122B8" w:rsidRPr="00D122B8" w:rsidRDefault="00D122B8" w:rsidP="00D122B8">
      <w:pPr>
        <w:pStyle w:val="NoSpacing"/>
        <w:numPr>
          <w:ilvl w:val="0"/>
          <w:numId w:val="2"/>
        </w:numPr>
        <w:rPr>
          <w:rFonts w:asciiTheme="minorHAnsi" w:eastAsia="Times New Roman" w:hAnsiTheme="minorHAnsi" w:cs="Helvetica"/>
          <w:lang w:val="en"/>
        </w:rPr>
      </w:pPr>
      <w:r w:rsidRPr="00D122B8">
        <w:rPr>
          <w:rFonts w:asciiTheme="minorHAnsi" w:eastAsia="Times New Roman" w:hAnsiTheme="minorHAnsi"/>
          <w:lang w:val="en"/>
        </w:rPr>
        <w:t xml:space="preserve">Free Standard Shipping on </w:t>
      </w:r>
      <w:r w:rsidRPr="00D122B8">
        <w:rPr>
          <w:rFonts w:asciiTheme="minorHAnsi" w:eastAsia="Times New Roman" w:hAnsiTheme="minorHAnsi"/>
          <w:b/>
          <w:u w:val="single"/>
          <w:lang w:val="en"/>
        </w:rPr>
        <w:t>eligible PRIME orders over $35 and book orders over $25</w:t>
      </w:r>
    </w:p>
    <w:p w:rsidR="003C0BDB" w:rsidRPr="00D122B8" w:rsidRDefault="003C0BDB" w:rsidP="003C0BDB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122B8">
        <w:rPr>
          <w:rFonts w:asciiTheme="minorHAnsi" w:hAnsiTheme="minorHAnsi"/>
          <w:sz w:val="22"/>
          <w:szCs w:val="22"/>
        </w:rPr>
        <w:t>Business pricing and quantity discounts on millions of items</w:t>
      </w:r>
    </w:p>
    <w:p w:rsidR="003C0BDB" w:rsidRPr="00D122B8" w:rsidRDefault="003C0BDB" w:rsidP="003C0BDB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D122B8">
        <w:rPr>
          <w:rFonts w:asciiTheme="minorHAnsi" w:hAnsiTheme="minorHAnsi"/>
        </w:rPr>
        <w:t xml:space="preserve">Automatic tax exempt purchasing on items sold by Amazon.com LLC or other participating resellers </w:t>
      </w:r>
    </w:p>
    <w:p w:rsidR="003C0BDB" w:rsidRPr="00D122B8" w:rsidRDefault="003C0BDB" w:rsidP="003C0BDB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122B8">
        <w:rPr>
          <w:rFonts w:asciiTheme="minorHAnsi" w:hAnsiTheme="minorHAnsi"/>
          <w:sz w:val="22"/>
          <w:szCs w:val="22"/>
        </w:rPr>
        <w:t xml:space="preserve">Access to a specialized business only Customer Service team at 866.486.2360 </w:t>
      </w:r>
    </w:p>
    <w:p w:rsidR="00D122B8" w:rsidRPr="00D122B8" w:rsidRDefault="00D122B8" w:rsidP="00D122B8">
      <w:pPr>
        <w:pStyle w:val="NoSpacing"/>
        <w:rPr>
          <w:rFonts w:asciiTheme="minorHAnsi" w:hAnsiTheme="minorHAnsi"/>
        </w:rPr>
      </w:pPr>
      <w:r w:rsidRPr="00D122B8">
        <w:rPr>
          <w:rFonts w:asciiTheme="minorHAnsi" w:hAnsiTheme="minorHAnsi"/>
          <w:b/>
          <w:bCs/>
          <w:color w:val="FF0000"/>
          <w:highlight w:val="yellow"/>
          <w:u w:val="single"/>
        </w:rPr>
        <w:t xml:space="preserve">ACTION </w:t>
      </w:r>
      <w:proofErr w:type="gramStart"/>
      <w:r w:rsidRPr="00D122B8">
        <w:rPr>
          <w:rFonts w:asciiTheme="minorHAnsi" w:hAnsiTheme="minorHAnsi"/>
          <w:b/>
          <w:bCs/>
          <w:color w:val="FF0000"/>
          <w:highlight w:val="yellow"/>
          <w:u w:val="single"/>
        </w:rPr>
        <w:t>REQUIRED:</w:t>
      </w:r>
      <w:proofErr w:type="gramEnd"/>
      <w:r w:rsidRPr="00D122B8">
        <w:rPr>
          <w:rFonts w:asciiTheme="minorHAnsi" w:hAnsiTheme="minorHAnsi"/>
          <w:bCs/>
          <w:color w:val="FF0000"/>
          <w:highlight w:val="yellow"/>
        </w:rPr>
        <w:t xml:space="preserve"> </w:t>
      </w:r>
      <w:r w:rsidRPr="00D122B8">
        <w:rPr>
          <w:rFonts w:asciiTheme="minorHAnsi" w:hAnsiTheme="minorHAnsi"/>
          <w:bCs/>
          <w:highlight w:val="yellow"/>
        </w:rPr>
        <w:t xml:space="preserve">Look for an invitation tomorrow, </w:t>
      </w:r>
      <w:r w:rsidR="00917F4E">
        <w:rPr>
          <w:rFonts w:asciiTheme="minorHAnsi" w:hAnsiTheme="minorHAnsi"/>
          <w:b/>
          <w:bCs/>
          <w:color w:val="FF0000"/>
          <w:highlight w:val="yellow"/>
        </w:rPr>
        <w:t>Wednesday, March 29, 2017</w:t>
      </w:r>
      <w:r w:rsidRPr="00D122B8">
        <w:rPr>
          <w:rFonts w:asciiTheme="minorHAnsi" w:hAnsiTheme="minorHAnsi"/>
          <w:bCs/>
          <w:highlight w:val="yellow"/>
        </w:rPr>
        <w:t xml:space="preserve">, that will be sent from Amazon.com. </w:t>
      </w:r>
      <w:r w:rsidRPr="00D122B8">
        <w:rPr>
          <w:rFonts w:asciiTheme="minorHAnsi" w:hAnsiTheme="minorHAnsi"/>
          <w:b/>
          <w:highlight w:val="yellow"/>
          <w:u w:val="single"/>
        </w:rPr>
        <w:t>To accept the invite please follow the attached Buyer Reference Guide.</w:t>
      </w:r>
      <w:r w:rsidRPr="00D122B8">
        <w:rPr>
          <w:rFonts w:asciiTheme="minorHAnsi" w:hAnsiTheme="minorHAnsi"/>
        </w:rPr>
        <w:t xml:space="preserve"> Once you have completed this one time process you can immediately start shopping on Amazon.com with an even better customer experience!</w:t>
      </w:r>
    </w:p>
    <w:p w:rsidR="00AB1602" w:rsidRPr="00D122B8" w:rsidRDefault="00D122B8" w:rsidP="00D122B8">
      <w:pPr>
        <w:pStyle w:val="NormalWeb"/>
        <w:rPr>
          <w:rFonts w:asciiTheme="minorHAnsi" w:hAnsiTheme="minorHAnsi"/>
          <w:sz w:val="22"/>
          <w:szCs w:val="22"/>
        </w:rPr>
      </w:pPr>
      <w:r w:rsidRPr="00D122B8">
        <w:rPr>
          <w:rFonts w:asciiTheme="minorHAnsi" w:hAnsiTheme="minorHAnsi"/>
          <w:sz w:val="22"/>
          <w:szCs w:val="22"/>
        </w:rPr>
        <w:t xml:space="preserve">If you have questions or are having trouble with account set-up, please contact our account rep, </w:t>
      </w:r>
      <w:r w:rsidR="0029077C">
        <w:rPr>
          <w:rFonts w:asciiTheme="minorHAnsi" w:hAnsiTheme="minorHAnsi"/>
          <w:sz w:val="22"/>
          <w:szCs w:val="22"/>
        </w:rPr>
        <w:t xml:space="preserve">Kirsten Nielsen at </w:t>
      </w:r>
      <w:hyperlink r:id="rId18" w:history="1">
        <w:r w:rsidR="0029077C" w:rsidRPr="0017025B">
          <w:rPr>
            <w:rStyle w:val="Hyperlink"/>
            <w:rFonts w:asciiTheme="minorHAnsi" w:hAnsiTheme="minorHAnsi"/>
            <w:sz w:val="22"/>
            <w:szCs w:val="22"/>
          </w:rPr>
          <w:t>krn@amazon.com</w:t>
        </w:r>
      </w:hyperlink>
      <w:r w:rsidR="0029077C">
        <w:rPr>
          <w:rFonts w:asciiTheme="minorHAnsi" w:hAnsiTheme="minorHAnsi"/>
          <w:sz w:val="22"/>
          <w:szCs w:val="22"/>
        </w:rPr>
        <w:t xml:space="preserve">.  </w:t>
      </w:r>
      <w:r w:rsidRPr="00D122B8">
        <w:rPr>
          <w:rFonts w:asciiTheme="minorHAnsi" w:hAnsiTheme="minorHAnsi"/>
          <w:sz w:val="22"/>
          <w:szCs w:val="22"/>
        </w:rPr>
        <w:t xml:space="preserve"> For technical support, contact </w:t>
      </w:r>
      <w:hyperlink r:id="rId19" w:history="1">
        <w:r w:rsidRPr="00D122B8">
          <w:rPr>
            <w:rStyle w:val="Hyperlink"/>
            <w:rFonts w:asciiTheme="minorHAnsi" w:hAnsiTheme="minorHAnsi"/>
            <w:b/>
            <w:sz w:val="22"/>
            <w:szCs w:val="22"/>
          </w:rPr>
          <w:t>Amazon Business Customer Service</w:t>
        </w:r>
      </w:hyperlink>
      <w:r w:rsidRPr="00D122B8">
        <w:rPr>
          <w:rFonts w:asciiTheme="minorHAnsi" w:hAnsiTheme="minorHAnsi"/>
          <w:sz w:val="22"/>
          <w:szCs w:val="22"/>
        </w:rPr>
        <w:t xml:space="preserve"> directly. </w:t>
      </w:r>
      <w:r w:rsidR="0060371E" w:rsidRPr="00D122B8">
        <w:rPr>
          <w:rFonts w:asciiTheme="minorHAnsi" w:hAnsiTheme="minorHAnsi"/>
          <w:sz w:val="22"/>
          <w:szCs w:val="22"/>
        </w:rPr>
        <w:t xml:space="preserve">If you are unsure of how to activate your account or use Amazon Business, please see the </w:t>
      </w:r>
      <w:r w:rsidR="00D717B0" w:rsidRPr="00D122B8">
        <w:rPr>
          <w:rFonts w:asciiTheme="minorHAnsi" w:hAnsiTheme="minorHAnsi"/>
          <w:sz w:val="22"/>
          <w:szCs w:val="22"/>
        </w:rPr>
        <w:t>accompanying videos to</w:t>
      </w:r>
      <w:r w:rsidR="002E3BF5" w:rsidRPr="00D122B8">
        <w:rPr>
          <w:rFonts w:asciiTheme="minorHAnsi" w:hAnsiTheme="minorHAnsi"/>
          <w:sz w:val="22"/>
          <w:szCs w:val="22"/>
        </w:rPr>
        <w:t xml:space="preserve"> </w:t>
      </w:r>
      <w:hyperlink r:id="rId20" w:history="1">
        <w:proofErr w:type="gramStart"/>
        <w:r w:rsidR="00D717B0" w:rsidRPr="00D122B8">
          <w:rPr>
            <w:rStyle w:val="Hyperlink"/>
            <w:rFonts w:asciiTheme="minorHAnsi" w:hAnsiTheme="minorHAnsi"/>
            <w:sz w:val="22"/>
            <w:szCs w:val="22"/>
          </w:rPr>
          <w:t>Get</w:t>
        </w:r>
        <w:proofErr w:type="gramEnd"/>
        <w:r w:rsidR="00D717B0" w:rsidRPr="00D122B8">
          <w:rPr>
            <w:rStyle w:val="Hyperlink"/>
            <w:rFonts w:asciiTheme="minorHAnsi" w:hAnsiTheme="minorHAnsi"/>
            <w:sz w:val="22"/>
            <w:szCs w:val="22"/>
          </w:rPr>
          <w:t xml:space="preserve"> started with Amazon Business</w:t>
        </w:r>
      </w:hyperlink>
      <w:r w:rsidR="0060371E" w:rsidRPr="00D122B8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AB1602" w:rsidRPr="00D122B8" w:rsidRDefault="00AB1602" w:rsidP="00AB1602">
      <w:pPr>
        <w:pStyle w:val="NormalWeb"/>
        <w:rPr>
          <w:rFonts w:asciiTheme="minorHAnsi" w:hAnsiTheme="minorHAnsi"/>
          <w:sz w:val="22"/>
          <w:szCs w:val="22"/>
        </w:rPr>
      </w:pPr>
      <w:r w:rsidRPr="00D122B8">
        <w:rPr>
          <w:rFonts w:asciiTheme="minorHAnsi" w:hAnsiTheme="minorHAnsi"/>
          <w:sz w:val="22"/>
          <w:szCs w:val="22"/>
        </w:rPr>
        <w:t xml:space="preserve">Please let us know if you have any questions. </w:t>
      </w:r>
    </w:p>
    <w:p w:rsidR="005F65D8" w:rsidRPr="00D122B8" w:rsidRDefault="00BB272B" w:rsidP="00284ABB">
      <w:pPr>
        <w:pStyle w:val="NormalWeb"/>
        <w:rPr>
          <w:rFonts w:asciiTheme="minorHAnsi" w:hAnsiTheme="minorHAnsi"/>
          <w:sz w:val="22"/>
          <w:szCs w:val="22"/>
        </w:rPr>
      </w:pPr>
      <w:r w:rsidRPr="00D122B8">
        <w:rPr>
          <w:rFonts w:asciiTheme="minorHAnsi" w:hAnsiTheme="minorHAnsi"/>
          <w:sz w:val="22"/>
          <w:szCs w:val="22"/>
        </w:rPr>
        <w:t>Regards</w:t>
      </w:r>
      <w:r w:rsidR="00AB1602" w:rsidRPr="00D122B8">
        <w:rPr>
          <w:rFonts w:asciiTheme="minorHAnsi" w:hAnsiTheme="minorHAnsi"/>
          <w:sz w:val="22"/>
          <w:szCs w:val="22"/>
        </w:rPr>
        <w:t xml:space="preserve">, </w:t>
      </w:r>
    </w:p>
    <w:p w:rsidR="00441374" w:rsidRDefault="00917F4E" w:rsidP="00917F4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Service Center</w:t>
      </w:r>
    </w:p>
    <w:p w:rsidR="00917F4E" w:rsidRPr="00D122B8" w:rsidRDefault="00917F4E" w:rsidP="00917F4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Southern Oregon University</w:t>
      </w:r>
    </w:p>
    <w:sectPr w:rsidR="00917F4E" w:rsidRPr="00D122B8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E24" w:rsidRDefault="000B4E24" w:rsidP="00925243">
      <w:pPr>
        <w:spacing w:after="0" w:line="240" w:lineRule="auto"/>
      </w:pPr>
      <w:r>
        <w:separator/>
      </w:r>
    </w:p>
  </w:endnote>
  <w:endnote w:type="continuationSeparator" w:id="0">
    <w:p w:rsidR="000B4E24" w:rsidRDefault="000B4E24" w:rsidP="0092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E24" w:rsidRDefault="000B4E24" w:rsidP="00925243">
      <w:pPr>
        <w:spacing w:after="0" w:line="240" w:lineRule="auto"/>
      </w:pPr>
      <w:r>
        <w:separator/>
      </w:r>
    </w:p>
  </w:footnote>
  <w:footnote w:type="continuationSeparator" w:id="0">
    <w:p w:rsidR="000B4E24" w:rsidRDefault="000B4E24" w:rsidP="0092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43" w:rsidRDefault="0029077C" w:rsidP="00925243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0.75pt;height:42pt">
          <v:imagedata r:id="rId1" o:title="280x56-01-0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76C1"/>
    <w:multiLevelType w:val="hybridMultilevel"/>
    <w:tmpl w:val="1E8E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76DE6"/>
    <w:multiLevelType w:val="hybridMultilevel"/>
    <w:tmpl w:val="6A0C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62C14"/>
    <w:multiLevelType w:val="hybridMultilevel"/>
    <w:tmpl w:val="63F4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D02FB"/>
    <w:multiLevelType w:val="hybridMultilevel"/>
    <w:tmpl w:val="F2F6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D5210"/>
    <w:multiLevelType w:val="hybridMultilevel"/>
    <w:tmpl w:val="D992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02"/>
    <w:rsid w:val="00020A10"/>
    <w:rsid w:val="00046D38"/>
    <w:rsid w:val="00090665"/>
    <w:rsid w:val="000B4E24"/>
    <w:rsid w:val="000F66FA"/>
    <w:rsid w:val="001768C6"/>
    <w:rsid w:val="0023070E"/>
    <w:rsid w:val="00284ABB"/>
    <w:rsid w:val="0029077C"/>
    <w:rsid w:val="002B2420"/>
    <w:rsid w:val="002E3BF5"/>
    <w:rsid w:val="003741A8"/>
    <w:rsid w:val="003C0BDB"/>
    <w:rsid w:val="003C6AC0"/>
    <w:rsid w:val="00420A27"/>
    <w:rsid w:val="00427C8D"/>
    <w:rsid w:val="00441374"/>
    <w:rsid w:val="00441B59"/>
    <w:rsid w:val="00487C5E"/>
    <w:rsid w:val="004B700B"/>
    <w:rsid w:val="005008C5"/>
    <w:rsid w:val="0053602A"/>
    <w:rsid w:val="00552098"/>
    <w:rsid w:val="005F65D8"/>
    <w:rsid w:val="0060371E"/>
    <w:rsid w:val="00614A02"/>
    <w:rsid w:val="00635E0E"/>
    <w:rsid w:val="00667A47"/>
    <w:rsid w:val="00687626"/>
    <w:rsid w:val="00695D8E"/>
    <w:rsid w:val="006F4586"/>
    <w:rsid w:val="008C0CF0"/>
    <w:rsid w:val="008C6549"/>
    <w:rsid w:val="00904AE4"/>
    <w:rsid w:val="009129F5"/>
    <w:rsid w:val="009134BD"/>
    <w:rsid w:val="00917F4E"/>
    <w:rsid w:val="00925243"/>
    <w:rsid w:val="00957FFA"/>
    <w:rsid w:val="009F099D"/>
    <w:rsid w:val="00A11A0A"/>
    <w:rsid w:val="00A77114"/>
    <w:rsid w:val="00A847D5"/>
    <w:rsid w:val="00AB1602"/>
    <w:rsid w:val="00AB4163"/>
    <w:rsid w:val="00AF5EA2"/>
    <w:rsid w:val="00BB272B"/>
    <w:rsid w:val="00BB303D"/>
    <w:rsid w:val="00C2083A"/>
    <w:rsid w:val="00C81CDA"/>
    <w:rsid w:val="00D122B8"/>
    <w:rsid w:val="00D6704E"/>
    <w:rsid w:val="00D717B0"/>
    <w:rsid w:val="00E57341"/>
    <w:rsid w:val="00E908DC"/>
    <w:rsid w:val="00E90CA6"/>
    <w:rsid w:val="00EF2C30"/>
    <w:rsid w:val="00F21AAF"/>
    <w:rsid w:val="00F35EC4"/>
    <w:rsid w:val="00F445F1"/>
    <w:rsid w:val="00FC7A9B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DB4FB45"/>
  <w15:chartTrackingRefBased/>
  <w15:docId w15:val="{B2D94A26-C611-4BDA-80FB-492C92A2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16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5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243"/>
  </w:style>
  <w:style w:type="paragraph" w:styleId="Footer">
    <w:name w:val="footer"/>
    <w:basedOn w:val="Normal"/>
    <w:link w:val="FooterChar"/>
    <w:uiPriority w:val="99"/>
    <w:unhideWhenUsed/>
    <w:rsid w:val="00925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243"/>
  </w:style>
  <w:style w:type="character" w:styleId="FollowedHyperlink">
    <w:name w:val="FollowedHyperlink"/>
    <w:basedOn w:val="DefaultParagraphFont"/>
    <w:uiPriority w:val="99"/>
    <w:semiHidden/>
    <w:unhideWhenUsed/>
    <w:rsid w:val="00667A4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B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704E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home-garden-kitchen-furniture-bedding/b/ref=nav_shopall_b_hk?ie=UTF8&amp;node=1055398" TargetMode="External"/><Relationship Id="rId13" Type="http://schemas.openxmlformats.org/officeDocument/2006/relationships/hyperlink" Target="https://www.amazon.com/Office-Presentation-Products/b/ref=nav_shopall_b_op_pp?ie=UTF8&amp;node=300333" TargetMode="External"/><Relationship Id="rId18" Type="http://schemas.openxmlformats.org/officeDocument/2006/relationships/hyperlink" Target="mailto:krn@amazon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amazon.com/books-used-books-textbooks/b/ref=nav_shopall_b_bs?ie=UTF8&amp;node=283155" TargetMode="External"/><Relationship Id="rId12" Type="http://schemas.openxmlformats.org/officeDocument/2006/relationships/hyperlink" Target="https://www.amazon.com/s/ref=nb_sb_ss_xo_1_5?url=search-alias%3Daps&amp;field-keywords=pet+supplies&amp;sprefix=pet+s%2Cmi%2C185&amp;crid=CJ29N879LWAV&amp;rh=i%3Aaps%2Ck%3Apet+supplies" TargetMode="External"/><Relationship Id="rId17" Type="http://schemas.openxmlformats.org/officeDocument/2006/relationships/hyperlink" Target="https://www.amazon.com/b2b/info/prime?layout=land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b/ref=nav_shopall_b_gy_sf?ie=UTF8&amp;node=16322721" TargetMode="External"/><Relationship Id="rId20" Type="http://schemas.openxmlformats.org/officeDocument/2006/relationships/hyperlink" Target="https://www.amazon.com/b2b/info/howto?layout=land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gp/suggested-supplies/school/grade1/ref=amb_link_5?pf_rd_m=ATVPDKIKX0DER&amp;pf_rd_s=merchandised-search-leftnav&amp;pf_rd_r=327N4713566PSJX173NC&amp;pf_rd_r=327N4713566PSJX173NC&amp;pf_rd_t=101&amp;pf_rd_p=0905dc35-ad86-4212-8288-b20e999797bf&amp;pf_rd_p=0905dc35-ad86-4212-8288-b20e999797bf&amp;pf_rd_i=106924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zon.com/b/ref=nav_shopall_b_lh_gl?ie=UTF8&amp;node=31804901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mazon.com/s/ref=sr_nr_n_15?fst=as%3Aoff&amp;rh=n%3A11091801%2Cn%3A11971681%2Ck%3Amusical+instruments&amp;keywords=musical+instruments&amp;ie=UTF8&amp;qid=1487345049&amp;rnid=11965861" TargetMode="External"/><Relationship Id="rId19" Type="http://schemas.openxmlformats.org/officeDocument/2006/relationships/hyperlink" Target="https://www.amazon.com/gp/help/customer/display.html?nodeId=2016164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Office-Supplies/b/ref=nav_shopall_b_op_os?ie=UTF8&amp;node=1069242" TargetMode="External"/><Relationship Id="rId14" Type="http://schemas.openxmlformats.org/officeDocument/2006/relationships/hyperlink" Target="https://www.amazon.com/s/ref=sr_nr_n_20?fst=as%3Aoff&amp;rh=n%3A7586144011%2Ck%3Aschool+uniform&amp;keywords=school+uniform&amp;ie=UTF8&amp;qid=1487345668&amp;rnid=2941120011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Kaitlin</dc:creator>
  <cp:keywords/>
  <dc:description/>
  <cp:lastModifiedBy>Brian Kinsey</cp:lastModifiedBy>
  <cp:revision>4</cp:revision>
  <dcterms:created xsi:type="dcterms:W3CDTF">2017-03-23T00:17:00Z</dcterms:created>
  <dcterms:modified xsi:type="dcterms:W3CDTF">2017-08-30T00:00:00Z</dcterms:modified>
</cp:coreProperties>
</file>