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6E73" w:rsidRDefault="00256E73" w:rsidP="00256E73">
      <w:pPr>
        <w:spacing w:after="0" w:line="240" w:lineRule="auto"/>
        <w:jc w:val="center"/>
        <w:rPr>
          <w:rFonts w:eastAsia="Times New Roman" w:cs="Calibri"/>
          <w:b/>
          <w:color w:val="000000"/>
          <w:sz w:val="28"/>
          <w:szCs w:val="28"/>
        </w:rPr>
      </w:pPr>
      <w:bookmarkStart w:id="0" w:name="_GoBack"/>
      <w:bookmarkEnd w:id="0"/>
      <w:r>
        <w:rPr>
          <w:rFonts w:eastAsia="Times New Roman" w:cs="Calibri"/>
          <w:b/>
          <w:color w:val="000000"/>
          <w:sz w:val="28"/>
          <w:szCs w:val="28"/>
        </w:rPr>
        <w:t xml:space="preserve">How to submit an Existing Position for Search </w:t>
      </w:r>
    </w:p>
    <w:p w:rsidR="00704A67" w:rsidRDefault="00704A67" w:rsidP="00256E73">
      <w:pPr>
        <w:spacing w:after="0" w:line="240" w:lineRule="auto"/>
        <w:jc w:val="center"/>
        <w:rPr>
          <w:rFonts w:eastAsia="Times New Roman" w:cs="Calibri"/>
          <w:b/>
          <w:color w:val="000000"/>
          <w:sz w:val="28"/>
          <w:szCs w:val="28"/>
        </w:rPr>
      </w:pPr>
    </w:p>
    <w:p w:rsidR="00704A67" w:rsidRPr="008F5537" w:rsidRDefault="00704A67" w:rsidP="00256E73">
      <w:pPr>
        <w:spacing w:after="0" w:line="240" w:lineRule="auto"/>
        <w:jc w:val="center"/>
        <w:rPr>
          <w:rFonts w:eastAsia="Times New Roman" w:cs="Calibri"/>
          <w:b/>
          <w:color w:val="000000"/>
          <w:sz w:val="28"/>
          <w:szCs w:val="28"/>
        </w:rPr>
      </w:pPr>
    </w:p>
    <w:p w:rsidR="00256E73" w:rsidRDefault="00256E73" w:rsidP="00256E73">
      <w:r>
        <w:rPr>
          <w:b/>
          <w:sz w:val="24"/>
          <w:szCs w:val="24"/>
        </w:rPr>
        <w:t>Step 1</w:t>
      </w:r>
      <w:r>
        <w:rPr>
          <w:sz w:val="24"/>
          <w:szCs w:val="24"/>
        </w:rPr>
        <w:t xml:space="preserve"> - Login to</w:t>
      </w:r>
      <w:r w:rsidR="00704A67">
        <w:t xml:space="preserve"> </w:t>
      </w:r>
      <w:proofErr w:type="spellStart"/>
      <w:r w:rsidR="00704A67">
        <w:t>PeopleAdmin</w:t>
      </w:r>
      <w:proofErr w:type="spellEnd"/>
    </w:p>
    <w:p w:rsidR="00256E73" w:rsidRDefault="00704A67" w:rsidP="00256E73">
      <w:pPr>
        <w:rPr>
          <w:b/>
          <w:sz w:val="24"/>
          <w:szCs w:val="24"/>
        </w:rPr>
      </w:pPr>
      <w:r w:rsidRPr="00704A67">
        <w:rPr>
          <w:b/>
        </w:rPr>
        <w:t>There are two ways to log in:</w:t>
      </w:r>
    </w:p>
    <w:p w:rsidR="00704A67" w:rsidRDefault="00704A67" w:rsidP="00704A67">
      <w:pPr>
        <w:pStyle w:val="ListParagraph"/>
        <w:numPr>
          <w:ilvl w:val="0"/>
          <w:numId w:val="1"/>
        </w:numPr>
        <w:rPr>
          <w:sz w:val="24"/>
          <w:szCs w:val="24"/>
        </w:rPr>
      </w:pPr>
      <w:r>
        <w:rPr>
          <w:sz w:val="24"/>
          <w:szCs w:val="24"/>
        </w:rPr>
        <w:t xml:space="preserve">Login to </w:t>
      </w:r>
      <w:proofErr w:type="spellStart"/>
      <w:r>
        <w:rPr>
          <w:sz w:val="24"/>
          <w:szCs w:val="24"/>
        </w:rPr>
        <w:t>InsideSOU</w:t>
      </w:r>
      <w:proofErr w:type="spellEnd"/>
    </w:p>
    <w:p w:rsidR="00704A67" w:rsidRDefault="00704A67" w:rsidP="00704A67">
      <w:pPr>
        <w:pStyle w:val="ListParagraph"/>
        <w:numPr>
          <w:ilvl w:val="0"/>
          <w:numId w:val="1"/>
        </w:numPr>
        <w:rPr>
          <w:sz w:val="24"/>
          <w:szCs w:val="24"/>
        </w:rPr>
      </w:pPr>
      <w:r>
        <w:rPr>
          <w:sz w:val="24"/>
          <w:szCs w:val="24"/>
        </w:rPr>
        <w:t xml:space="preserve">Click on one of the </w:t>
      </w:r>
      <w:proofErr w:type="spellStart"/>
      <w:r>
        <w:rPr>
          <w:sz w:val="24"/>
          <w:szCs w:val="24"/>
        </w:rPr>
        <w:t>PeopleAdmin</w:t>
      </w:r>
      <w:proofErr w:type="spellEnd"/>
      <w:r>
        <w:rPr>
          <w:sz w:val="24"/>
          <w:szCs w:val="24"/>
        </w:rPr>
        <w:t xml:space="preserve"> Links</w:t>
      </w:r>
    </w:p>
    <w:p w:rsidR="00704A67" w:rsidRDefault="00704A67" w:rsidP="00704A67">
      <w:pPr>
        <w:pStyle w:val="ListParagraph"/>
        <w:rPr>
          <w:sz w:val="24"/>
          <w:szCs w:val="24"/>
        </w:rPr>
      </w:pPr>
    </w:p>
    <w:p w:rsidR="00704A67" w:rsidRDefault="00704A67" w:rsidP="00704A67">
      <w:pPr>
        <w:pStyle w:val="ListParagraph"/>
        <w:rPr>
          <w:sz w:val="24"/>
          <w:szCs w:val="24"/>
        </w:rPr>
      </w:pPr>
    </w:p>
    <w:p w:rsidR="00704A67" w:rsidRDefault="00704A67" w:rsidP="00704A67">
      <w:pPr>
        <w:ind w:left="360"/>
        <w:rPr>
          <w:sz w:val="24"/>
          <w:szCs w:val="24"/>
        </w:rPr>
      </w:pPr>
      <w:r>
        <w:rPr>
          <w:noProof/>
          <w:color w:val="FFFFFF"/>
        </w:rPr>
        <mc:AlternateContent>
          <mc:Choice Requires="wps">
            <w:drawing>
              <wp:anchor distT="0" distB="0" distL="114300" distR="114300" simplePos="0" relativeHeight="251659264" behindDoc="0" locked="0" layoutInCell="1" allowOverlap="1">
                <wp:simplePos x="0" y="0"/>
                <wp:positionH relativeFrom="column">
                  <wp:posOffset>3615055</wp:posOffset>
                </wp:positionH>
                <wp:positionV relativeFrom="paragraph">
                  <wp:posOffset>2858135</wp:posOffset>
                </wp:positionV>
                <wp:extent cx="170180" cy="412750"/>
                <wp:effectExtent l="0" t="107950" r="0" b="74295"/>
                <wp:wrapNone/>
                <wp:docPr id="11" name="Down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7040">
                          <a:off x="0" y="0"/>
                          <a:ext cx="170180" cy="412750"/>
                        </a:xfrm>
                        <a:prstGeom prst="downArrow">
                          <a:avLst>
                            <a:gd name="adj1" fmla="val 50000"/>
                            <a:gd name="adj2" fmla="val 73873"/>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B3A99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26" type="#_x0000_t67" style="position:absolute;margin-left:284.65pt;margin-top:225.05pt;width:13.4pt;height:32.5pt;rotation:-304419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" adj="15021" strokeweight="1pt"/>
            </w:pict>
          </mc:Fallback>
        </mc:AlternateContent>
      </w:r>
      <w:r>
        <w:rPr>
          <w:noProof/>
          <w:color w:val="FFFFFF"/>
        </w:rPr>
        <mc:AlternateContent>
          <mc:Choice Requires="wps">
            <w:drawing>
              <wp:anchor distT="0" distB="0" distL="114300" distR="114300" simplePos="0" relativeHeight="251658240" behindDoc="0" locked="0" layoutInCell="1" allowOverlap="1">
                <wp:simplePos x="0" y="0"/>
                <wp:positionH relativeFrom="column">
                  <wp:posOffset>1747520</wp:posOffset>
                </wp:positionH>
                <wp:positionV relativeFrom="paragraph">
                  <wp:posOffset>1388110</wp:posOffset>
                </wp:positionV>
                <wp:extent cx="169545" cy="426085"/>
                <wp:effectExtent l="0" t="111760" r="0" b="71120"/>
                <wp:wrapNone/>
                <wp:docPr id="5" name="Down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40284">
                          <a:off x="0" y="0"/>
                          <a:ext cx="169545" cy="426085"/>
                        </a:xfrm>
                        <a:prstGeom prst="downArrow">
                          <a:avLst>
                            <a:gd name="adj1" fmla="val 50000"/>
                            <a:gd name="adj2" fmla="val 76545"/>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9A4BE4" id="Down Arrow 5" o:spid="_x0000_s1026" type="#_x0000_t67" style="position:absolute;margin-left:137.6pt;margin-top:109.3pt;width:13.35pt;height:33.55pt;rotation:3211574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" adj="15021" strokeweight="1pt"/>
            </w:pict>
          </mc:Fallback>
        </mc:AlternateContent>
      </w:r>
      <w:r w:rsidRPr="00437DA9">
        <w:rPr>
          <w:noProof/>
          <w:color w:val="FFFFFF"/>
        </w:rPr>
        <w:drawing>
          <wp:inline distT="0" distB="0" distL="0" distR="0">
            <wp:extent cx="5133975" cy="4219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62317" t="45009" r="11800" b="1233"/>
                    <a:stretch>
                      <a:fillRect/>
                    </a:stretch>
                  </pic:blipFill>
                  <pic:spPr bwMode="auto">
                    <a:xfrm>
                      <a:off x="0" y="0"/>
                      <a:ext cx="5133975" cy="4219575"/>
                    </a:xfrm>
                    <a:prstGeom prst="rect">
                      <a:avLst/>
                    </a:prstGeom>
                    <a:noFill/>
                    <a:ln>
                      <a:noFill/>
                    </a:ln>
                  </pic:spPr>
                </pic:pic>
              </a:graphicData>
            </a:graphic>
          </wp:inline>
        </w:drawing>
      </w:r>
    </w:p>
    <w:p w:rsidR="00704A67" w:rsidRDefault="00704A67" w:rsidP="00704A67">
      <w:pPr>
        <w:ind w:left="360"/>
        <w:rPr>
          <w:sz w:val="24"/>
          <w:szCs w:val="24"/>
        </w:rPr>
      </w:pPr>
    </w:p>
    <w:p w:rsidR="00704A67" w:rsidRDefault="00704A67" w:rsidP="00704A67">
      <w:pPr>
        <w:ind w:left="360"/>
        <w:rPr>
          <w:sz w:val="24"/>
          <w:szCs w:val="24"/>
        </w:rPr>
      </w:pPr>
      <w:r>
        <w:rPr>
          <w:sz w:val="24"/>
          <w:szCs w:val="24"/>
        </w:rPr>
        <w:t>Or</w:t>
      </w:r>
    </w:p>
    <w:p w:rsidR="00704A67" w:rsidRDefault="00704A67" w:rsidP="00704A67">
      <w:pPr>
        <w:ind w:left="360"/>
        <w:rPr>
          <w:sz w:val="24"/>
          <w:szCs w:val="24"/>
        </w:rPr>
      </w:pPr>
    </w:p>
    <w:p w:rsidR="00704A67" w:rsidRDefault="00704A67" w:rsidP="00704A67">
      <w:pPr>
        <w:ind w:left="360"/>
        <w:rPr>
          <w:sz w:val="24"/>
          <w:szCs w:val="24"/>
        </w:rPr>
      </w:pPr>
    </w:p>
    <w:p w:rsidR="00704A67" w:rsidRDefault="00704A67" w:rsidP="00704A67">
      <w:pPr>
        <w:ind w:left="360"/>
        <w:rPr>
          <w:sz w:val="24"/>
          <w:szCs w:val="24"/>
        </w:rPr>
      </w:pPr>
    </w:p>
    <w:p w:rsidR="00704A67" w:rsidRDefault="00704A67" w:rsidP="00704A67">
      <w:pPr>
        <w:pStyle w:val="ListParagraph"/>
        <w:numPr>
          <w:ilvl w:val="0"/>
          <w:numId w:val="2"/>
        </w:numPr>
        <w:rPr>
          <w:sz w:val="24"/>
          <w:szCs w:val="24"/>
        </w:rPr>
      </w:pPr>
      <w:r>
        <w:rPr>
          <w:sz w:val="24"/>
          <w:szCs w:val="24"/>
        </w:rPr>
        <w:lastRenderedPageBreak/>
        <w:t xml:space="preserve">Go to the URL </w:t>
      </w:r>
      <w:hyperlink r:id="rId6" w:history="1">
        <w:r w:rsidRPr="00704A67">
          <w:rPr>
            <w:rStyle w:val="Hyperlink"/>
            <w:sz w:val="24"/>
            <w:szCs w:val="24"/>
          </w:rPr>
          <w:t>jobs.sou.edu/</w:t>
        </w:r>
        <w:proofErr w:type="spellStart"/>
        <w:r w:rsidRPr="00704A67">
          <w:rPr>
            <w:rStyle w:val="Hyperlink"/>
            <w:sz w:val="24"/>
            <w:szCs w:val="24"/>
          </w:rPr>
          <w:t>hr</w:t>
        </w:r>
        <w:proofErr w:type="spellEnd"/>
      </w:hyperlink>
    </w:p>
    <w:p w:rsidR="00704A67" w:rsidRDefault="00704A67" w:rsidP="00704A67">
      <w:pPr>
        <w:pStyle w:val="ListParagraph"/>
        <w:numPr>
          <w:ilvl w:val="0"/>
          <w:numId w:val="2"/>
        </w:numPr>
        <w:rPr>
          <w:sz w:val="24"/>
          <w:szCs w:val="24"/>
        </w:rPr>
      </w:pPr>
      <w:r>
        <w:rPr>
          <w:sz w:val="24"/>
          <w:szCs w:val="24"/>
        </w:rPr>
        <w:t>Click on the Click HERE to log in with SOU Credentials (Do not try to log in on this page)</w:t>
      </w:r>
    </w:p>
    <w:p w:rsidR="00704A67" w:rsidRDefault="00704A67" w:rsidP="00704A67">
      <w:pPr>
        <w:pStyle w:val="ListParagraph"/>
        <w:numPr>
          <w:ilvl w:val="0"/>
          <w:numId w:val="2"/>
        </w:numPr>
        <w:rPr>
          <w:sz w:val="24"/>
          <w:szCs w:val="24"/>
        </w:rPr>
      </w:pPr>
      <w:r>
        <w:rPr>
          <w:sz w:val="24"/>
          <w:szCs w:val="24"/>
        </w:rPr>
        <w:t>Click on the SSO Authentication Link</w:t>
      </w:r>
    </w:p>
    <w:p w:rsidR="00704A67" w:rsidRPr="00704A67" w:rsidRDefault="00704A67" w:rsidP="00704A67">
      <w:pPr>
        <w:pStyle w:val="ListParagraph"/>
        <w:rPr>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4218987</wp:posOffset>
                </wp:positionH>
                <wp:positionV relativeFrom="paragraph">
                  <wp:posOffset>2029776</wp:posOffset>
                </wp:positionV>
                <wp:extent cx="151130" cy="426085"/>
                <wp:effectExtent l="0" t="114300" r="0" b="86995"/>
                <wp:wrapNone/>
                <wp:docPr id="16" name="Down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40284">
                          <a:off x="0" y="0"/>
                          <a:ext cx="151130" cy="426085"/>
                        </a:xfrm>
                        <a:prstGeom prst="downArrow">
                          <a:avLst>
                            <a:gd name="adj1" fmla="val 50000"/>
                            <a:gd name="adj2" fmla="val 85872"/>
                          </a:avLst>
                        </a:prstGeom>
                        <a:solidFill>
                          <a:srgbClr val="FFFFFF"/>
                        </a:solidFill>
                        <a:ln w="12700" algn="ctr">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4839EC" id="Down Arrow 16" o:spid="_x0000_s1026" type="#_x0000_t67" style="position:absolute;margin-left:332.2pt;margin-top:159.8pt;width:11.9pt;height:33.55pt;rotation:3211574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" adj="15021" strokecolor="white" strokeweight="1p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1805305</wp:posOffset>
                </wp:positionH>
                <wp:positionV relativeFrom="paragraph">
                  <wp:posOffset>922655</wp:posOffset>
                </wp:positionV>
                <wp:extent cx="153035" cy="426085"/>
                <wp:effectExtent l="52705" t="12065" r="41910" b="19050"/>
                <wp:wrapNone/>
                <wp:docPr id="15" name="Down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81785" flipV="1">
                          <a:off x="0" y="0"/>
                          <a:ext cx="153035" cy="426085"/>
                        </a:xfrm>
                        <a:prstGeom prst="downArrow">
                          <a:avLst>
                            <a:gd name="adj1" fmla="val 50000"/>
                            <a:gd name="adj2" fmla="val 84803"/>
                          </a:avLst>
                        </a:prstGeom>
                        <a:solidFill>
                          <a:srgbClr val="FFFFFF"/>
                        </a:solidFill>
                        <a:ln w="12700" algn="ctr">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1F6B098" id="Down Arrow 15" o:spid="_x0000_s1026" type="#_x0000_t67" style="position:absolute;margin-left:142.15pt;margin-top:72.65pt;width:12.05pt;height:33.55pt;rotation:-1290824fd;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" adj="15021" strokecolor="white" strokeweight="1pt"/>
            </w:pict>
          </mc:Fallback>
        </mc:AlternateContent>
      </w:r>
      <w:r w:rsidRPr="00A06EC5">
        <w:rPr>
          <w:noProof/>
        </w:rPr>
        <w:drawing>
          <wp:inline distT="0" distB="0" distL="0" distR="0">
            <wp:extent cx="4467225" cy="29622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1345" t="11752" r="21582" b="55112"/>
                    <a:stretch>
                      <a:fillRect/>
                    </a:stretch>
                  </pic:blipFill>
                  <pic:spPr bwMode="auto">
                    <a:xfrm>
                      <a:off x="0" y="0"/>
                      <a:ext cx="4467225" cy="2962275"/>
                    </a:xfrm>
                    <a:prstGeom prst="rect">
                      <a:avLst/>
                    </a:prstGeom>
                    <a:noFill/>
                    <a:ln>
                      <a:noFill/>
                    </a:ln>
                  </pic:spPr>
                </pic:pic>
              </a:graphicData>
            </a:graphic>
          </wp:inline>
        </w:drawing>
      </w:r>
    </w:p>
    <w:p w:rsidR="00256E73" w:rsidRDefault="00256E73" w:rsidP="00256E73">
      <w:pPr>
        <w:rPr>
          <w:sz w:val="20"/>
        </w:rPr>
      </w:pPr>
    </w:p>
    <w:p w:rsidR="00256E73" w:rsidRDefault="00256E73" w:rsidP="00256E73">
      <w:pPr>
        <w:ind w:left="720"/>
        <w:rPr>
          <w:sz w:val="20"/>
        </w:rPr>
      </w:pPr>
    </w:p>
    <w:p w:rsidR="00704A67" w:rsidRDefault="002E3339" w:rsidP="00256E73">
      <w:r>
        <w:rPr>
          <w:b/>
        </w:rPr>
        <w:t>Step 2</w:t>
      </w:r>
      <w:r w:rsidR="00256E73">
        <w:rPr>
          <w:b/>
        </w:rPr>
        <w:t>-</w:t>
      </w:r>
      <w:r w:rsidR="00256E73">
        <w:t xml:space="preserve"> When you log in you will see the home screen. You will need to be in the Position Management Screen which will have</w:t>
      </w:r>
      <w:r w:rsidR="00256E73">
        <w:rPr>
          <w:color w:val="E36C0A"/>
        </w:rPr>
        <w:t xml:space="preserve"> </w:t>
      </w:r>
      <w:r w:rsidR="00256E73">
        <w:rPr>
          <w:b/>
          <w:color w:val="E36C0A"/>
        </w:rPr>
        <w:t>orange</w:t>
      </w:r>
      <w:r w:rsidR="00256E73">
        <w:rPr>
          <w:b/>
          <w:color w:val="FFC000"/>
        </w:rPr>
        <w:t xml:space="preserve"> </w:t>
      </w:r>
      <w:r w:rsidR="00256E73">
        <w:t xml:space="preserve">header.  If you are not in the position management, hover over the drop down menu to the right of the Watch List tab. </w:t>
      </w:r>
      <w:proofErr w:type="gramStart"/>
      <w:r w:rsidR="00256E73">
        <w:t>And</w:t>
      </w:r>
      <w:proofErr w:type="gramEnd"/>
      <w:r w:rsidR="00256E73">
        <w:t xml:space="preserve"> select POSITION MANAGEMENT.</w:t>
      </w:r>
    </w:p>
    <w:p w:rsidR="00256E73" w:rsidRDefault="00704A67" w:rsidP="00704A67">
      <w:pPr>
        <w:ind w:left="-540"/>
      </w:pPr>
      <w:r>
        <w:rPr>
          <w:noProof/>
        </w:rPr>
        <mc:AlternateContent>
          <mc:Choice Requires="wps">
            <w:drawing>
              <wp:anchor distT="0" distB="0" distL="114300" distR="114300" simplePos="0" relativeHeight="251663360" behindDoc="0" locked="0" layoutInCell="1" allowOverlap="1" wp14:anchorId="6DFF7A4F" wp14:editId="7D04224E">
                <wp:simplePos x="0" y="0"/>
                <wp:positionH relativeFrom="column">
                  <wp:posOffset>5077461</wp:posOffset>
                </wp:positionH>
                <wp:positionV relativeFrom="paragraph">
                  <wp:posOffset>367664</wp:posOffset>
                </wp:positionV>
                <wp:extent cx="107176" cy="325152"/>
                <wp:effectExtent l="0" t="90170" r="0" b="107950"/>
                <wp:wrapNone/>
                <wp:docPr id="24" name="Down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1016" flipV="1">
                          <a:off x="0" y="0"/>
                          <a:ext cx="107176" cy="325152"/>
                        </a:xfrm>
                        <a:prstGeom prst="downArrow">
                          <a:avLst>
                            <a:gd name="adj1" fmla="val 50000"/>
                            <a:gd name="adj2" fmla="val 84803"/>
                          </a:avLst>
                        </a:prstGeom>
                        <a:solidFill>
                          <a:srgbClr val="FFFFFF"/>
                        </a:solidFill>
                        <a:ln w="12700" algn="ctr">
                          <a:solidFill>
                            <a:schemeClr val="tx1"/>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E579463" id="Down Arrow 24" o:spid="_x0000_s1026" type="#_x0000_t67" style="position:absolute;margin-left:399.8pt;margin-top:28.95pt;width:8.45pt;height:25.6pt;rotation:-2950230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" adj="15562" strokecolor="black [3213]" strokeweight="1pt"/>
            </w:pict>
          </mc:Fallback>
        </mc:AlternateContent>
      </w:r>
      <w:r w:rsidRPr="00A06EC5">
        <w:rPr>
          <w:noProof/>
        </w:rPr>
        <w:drawing>
          <wp:inline distT="0" distB="0" distL="0" distR="0">
            <wp:extent cx="6650964" cy="914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t="12671" r="60896" b="72363"/>
                    <a:stretch>
                      <a:fillRect/>
                    </a:stretch>
                  </pic:blipFill>
                  <pic:spPr bwMode="auto">
                    <a:xfrm>
                      <a:off x="0" y="0"/>
                      <a:ext cx="6659509" cy="915575"/>
                    </a:xfrm>
                    <a:prstGeom prst="rect">
                      <a:avLst/>
                    </a:prstGeom>
                    <a:noFill/>
                    <a:ln>
                      <a:noFill/>
                    </a:ln>
                  </pic:spPr>
                </pic:pic>
              </a:graphicData>
            </a:graphic>
          </wp:inline>
        </w:drawing>
      </w:r>
    </w:p>
    <w:p w:rsidR="00256E73" w:rsidRDefault="00256E73" w:rsidP="00256E73"/>
    <w:p w:rsidR="00256E73" w:rsidRDefault="002E3339" w:rsidP="00256E73">
      <w:r>
        <w:rPr>
          <w:b/>
        </w:rPr>
        <w:t>Step 3</w:t>
      </w:r>
      <w:r w:rsidR="00256E73">
        <w:t xml:space="preserve">- Make sure that you </w:t>
      </w:r>
      <w:proofErr w:type="gramStart"/>
      <w:r w:rsidR="00256E73">
        <w:t>are logged in</w:t>
      </w:r>
      <w:proofErr w:type="gramEnd"/>
      <w:r w:rsidR="00256E73">
        <w:t xml:space="preserve"> as Initiator.  Select Initiator from the drop down menu, and then click the button to the right of the drop down menu.  </w:t>
      </w:r>
    </w:p>
    <w:p w:rsidR="00BE54C2" w:rsidRDefault="00BE54C2" w:rsidP="00BE54C2">
      <w:pPr>
        <w:ind w:left="-900" w:firstLine="450"/>
      </w:pPr>
      <w:r w:rsidRPr="00A06EC5">
        <w:rPr>
          <w:noProof/>
        </w:rPr>
        <w:drawing>
          <wp:inline distT="0" distB="0" distL="0" distR="0" wp14:anchorId="50547FB3" wp14:editId="54B3D350">
            <wp:extent cx="6716395" cy="102870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t="12608" r="61089" b="72577"/>
                    <a:stretch>
                      <a:fillRect/>
                    </a:stretch>
                  </pic:blipFill>
                  <pic:spPr bwMode="auto">
                    <a:xfrm>
                      <a:off x="0" y="0"/>
                      <a:ext cx="6731040" cy="1030943"/>
                    </a:xfrm>
                    <a:prstGeom prst="rect">
                      <a:avLst/>
                    </a:prstGeom>
                    <a:noFill/>
                    <a:ln>
                      <a:noFill/>
                    </a:ln>
                  </pic:spPr>
                </pic:pic>
              </a:graphicData>
            </a:graphic>
          </wp:inline>
        </w:drawing>
      </w:r>
    </w:p>
    <w:p w:rsidR="00704A67" w:rsidRDefault="00704A67" w:rsidP="00704A67">
      <w:pPr>
        <w:tabs>
          <w:tab w:val="left" w:pos="0"/>
        </w:tabs>
      </w:pPr>
    </w:p>
    <w:p w:rsidR="00256E73" w:rsidRDefault="00256E73" w:rsidP="00256E73"/>
    <w:p w:rsidR="00256E73" w:rsidRDefault="00256E73" w:rsidP="00256E73">
      <w:r w:rsidRPr="005B58E9">
        <w:rPr>
          <w:b/>
        </w:rPr>
        <w:t xml:space="preserve">Step </w:t>
      </w:r>
      <w:r w:rsidR="002E3339">
        <w:rPr>
          <w:b/>
        </w:rPr>
        <w:t>4</w:t>
      </w:r>
      <w:r w:rsidR="005F6021">
        <w:t>- To submit an existing</w:t>
      </w:r>
      <w:r>
        <w:t xml:space="preserve"> position</w:t>
      </w:r>
      <w:r w:rsidR="005F6021">
        <w:t xml:space="preserve"> for search we must first select</w:t>
      </w:r>
      <w:r>
        <w:t xml:space="preserve"> the Position Description.  Go to Position Descriptions and select the type of position (Classified, Administrative, or Faculty) you want to create.</w:t>
      </w:r>
    </w:p>
    <w:p w:rsidR="00256E73" w:rsidRDefault="00256E73" w:rsidP="00BE54C2">
      <w:pPr>
        <w:ind w:left="1080"/>
      </w:pPr>
      <w:r>
        <w:t xml:space="preserve">  </w:t>
      </w:r>
      <w:r w:rsidR="00BE54C2" w:rsidRPr="005456B8">
        <w:rPr>
          <w:noProof/>
        </w:rPr>
        <w:drawing>
          <wp:inline distT="0" distB="0" distL="0" distR="0">
            <wp:extent cx="4267200" cy="28860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61464" t="10481" r="25096" b="62611"/>
                    <a:stretch>
                      <a:fillRect/>
                    </a:stretch>
                  </pic:blipFill>
                  <pic:spPr bwMode="auto">
                    <a:xfrm>
                      <a:off x="0" y="0"/>
                      <a:ext cx="4267200" cy="2886075"/>
                    </a:xfrm>
                    <a:prstGeom prst="rect">
                      <a:avLst/>
                    </a:prstGeom>
                    <a:noFill/>
                    <a:ln>
                      <a:noFill/>
                    </a:ln>
                  </pic:spPr>
                </pic:pic>
              </a:graphicData>
            </a:graphic>
          </wp:inline>
        </w:drawing>
      </w:r>
    </w:p>
    <w:p w:rsidR="005152DE" w:rsidRDefault="005152DE" w:rsidP="00256E73"/>
    <w:p w:rsidR="00256E73" w:rsidRDefault="002E3339" w:rsidP="00256E73">
      <w:r>
        <w:rPr>
          <w:b/>
        </w:rPr>
        <w:t>Step 5</w:t>
      </w:r>
      <w:r w:rsidR="00256E73">
        <w:t xml:space="preserve">- Select the existing Position description that you want to submit for search.  Click on the Blue position title.  </w:t>
      </w:r>
    </w:p>
    <w:p w:rsidR="005F6021" w:rsidRDefault="005F6021" w:rsidP="00256E73"/>
    <w:p w:rsidR="00256E73" w:rsidRDefault="005F6021" w:rsidP="005F6021">
      <w:pPr>
        <w:ind w:left="-810"/>
      </w:pPr>
      <w:r w:rsidRPr="00D54851">
        <w:rPr>
          <w:noProof/>
          <w:highlight w:val="yellow"/>
        </w:rPr>
        <w:drawing>
          <wp:inline distT="0" distB="0" distL="0" distR="0" wp14:anchorId="29D85954" wp14:editId="6BE7B013">
            <wp:extent cx="7066892" cy="168592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429" t="54317" r="20285" b="24840"/>
                    <a:stretch/>
                  </pic:blipFill>
                  <pic:spPr bwMode="auto">
                    <a:xfrm>
                      <a:off x="0" y="0"/>
                      <a:ext cx="7073765" cy="1687565"/>
                    </a:xfrm>
                    <a:prstGeom prst="rect">
                      <a:avLst/>
                    </a:prstGeom>
                    <a:ln>
                      <a:noFill/>
                    </a:ln>
                    <a:extLst>
                      <a:ext uri="{53640926-AAD7-44D8-BBD7-CCE9431645EC}">
                        <a14:shadowObscured xmlns:a14="http://schemas.microsoft.com/office/drawing/2010/main"/>
                      </a:ext>
                    </a:extLst>
                  </pic:spPr>
                </pic:pic>
              </a:graphicData>
            </a:graphic>
          </wp:inline>
        </w:drawing>
      </w:r>
    </w:p>
    <w:p w:rsidR="005F6021" w:rsidRDefault="005F6021" w:rsidP="00256E73">
      <w:pPr>
        <w:rPr>
          <w:b/>
        </w:rPr>
      </w:pPr>
    </w:p>
    <w:p w:rsidR="005F6021" w:rsidRDefault="005F6021" w:rsidP="00256E73">
      <w:pPr>
        <w:rPr>
          <w:b/>
        </w:rPr>
      </w:pPr>
    </w:p>
    <w:p w:rsidR="005F6021" w:rsidRDefault="005F6021" w:rsidP="00256E73">
      <w:pPr>
        <w:rPr>
          <w:b/>
        </w:rPr>
      </w:pPr>
    </w:p>
    <w:p w:rsidR="005F6021" w:rsidRDefault="005F6021" w:rsidP="00256E73">
      <w:pPr>
        <w:rPr>
          <w:b/>
        </w:rPr>
      </w:pPr>
    </w:p>
    <w:p w:rsidR="00256E73" w:rsidRDefault="002E3339" w:rsidP="00256E73">
      <w:r>
        <w:rPr>
          <w:b/>
        </w:rPr>
        <w:t>Step 6</w:t>
      </w:r>
      <w:r w:rsidR="00256E73">
        <w:t xml:space="preserve">- click on Major Position Update for Search </w:t>
      </w:r>
    </w:p>
    <w:p w:rsidR="00256E73" w:rsidRDefault="00256E73" w:rsidP="00256E73">
      <w:r>
        <w:rPr>
          <w:noProof/>
        </w:rPr>
        <w:drawing>
          <wp:inline distT="0" distB="0" distL="0" distR="0" wp14:anchorId="414D9B74" wp14:editId="25FA8BA1">
            <wp:extent cx="3686175" cy="2571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86175" cy="2571750"/>
                    </a:xfrm>
                    <a:prstGeom prst="rect">
                      <a:avLst/>
                    </a:prstGeom>
                  </pic:spPr>
                </pic:pic>
              </a:graphicData>
            </a:graphic>
          </wp:inline>
        </w:drawing>
      </w:r>
    </w:p>
    <w:p w:rsidR="00256E73" w:rsidRDefault="00256E73" w:rsidP="00256E73">
      <w:r>
        <w:t>Then click on Start</w:t>
      </w:r>
    </w:p>
    <w:p w:rsidR="00256E73" w:rsidRDefault="00256E73" w:rsidP="00256E73">
      <w:r>
        <w:rPr>
          <w:noProof/>
        </w:rPr>
        <w:drawing>
          <wp:inline distT="0" distB="0" distL="0" distR="0" wp14:anchorId="16D3D9BF" wp14:editId="565735EA">
            <wp:extent cx="5943600" cy="825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825500"/>
                    </a:xfrm>
                    <a:prstGeom prst="rect">
                      <a:avLst/>
                    </a:prstGeom>
                  </pic:spPr>
                </pic:pic>
              </a:graphicData>
            </a:graphic>
          </wp:inline>
        </w:drawing>
      </w:r>
    </w:p>
    <w:p w:rsidR="00256E73" w:rsidRDefault="002E3339" w:rsidP="00256E73">
      <w:r>
        <w:rPr>
          <w:b/>
        </w:rPr>
        <w:t xml:space="preserve">Step </w:t>
      </w:r>
      <w:proofErr w:type="gramStart"/>
      <w:r>
        <w:rPr>
          <w:b/>
        </w:rPr>
        <w:t>7</w:t>
      </w:r>
      <w:proofErr w:type="gramEnd"/>
      <w:r w:rsidR="00256E73">
        <w:rPr>
          <w:b/>
        </w:rPr>
        <w:t xml:space="preserve"> </w:t>
      </w:r>
      <w:r w:rsidR="00256E73">
        <w:t xml:space="preserve">– click on the Edit button next to position details and fill in/make necessary changes to the information.  Then click Next. </w:t>
      </w:r>
    </w:p>
    <w:p w:rsidR="00256E73" w:rsidRDefault="00256E73" w:rsidP="00256E73">
      <w:r>
        <w:rPr>
          <w:noProof/>
        </w:rPr>
        <w:drawing>
          <wp:inline distT="0" distB="0" distL="0" distR="0" wp14:anchorId="2EAC50AB" wp14:editId="239F7236">
            <wp:extent cx="3752850" cy="990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52850" cy="990600"/>
                    </a:xfrm>
                    <a:prstGeom prst="rect">
                      <a:avLst/>
                    </a:prstGeom>
                  </pic:spPr>
                </pic:pic>
              </a:graphicData>
            </a:graphic>
          </wp:inline>
        </w:drawing>
      </w:r>
    </w:p>
    <w:p w:rsidR="00256E73" w:rsidRDefault="00256E73" w:rsidP="00256E73"/>
    <w:p w:rsidR="004529A8" w:rsidRDefault="002E3339" w:rsidP="00256E73">
      <w:r>
        <w:rPr>
          <w:b/>
        </w:rPr>
        <w:t>Step 8</w:t>
      </w:r>
      <w:r w:rsidR="004529A8">
        <w:t>-</w:t>
      </w:r>
      <w:r w:rsidR="00256E73">
        <w:t xml:space="preserve">In the employee tab </w:t>
      </w:r>
      <w:r w:rsidR="004529A8">
        <w:t xml:space="preserve">the past employee will show up, do not worry about this, the employee name </w:t>
      </w:r>
      <w:proofErr w:type="gramStart"/>
      <w:r w:rsidR="004529A8">
        <w:t>will be updated</w:t>
      </w:r>
      <w:proofErr w:type="gramEnd"/>
      <w:r w:rsidR="004529A8">
        <w:t xml:space="preserve"> as soon as a new person is hired into the position. Click next </w:t>
      </w:r>
    </w:p>
    <w:p w:rsidR="004529A8" w:rsidRDefault="002E3339" w:rsidP="00256E73">
      <w:r>
        <w:rPr>
          <w:b/>
        </w:rPr>
        <w:t>Step 9</w:t>
      </w:r>
      <w:r w:rsidR="004529A8">
        <w:rPr>
          <w:b/>
        </w:rPr>
        <w:t xml:space="preserve">– </w:t>
      </w:r>
      <w:r w:rsidR="004529A8">
        <w:t xml:space="preserve">Funding information will also likely stay the same.  Change if necessary and click next.  </w:t>
      </w:r>
    </w:p>
    <w:p w:rsidR="004529A8" w:rsidRDefault="004529A8" w:rsidP="00256E73">
      <w:pPr>
        <w:rPr>
          <w:b/>
        </w:rPr>
      </w:pPr>
    </w:p>
    <w:p w:rsidR="004529A8" w:rsidRDefault="002E3339" w:rsidP="00256E73">
      <w:r>
        <w:rPr>
          <w:b/>
        </w:rPr>
        <w:lastRenderedPageBreak/>
        <w:t>Step 10</w:t>
      </w:r>
      <w:r w:rsidR="004529A8">
        <w:rPr>
          <w:b/>
        </w:rPr>
        <w:t xml:space="preserve"> – </w:t>
      </w:r>
      <w:r w:rsidR="004529A8">
        <w:t xml:space="preserve">Update duties if necessary and then click next </w:t>
      </w:r>
    </w:p>
    <w:p w:rsidR="004529A8" w:rsidRDefault="004529A8" w:rsidP="004529A8">
      <w:r>
        <w:t xml:space="preserve">To add more duties click on Add Job Duties Entry again, and repeat until all job duties </w:t>
      </w:r>
      <w:proofErr w:type="gramStart"/>
      <w:r>
        <w:t>have been added</w:t>
      </w:r>
      <w:proofErr w:type="gramEnd"/>
      <w:r>
        <w:t xml:space="preserve">, then click next.  </w:t>
      </w:r>
    </w:p>
    <w:p w:rsidR="004529A8" w:rsidRDefault="004529A8" w:rsidP="004529A8">
      <w:r>
        <w:rPr>
          <w:noProof/>
        </w:rPr>
        <w:drawing>
          <wp:inline distT="0" distB="0" distL="0" distR="0" wp14:anchorId="31AD90ED" wp14:editId="6A9D97AE">
            <wp:extent cx="1409700" cy="1085042"/>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09700" cy="1085042"/>
                    </a:xfrm>
                    <a:prstGeom prst="rect">
                      <a:avLst/>
                    </a:prstGeom>
                  </pic:spPr>
                </pic:pic>
              </a:graphicData>
            </a:graphic>
          </wp:inline>
        </w:drawing>
      </w:r>
    </w:p>
    <w:p w:rsidR="004529A8" w:rsidRDefault="004529A8" w:rsidP="004529A8">
      <w:r>
        <w:rPr>
          <w:noProof/>
        </w:rPr>
        <w:drawing>
          <wp:inline distT="0" distB="0" distL="0" distR="0" wp14:anchorId="3AD0E845" wp14:editId="7B6B74C8">
            <wp:extent cx="5943600" cy="27400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740025"/>
                    </a:xfrm>
                    <a:prstGeom prst="rect">
                      <a:avLst/>
                    </a:prstGeom>
                  </pic:spPr>
                </pic:pic>
              </a:graphicData>
            </a:graphic>
          </wp:inline>
        </w:drawing>
      </w:r>
    </w:p>
    <w:p w:rsidR="004529A8" w:rsidRDefault="002E3339" w:rsidP="004529A8">
      <w:r>
        <w:rPr>
          <w:b/>
        </w:rPr>
        <w:t>Step 11</w:t>
      </w:r>
      <w:r w:rsidR="004529A8">
        <w:t>- The Requisition Form is where you will supply all of the information required to submit the position for search.  Keep in mind that before the position is actually posted it will have to go through the approval process which can take a couple days.   Once all the information has been filled in Click next.</w:t>
      </w:r>
    </w:p>
    <w:p w:rsidR="004529A8" w:rsidRDefault="004529A8" w:rsidP="004529A8">
      <w:r>
        <w:rPr>
          <w:noProof/>
        </w:rPr>
        <w:lastRenderedPageBreak/>
        <w:drawing>
          <wp:inline distT="0" distB="0" distL="0" distR="0" wp14:anchorId="6818CC92" wp14:editId="1A6CEF9B">
            <wp:extent cx="5943600" cy="34944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494405"/>
                    </a:xfrm>
                    <a:prstGeom prst="rect">
                      <a:avLst/>
                    </a:prstGeom>
                  </pic:spPr>
                </pic:pic>
              </a:graphicData>
            </a:graphic>
          </wp:inline>
        </w:drawing>
      </w:r>
    </w:p>
    <w:p w:rsidR="004529A8" w:rsidRDefault="002E3339" w:rsidP="004529A8">
      <w:r>
        <w:rPr>
          <w:b/>
        </w:rPr>
        <w:t>Step 12</w:t>
      </w:r>
      <w:r w:rsidR="004529A8">
        <w:t xml:space="preserve">- Select a supervisor.  Click on Filter these results to search for a supervisor, and select the supervisor and click next.  </w:t>
      </w:r>
    </w:p>
    <w:p w:rsidR="004529A8" w:rsidRDefault="004529A8" w:rsidP="004529A8">
      <w:r>
        <w:rPr>
          <w:noProof/>
        </w:rPr>
        <w:drawing>
          <wp:inline distT="0" distB="0" distL="0" distR="0" wp14:anchorId="5BC9D7A4" wp14:editId="6962A6B0">
            <wp:extent cx="3390900" cy="2989504"/>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96734" cy="2994647"/>
                    </a:xfrm>
                    <a:prstGeom prst="rect">
                      <a:avLst/>
                    </a:prstGeom>
                  </pic:spPr>
                </pic:pic>
              </a:graphicData>
            </a:graphic>
          </wp:inline>
        </w:drawing>
      </w:r>
    </w:p>
    <w:p w:rsidR="004529A8" w:rsidRDefault="004529A8" w:rsidP="004529A8">
      <w:r>
        <w:rPr>
          <w:noProof/>
        </w:rPr>
        <w:lastRenderedPageBreak/>
        <w:drawing>
          <wp:inline distT="0" distB="0" distL="0" distR="0" wp14:anchorId="08A18E4D" wp14:editId="38DCC3B7">
            <wp:extent cx="5943600" cy="1028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1028700"/>
                    </a:xfrm>
                    <a:prstGeom prst="rect">
                      <a:avLst/>
                    </a:prstGeom>
                  </pic:spPr>
                </pic:pic>
              </a:graphicData>
            </a:graphic>
          </wp:inline>
        </w:drawing>
      </w:r>
    </w:p>
    <w:p w:rsidR="004529A8" w:rsidRDefault="004529A8" w:rsidP="004529A8">
      <w:r>
        <w:rPr>
          <w:b/>
        </w:rPr>
        <w:t>Step 1</w:t>
      </w:r>
      <w:r w:rsidR="002E3339">
        <w:rPr>
          <w:b/>
        </w:rPr>
        <w:t>3</w:t>
      </w:r>
      <w:r>
        <w:t xml:space="preserve">- If you would like to add Supplemental Questions to the application that candidates will apply to, click on add a question and select the questions you would like to add.  This step can also be done by the search committee chair later in the process.  </w:t>
      </w:r>
    </w:p>
    <w:p w:rsidR="004529A8" w:rsidRDefault="004529A8" w:rsidP="004529A8">
      <w:r>
        <w:rPr>
          <w:noProof/>
        </w:rPr>
        <w:drawing>
          <wp:inline distT="0" distB="0" distL="0" distR="0" wp14:anchorId="6EE8E326" wp14:editId="775F1FCA">
            <wp:extent cx="5943600" cy="16656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1665605"/>
                    </a:xfrm>
                    <a:prstGeom prst="rect">
                      <a:avLst/>
                    </a:prstGeom>
                  </pic:spPr>
                </pic:pic>
              </a:graphicData>
            </a:graphic>
          </wp:inline>
        </w:drawing>
      </w:r>
    </w:p>
    <w:p w:rsidR="004529A8" w:rsidRDefault="004529A8" w:rsidP="004529A8">
      <w:r>
        <w:t>Once you have added the questions you want, or decided to wait and have the search committee chair complete this part, click next.</w:t>
      </w:r>
    </w:p>
    <w:p w:rsidR="004529A8" w:rsidRDefault="004529A8" w:rsidP="004529A8">
      <w:r>
        <w:rPr>
          <w:noProof/>
        </w:rPr>
        <w:drawing>
          <wp:inline distT="0" distB="0" distL="0" distR="0" wp14:anchorId="1753734F" wp14:editId="777B58F7">
            <wp:extent cx="5943600" cy="8464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846455"/>
                    </a:xfrm>
                    <a:prstGeom prst="rect">
                      <a:avLst/>
                    </a:prstGeom>
                  </pic:spPr>
                </pic:pic>
              </a:graphicData>
            </a:graphic>
          </wp:inline>
        </w:drawing>
      </w:r>
    </w:p>
    <w:p w:rsidR="004529A8" w:rsidRDefault="004529A8" w:rsidP="004529A8">
      <w:r>
        <w:rPr>
          <w:b/>
        </w:rPr>
        <w:t>Step 1</w:t>
      </w:r>
      <w:r w:rsidR="002E3339">
        <w:rPr>
          <w:b/>
        </w:rPr>
        <w:t>4</w:t>
      </w:r>
      <w:r>
        <w:t xml:space="preserve"> – Applicant Documents is where you will select the documents that you either want to be required or optional.  This is also something that can be completed later on by the search committee.  When you have completed this page or decided to allow the search committee to complete this part, click next and you will be taken to the action summary.  In the action summary you will have the opportunity to review the position description before moving forward.  </w:t>
      </w:r>
    </w:p>
    <w:p w:rsidR="004529A8" w:rsidRDefault="002E3339" w:rsidP="004529A8">
      <w:r>
        <w:rPr>
          <w:b/>
        </w:rPr>
        <w:t>Step 15</w:t>
      </w:r>
      <w:r w:rsidR="004529A8">
        <w:t xml:space="preserve">- Send to department authority review.  The action will then be taken through the approval process and go from department authority to division authority and then to budget and then to Human Resources.  When the action reaches Human Resources and is approved, it will then be posted.  </w:t>
      </w:r>
    </w:p>
    <w:p w:rsidR="004529A8" w:rsidRDefault="004529A8" w:rsidP="004529A8">
      <w:r>
        <w:rPr>
          <w:noProof/>
        </w:rPr>
        <w:lastRenderedPageBreak/>
        <w:drawing>
          <wp:inline distT="0" distB="0" distL="0" distR="0" wp14:anchorId="1D8EB0C0" wp14:editId="061F736B">
            <wp:extent cx="3781425" cy="2050942"/>
            <wp:effectExtent l="0" t="0" r="0" b="6985"/>
            <wp:docPr id="22" name="Picture 22" descr="C:\Users\heagyw\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gyw\Desktop\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1862" cy="2051179"/>
                    </a:xfrm>
                    <a:prstGeom prst="rect">
                      <a:avLst/>
                    </a:prstGeom>
                    <a:noFill/>
                    <a:ln>
                      <a:noFill/>
                    </a:ln>
                  </pic:spPr>
                </pic:pic>
              </a:graphicData>
            </a:graphic>
          </wp:inline>
        </w:drawing>
      </w:r>
    </w:p>
    <w:p w:rsidR="004529A8" w:rsidRPr="004529A8" w:rsidRDefault="004529A8" w:rsidP="00256E73"/>
    <w:sectPr w:rsidR="004529A8" w:rsidRPr="004529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55BB7"/>
    <w:multiLevelType w:val="hybridMultilevel"/>
    <w:tmpl w:val="DE90C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2D6DB7"/>
    <w:multiLevelType w:val="hybridMultilevel"/>
    <w:tmpl w:val="D520E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F88"/>
    <w:rsid w:val="00190F88"/>
    <w:rsid w:val="00256E73"/>
    <w:rsid w:val="002E3339"/>
    <w:rsid w:val="004529A8"/>
    <w:rsid w:val="005152DE"/>
    <w:rsid w:val="005F6021"/>
    <w:rsid w:val="00704A67"/>
    <w:rsid w:val="009629FF"/>
    <w:rsid w:val="00A06B97"/>
    <w:rsid w:val="00BE54C2"/>
    <w:rsid w:val="00D87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55B213-BAEF-4D91-BD98-16449578C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0F8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90F88"/>
    <w:rPr>
      <w:color w:val="0000FF"/>
      <w:u w:val="single"/>
    </w:rPr>
  </w:style>
  <w:style w:type="paragraph" w:styleId="BalloonText">
    <w:name w:val="Balloon Text"/>
    <w:basedOn w:val="Normal"/>
    <w:link w:val="BalloonTextChar"/>
    <w:uiPriority w:val="99"/>
    <w:semiHidden/>
    <w:unhideWhenUsed/>
    <w:rsid w:val="00190F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0F88"/>
    <w:rPr>
      <w:rFonts w:ascii="Tahoma" w:eastAsia="Calibri" w:hAnsi="Tahoma" w:cs="Tahoma"/>
      <w:sz w:val="16"/>
      <w:szCs w:val="16"/>
    </w:rPr>
  </w:style>
  <w:style w:type="paragraph" w:styleId="ListParagraph">
    <w:name w:val="List Paragraph"/>
    <w:basedOn w:val="Normal"/>
    <w:uiPriority w:val="34"/>
    <w:qFormat/>
    <w:rsid w:val="00704A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457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file:///\\apfs13v.home.ad1.sou.edu\depts\Human%20Resources\Data\HR%20Shared%20Drive\PeopleAdmin\Training%20Manuals\jobs.sou.edu\hr" TargetMode="Externa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518</Words>
  <Characters>2953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Southern Oregon University</Company>
  <LinksUpToDate>false</LinksUpToDate>
  <CharactersWithSpaces>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Southern Oregon University</dc:creator>
  <cp:lastModifiedBy>ITInstaller</cp:lastModifiedBy>
  <cp:revision>2</cp:revision>
  <dcterms:created xsi:type="dcterms:W3CDTF">2017-03-31T21:05:00Z</dcterms:created>
  <dcterms:modified xsi:type="dcterms:W3CDTF">2017-03-31T21:05:00Z</dcterms:modified>
</cp:coreProperties>
</file>