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B8" w:rsidRDefault="009F5C7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52"/>
          <w:szCs w:val="52"/>
        </w:rPr>
        <w:t>Faculty Senate Agenda</w:t>
      </w:r>
    </w:p>
    <w:p w:rsidR="00EF0BB8" w:rsidRDefault="00EF0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BB8" w:rsidRDefault="009F5C7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666666"/>
          <w:sz w:val="30"/>
          <w:szCs w:val="30"/>
        </w:rPr>
        <w:t>Monday, May 24, 2021</w:t>
      </w:r>
    </w:p>
    <w:p w:rsidR="00EF0BB8" w:rsidRDefault="009F5C7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Zoom Meeting Room:</w:t>
      </w:r>
    </w:p>
    <w:p w:rsidR="00EF0BB8" w:rsidRDefault="009F5C75">
      <w:pPr>
        <w:spacing w:after="20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4:00-5:30</w:t>
      </w:r>
      <w:r>
        <w:rPr>
          <w:rFonts w:ascii="Arial" w:eastAsia="Arial" w:hAnsi="Arial" w:cs="Arial"/>
        </w:rPr>
        <w:t>+</w:t>
      </w:r>
    </w:p>
    <w:p w:rsidR="00EF0BB8" w:rsidRDefault="009F5C75">
      <w:pPr>
        <w:spacing w:after="20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(This meeting will likely run long!)</w:t>
      </w:r>
    </w:p>
    <w:p w:rsidR="00EF0BB8" w:rsidRDefault="009F5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F0BB8" w:rsidRDefault="009F5C75">
      <w:pPr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4:00p Approval of Minutes from 0</w:t>
      </w:r>
      <w:r>
        <w:rPr>
          <w:rFonts w:ascii="Arial" w:eastAsia="Arial" w:hAnsi="Arial" w:cs="Arial"/>
        </w:rPr>
        <w:t>5/10</w:t>
      </w:r>
    </w:p>
    <w:p w:rsidR="00EF0BB8" w:rsidRDefault="009F5C75">
      <w:pPr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4:05p President’s Report – Linda Schott</w:t>
      </w:r>
    </w:p>
    <w:p w:rsidR="00EF0BB8" w:rsidRDefault="009F5C75">
      <w:pPr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4:10p Provost’s Report – Sue Walsh</w:t>
      </w:r>
    </w:p>
    <w:p w:rsidR="00EF0BB8" w:rsidRDefault="009F5C75">
      <w:pPr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4:15p  Advisory Council Report -- Chair-elect Melissa Anderson</w:t>
      </w:r>
    </w:p>
    <w:p w:rsidR="00EF0BB8" w:rsidRDefault="009F5C75">
      <w:pPr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4:20p ASSOU President’s Report – ASSOU President Violet Crain</w:t>
      </w:r>
    </w:p>
    <w:p w:rsidR="00EF0BB8" w:rsidRDefault="009F5C75">
      <w:pPr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4:25p  Faculty Development Committee recommendations </w:t>
      </w:r>
    </w:p>
    <w:p w:rsidR="00EF0BB8" w:rsidRDefault="009F5C75">
      <w:pPr>
        <w:numPr>
          <w:ilvl w:val="1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</w:rPr>
        <w:t>ofessional Development</w:t>
      </w:r>
      <w:r>
        <w:rPr>
          <w:rFonts w:ascii="Arial" w:eastAsia="Arial" w:hAnsi="Arial" w:cs="Arial"/>
          <w:color w:val="000000"/>
        </w:rPr>
        <w:t xml:space="preserve"> Grants (Discussion)</w:t>
      </w:r>
    </w:p>
    <w:p w:rsidR="00EF0BB8" w:rsidRDefault="009F5C75">
      <w:pPr>
        <w:numPr>
          <w:ilvl w:val="1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Edits to criteria and procedures for Distinguished Faculty Awards (Action)</w:t>
      </w:r>
    </w:p>
    <w:p w:rsidR="00EF0BB8" w:rsidRDefault="009F5C75">
      <w:pPr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4:35p Curriculum Committee proposals </w:t>
      </w:r>
    </w:p>
    <w:p w:rsidR="00EF0BB8" w:rsidRDefault="009F5C75">
      <w:pPr>
        <w:numPr>
          <w:ilvl w:val="1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SPED Minor and batch of new courses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color w:val="000000"/>
        </w:rPr>
        <w:t xml:space="preserve">ion) </w:t>
      </w:r>
      <w:r>
        <w:rPr>
          <w:rFonts w:ascii="Arial" w:eastAsia="Arial" w:hAnsi="Arial" w:cs="Arial"/>
        </w:rPr>
        <w:t>[Please see 5/10 folder for materials]</w:t>
      </w:r>
    </w:p>
    <w:p w:rsidR="00EF0BB8" w:rsidRDefault="009F5C75">
      <w:pPr>
        <w:numPr>
          <w:ilvl w:val="1"/>
          <w:numId w:val="1"/>
        </w:num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Music and Theatr</w:t>
      </w:r>
      <w:r>
        <w:rPr>
          <w:rFonts w:ascii="Arial" w:eastAsia="Arial" w:hAnsi="Arial" w:cs="Arial"/>
        </w:rPr>
        <w:t>e new courses (Discussion)</w:t>
      </w:r>
    </w:p>
    <w:p w:rsidR="00EF0BB8" w:rsidRDefault="009F5C75">
      <w:pPr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4:45p  Possible Bylaws amendments (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color w:val="000000"/>
        </w:rPr>
        <w:t>on)</w:t>
      </w:r>
    </w:p>
    <w:p w:rsidR="00EF0BB8" w:rsidRDefault="009F5C75">
      <w:pPr>
        <w:numPr>
          <w:ilvl w:val="1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FPARs (via FPAR Task Force)</w:t>
      </w:r>
    </w:p>
    <w:p w:rsidR="00EF0BB8" w:rsidRDefault="009F5C75">
      <w:pPr>
        <w:numPr>
          <w:ilvl w:val="1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Graduate Studies Committee </w:t>
      </w:r>
    </w:p>
    <w:p w:rsidR="00EF0BB8" w:rsidRDefault="009F5C75">
      <w:pPr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4:55p  Academic Policies Committee </w:t>
      </w:r>
    </w:p>
    <w:p w:rsidR="00EF0BB8" w:rsidRDefault="009F5C75">
      <w:pPr>
        <w:numPr>
          <w:ilvl w:val="1"/>
          <w:numId w:val="1"/>
        </w:num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proposal re Foreign Languages (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color w:val="000000"/>
        </w:rPr>
        <w:t>ion) [Please see 5/10 folder for materials]</w:t>
      </w:r>
    </w:p>
    <w:p w:rsidR="00EF0BB8" w:rsidRDefault="009F5C75">
      <w:pPr>
        <w:numPr>
          <w:ilvl w:val="1"/>
          <w:numId w:val="1"/>
        </w:num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proposal re Reserved Graduate Credit (Discussion)</w:t>
      </w:r>
    </w:p>
    <w:p w:rsidR="00EF0BB8" w:rsidRDefault="009F5C75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10)  </w:t>
      </w:r>
      <w:proofErr w:type="gramStart"/>
      <w:r>
        <w:rPr>
          <w:rFonts w:ascii="Arial" w:eastAsia="Arial" w:hAnsi="Arial" w:cs="Arial"/>
        </w:rPr>
        <w:t>5:05p  Proposal</w:t>
      </w:r>
      <w:proofErr w:type="gramEnd"/>
      <w:r>
        <w:rPr>
          <w:rFonts w:ascii="Arial" w:eastAsia="Arial" w:hAnsi="Arial" w:cs="Arial"/>
        </w:rPr>
        <w:t xml:space="preserve"> for Campus Theme 2021-22 (Discussion)</w:t>
      </w:r>
    </w:p>
    <w:p w:rsidR="00EF0BB8" w:rsidRDefault="009F5C75">
      <w:pPr>
        <w:spacing w:after="20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11)  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5:0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>p  Proposed</w:t>
      </w:r>
      <w:proofErr w:type="gramEnd"/>
      <w:r>
        <w:rPr>
          <w:rFonts w:ascii="Arial" w:eastAsia="Arial" w:hAnsi="Arial" w:cs="Arial"/>
          <w:color w:val="000000"/>
        </w:rPr>
        <w:t xml:space="preserve"> Changes to General Education – Two Models (More Discussion) </w:t>
      </w:r>
    </w:p>
    <w:p w:rsidR="00EF0BB8" w:rsidRDefault="00EF0BB8">
      <w:pPr>
        <w:spacing w:after="200" w:line="240" w:lineRule="auto"/>
        <w:rPr>
          <w:rFonts w:ascii="Arial" w:eastAsia="Arial" w:hAnsi="Arial" w:cs="Arial"/>
          <w:color w:val="000000"/>
        </w:rPr>
      </w:pPr>
    </w:p>
    <w:p w:rsidR="00EF0BB8" w:rsidRDefault="009F5C75">
      <w:pPr>
        <w:spacing w:after="200" w:line="240" w:lineRule="auto"/>
        <w:ind w:hanging="360"/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 xml:space="preserve">   Eventually...</w:t>
      </w:r>
      <w:r>
        <w:rPr>
          <w:rFonts w:ascii="Arial" w:eastAsia="Arial" w:hAnsi="Arial" w:cs="Arial"/>
          <w:color w:val="000000"/>
        </w:rPr>
        <w:t>  Adjourn</w:t>
      </w:r>
    </w:p>
    <w:sectPr w:rsidR="00EF0BB8" w:rsidSect="00EF0BB8">
      <w:pgSz w:w="12240" w:h="15840"/>
      <w:pgMar w:top="108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403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0BB8"/>
    <w:rsid w:val="009F5C75"/>
    <w:rsid w:val="00EF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B8"/>
  </w:style>
  <w:style w:type="paragraph" w:styleId="Heading1">
    <w:name w:val="heading 1"/>
    <w:basedOn w:val="normal0"/>
    <w:next w:val="normal0"/>
    <w:rsid w:val="00EF0B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F0B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F0B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F0B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F0BB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F0B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EF0BB8"/>
  </w:style>
  <w:style w:type="paragraph" w:styleId="Title">
    <w:name w:val="Title"/>
    <w:basedOn w:val="normal0"/>
    <w:next w:val="normal0"/>
    <w:rsid w:val="00EF0BB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EF0BB8"/>
  </w:style>
  <w:style w:type="paragraph" w:styleId="NormalWeb">
    <w:name w:val="Normal (Web)"/>
    <w:basedOn w:val="Normal"/>
    <w:uiPriority w:val="99"/>
    <w:semiHidden/>
    <w:unhideWhenUsed/>
    <w:rsid w:val="0025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461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54611"/>
  </w:style>
  <w:style w:type="paragraph" w:styleId="Subtitle">
    <w:name w:val="Subtitle"/>
    <w:basedOn w:val="Normal"/>
    <w:next w:val="Normal"/>
    <w:rsid w:val="00EF0B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XD2ZuSlwtp+T8TG0ZvqN0edrg==">AMUW2mX3RsREFACWUsqdDCvjRzzSazF+dGEUw1U7lG866nFO6peGkCcRtl5gX4wE4PUPluOP7+9U3kBCWeOvoOrkWGif3cbA2RBOjWK9VdUKNd6dFV8cpgCYSBEgexcBE+PK9S6MmYaF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Kemble Yates</dc:creator>
  <cp:lastModifiedBy>caitl</cp:lastModifiedBy>
  <cp:revision>2</cp:revision>
  <dcterms:created xsi:type="dcterms:W3CDTF">2021-05-07T17:36:00Z</dcterms:created>
  <dcterms:modified xsi:type="dcterms:W3CDTF">2021-05-26T17:10:00Z</dcterms:modified>
</cp:coreProperties>
</file>