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4E" w:rsidRDefault="00EC2835">
      <w:pPr>
        <w:pStyle w:val="normal0"/>
        <w:spacing w:after="200" w:line="240" w:lineRule="auto"/>
        <w:jc w:val="center"/>
        <w:rPr>
          <w:rFonts w:ascii="Times New Roman" w:eastAsia="Times New Roman" w:hAnsi="Times New Roman" w:cs="Times New Roman"/>
          <w:sz w:val="20"/>
          <w:szCs w:val="20"/>
        </w:rPr>
      </w:pPr>
      <w:r>
        <w:rPr>
          <w:sz w:val="48"/>
          <w:szCs w:val="48"/>
        </w:rPr>
        <w:t>Faculty Senate Minutes</w:t>
      </w:r>
    </w:p>
    <w:p w:rsidR="00AC014E" w:rsidRDefault="00EC2835">
      <w:pPr>
        <w:pStyle w:val="normal0"/>
        <w:spacing w:line="240" w:lineRule="auto"/>
        <w:jc w:val="center"/>
        <w:rPr>
          <w:rFonts w:ascii="Times New Roman" w:eastAsia="Times New Roman" w:hAnsi="Times New Roman" w:cs="Times New Roman"/>
          <w:sz w:val="24"/>
          <w:szCs w:val="24"/>
        </w:rPr>
      </w:pPr>
      <w:r>
        <w:rPr>
          <w:color w:val="666666"/>
          <w:sz w:val="30"/>
          <w:szCs w:val="30"/>
        </w:rPr>
        <w:t>Monday, October 18, 2021</w:t>
      </w:r>
    </w:p>
    <w:p w:rsidR="00AC014E" w:rsidRDefault="00EC2835">
      <w:pPr>
        <w:pStyle w:val="normal0"/>
        <w:spacing w:line="240" w:lineRule="auto"/>
        <w:jc w:val="center"/>
      </w:pPr>
      <w:r>
        <w:t> 4:30-5:30 pm</w:t>
      </w:r>
    </w:p>
    <w:p w:rsidR="00AC014E" w:rsidRDefault="00AC014E">
      <w:pPr>
        <w:pStyle w:val="normal0"/>
        <w:spacing w:line="240" w:lineRule="auto"/>
        <w:jc w:val="center"/>
      </w:pPr>
    </w:p>
    <w:p w:rsidR="00AC014E" w:rsidRDefault="00EC2835">
      <w:pPr>
        <w:pStyle w:val="normal0"/>
        <w:ind w:left="360"/>
        <w:rPr>
          <w:sz w:val="20"/>
          <w:szCs w:val="20"/>
        </w:rPr>
      </w:pPr>
      <w:r>
        <w:rPr>
          <w:i/>
          <w:sz w:val="20"/>
          <w:szCs w:val="20"/>
        </w:rPr>
        <w:t>Senators Present:</w:t>
      </w:r>
      <w:r>
        <w:rPr>
          <w:sz w:val="20"/>
          <w:szCs w:val="20"/>
        </w:rPr>
        <w:t xml:space="preserve">   </w:t>
      </w:r>
      <w:r>
        <w:rPr>
          <w:sz w:val="20"/>
          <w:szCs w:val="20"/>
        </w:rPr>
        <w:t>Alma Rosa Alvarez, Melissa Anderson, Jeremy Carlton, Anne Connor, Brian Fedorek, Andrew Gay, Kristin Hocevar, Rachel Jochem, Jesse Longhurst, Christopher Lucas, Merrilyne Lundahl,  Matt Moreali, Anna Oliveri, Michael Parker (OCA), Michael Parker (STEM), Je</w:t>
      </w:r>
      <w:r>
        <w:rPr>
          <w:sz w:val="20"/>
          <w:szCs w:val="20"/>
        </w:rPr>
        <w:t>ssica Piekielek, Mark Siders, Ellen Siem, Michael Stanfill,  Lisa Wileman, Kemble Yates</w:t>
      </w:r>
    </w:p>
    <w:p w:rsidR="00AC014E" w:rsidRDefault="00EC2835">
      <w:pPr>
        <w:pStyle w:val="normal0"/>
        <w:ind w:left="360"/>
        <w:rPr>
          <w:sz w:val="20"/>
          <w:szCs w:val="20"/>
        </w:rPr>
      </w:pPr>
      <w:r>
        <w:rPr>
          <w:i/>
          <w:sz w:val="20"/>
          <w:szCs w:val="20"/>
        </w:rPr>
        <w:t xml:space="preserve">Senators Absent: </w:t>
      </w:r>
      <w:r>
        <w:rPr>
          <w:sz w:val="20"/>
          <w:szCs w:val="20"/>
        </w:rPr>
        <w:t xml:space="preserve"> Amy Belcastro, Brendan McMahon,Chad Thatcher</w:t>
      </w:r>
    </w:p>
    <w:p w:rsidR="00AC014E" w:rsidRDefault="00EC2835">
      <w:pPr>
        <w:pStyle w:val="normal0"/>
        <w:ind w:left="360"/>
        <w:rPr>
          <w:sz w:val="20"/>
          <w:szCs w:val="20"/>
        </w:rPr>
      </w:pPr>
      <w:r>
        <w:rPr>
          <w:i/>
          <w:sz w:val="20"/>
          <w:szCs w:val="20"/>
        </w:rPr>
        <w:t xml:space="preserve">Guests: </w:t>
      </w:r>
      <w:r>
        <w:rPr>
          <w:sz w:val="20"/>
          <w:szCs w:val="20"/>
        </w:rPr>
        <w:t xml:space="preserve"> Lee Ayers Prebosk, Linda Schott, Sherry Ettlich, Sue Walsh, Neil Woolf</w:t>
      </w:r>
    </w:p>
    <w:p w:rsidR="00AC014E" w:rsidRDefault="00AC014E">
      <w:pPr>
        <w:pStyle w:val="normal0"/>
      </w:pPr>
    </w:p>
    <w:p w:rsidR="00AC014E" w:rsidRDefault="00EC2835">
      <w:pPr>
        <w:pStyle w:val="normal0"/>
        <w:spacing w:line="240" w:lineRule="auto"/>
      </w:pPr>
      <w:r>
        <w:t xml:space="preserve">Meeting called to order </w:t>
      </w:r>
      <w:r>
        <w:t xml:space="preserve">at 4:31 pm </w:t>
      </w:r>
    </w:p>
    <w:p w:rsidR="00AC014E" w:rsidRDefault="00AC014E">
      <w:pPr>
        <w:pStyle w:val="normal0"/>
        <w:spacing w:line="240" w:lineRule="auto"/>
        <w:ind w:left="720"/>
      </w:pPr>
    </w:p>
    <w:p w:rsidR="00AC014E" w:rsidRDefault="00EC2835">
      <w:pPr>
        <w:pStyle w:val="normal0"/>
        <w:numPr>
          <w:ilvl w:val="0"/>
          <w:numId w:val="1"/>
        </w:numPr>
        <w:spacing w:line="240" w:lineRule="auto"/>
      </w:pPr>
      <w:r>
        <w:t>4:30 pm Approval of minutes from 10/04/2021</w:t>
      </w:r>
    </w:p>
    <w:p w:rsidR="00AC014E" w:rsidRDefault="00AC014E">
      <w:pPr>
        <w:pStyle w:val="normal0"/>
        <w:spacing w:line="240" w:lineRule="auto"/>
      </w:pPr>
    </w:p>
    <w:p w:rsidR="00AC014E" w:rsidRDefault="00EC2835">
      <w:pPr>
        <w:pStyle w:val="normal0"/>
        <w:numPr>
          <w:ilvl w:val="0"/>
          <w:numId w:val="4"/>
        </w:numPr>
        <w:spacing w:line="240" w:lineRule="auto"/>
        <w:ind w:left="1080"/>
      </w:pPr>
      <w:r>
        <w:t>Motion to Approve Minutes (</w:t>
      </w:r>
      <w:r>
        <w:rPr>
          <w:sz w:val="20"/>
          <w:szCs w:val="20"/>
        </w:rPr>
        <w:t>Kemble Yates</w:t>
      </w:r>
      <w:r>
        <w:rPr>
          <w:rFonts w:ascii="Arial Unicode MS" w:eastAsia="Arial Unicode MS" w:hAnsi="Arial Unicode MS" w:cs="Arial Unicode MS"/>
        </w:rPr>
        <w:t>) → Seconded (</w:t>
      </w:r>
      <w:r>
        <w:rPr>
          <w:sz w:val="20"/>
          <w:szCs w:val="20"/>
        </w:rPr>
        <w:t>Mark Siders</w:t>
      </w:r>
      <w:r>
        <w:t xml:space="preserve">): </w:t>
      </w:r>
      <w:r>
        <w:br/>
      </w:r>
      <w:r>
        <w:rPr>
          <w:b/>
          <w:color w:val="6AA84F"/>
        </w:rPr>
        <w:t>Unanimously Approved</w:t>
      </w:r>
    </w:p>
    <w:p w:rsidR="00AC014E" w:rsidRDefault="00EC2835">
      <w:pPr>
        <w:pStyle w:val="normal0"/>
        <w:numPr>
          <w:ilvl w:val="1"/>
          <w:numId w:val="4"/>
        </w:numPr>
        <w:spacing w:line="240" w:lineRule="auto"/>
      </w:pPr>
      <w:r>
        <w:t xml:space="preserve">19 Vote to Approve: </w:t>
      </w:r>
      <w:r>
        <w:rPr>
          <w:sz w:val="20"/>
          <w:szCs w:val="20"/>
        </w:rPr>
        <w:t>Alma Rosa Alvarez,  Jeremy Carlton, Anne Connor, Brian Fedorek, Andrew Gay, Kristin Hocev</w:t>
      </w:r>
      <w:r>
        <w:rPr>
          <w:sz w:val="20"/>
          <w:szCs w:val="20"/>
        </w:rPr>
        <w:t>ar, Rachel Jochem, Jesse Longhurst, Christopher Lucas, Merrilyne Lundahl,  Matt Moreali, Anna Oliveri, Michael Parker (OCA), Jessica Piekielek, Mark Siders, Ellen Siem, Michael Stanfill,  Lisa Wileman, Kemble Yates</w:t>
      </w:r>
    </w:p>
    <w:p w:rsidR="00AC014E" w:rsidRDefault="00EC2835">
      <w:pPr>
        <w:pStyle w:val="normal0"/>
        <w:numPr>
          <w:ilvl w:val="1"/>
          <w:numId w:val="4"/>
        </w:numPr>
        <w:spacing w:line="240" w:lineRule="auto"/>
      </w:pPr>
      <w:r>
        <w:t>1 Abstain (if you were not here): Michael</w:t>
      </w:r>
      <w:r>
        <w:t xml:space="preserve"> Parker (STEM)</w:t>
      </w:r>
    </w:p>
    <w:p w:rsidR="00AC014E" w:rsidRDefault="00AC014E">
      <w:pPr>
        <w:pStyle w:val="normal0"/>
        <w:spacing w:line="240" w:lineRule="auto"/>
        <w:ind w:left="720"/>
      </w:pPr>
    </w:p>
    <w:p w:rsidR="00AC014E" w:rsidRDefault="00EC2835">
      <w:pPr>
        <w:pStyle w:val="normal0"/>
        <w:numPr>
          <w:ilvl w:val="0"/>
          <w:numId w:val="1"/>
        </w:numPr>
        <w:spacing w:line="240" w:lineRule="auto"/>
      </w:pPr>
      <w:r>
        <w:t xml:space="preserve">4:35 pm President’s Report – Linda Schott </w:t>
      </w:r>
      <w:r>
        <w:br/>
        <w:t>[00:01:58 of recording]</w:t>
      </w:r>
    </w:p>
    <w:p w:rsidR="00AC014E" w:rsidRDefault="00AC014E">
      <w:pPr>
        <w:pStyle w:val="normal0"/>
        <w:spacing w:line="240" w:lineRule="auto"/>
      </w:pPr>
    </w:p>
    <w:p w:rsidR="00AC014E" w:rsidRDefault="00EC2835">
      <w:pPr>
        <w:pStyle w:val="normal0"/>
        <w:numPr>
          <w:ilvl w:val="0"/>
          <w:numId w:val="4"/>
        </w:numPr>
        <w:spacing w:line="240" w:lineRule="auto"/>
        <w:ind w:left="1080"/>
      </w:pPr>
      <w:r>
        <w:t>Is having lunch with candidates for University President, but is not interviewing them or involved in the process for picking a candidate. More for them to ask her questions.</w:t>
      </w:r>
    </w:p>
    <w:p w:rsidR="00AC014E" w:rsidRDefault="00EC2835">
      <w:pPr>
        <w:pStyle w:val="normal0"/>
        <w:numPr>
          <w:ilvl w:val="0"/>
          <w:numId w:val="4"/>
        </w:numPr>
        <w:spacing w:line="240" w:lineRule="auto"/>
        <w:ind w:left="1080"/>
      </w:pPr>
      <w:r>
        <w:t>Focusing her time (other than daily operations) on wrapping things up with people off campus: off campus officials,  donors, elected officials</w:t>
      </w:r>
    </w:p>
    <w:p w:rsidR="00AC014E" w:rsidRDefault="00EC2835">
      <w:pPr>
        <w:pStyle w:val="normal0"/>
        <w:numPr>
          <w:ilvl w:val="0"/>
          <w:numId w:val="4"/>
        </w:numPr>
        <w:spacing w:line="240" w:lineRule="auto"/>
        <w:ind w:left="1080"/>
      </w:pPr>
      <w:r>
        <w:t>Nov 2 will be her last State of the University Address. This will be live streamed with a few in-person attendees</w:t>
      </w:r>
      <w:r>
        <w:t>. Rogue River Room.</w:t>
      </w:r>
    </w:p>
    <w:p w:rsidR="00AC014E" w:rsidRDefault="00EC2835">
      <w:pPr>
        <w:pStyle w:val="normal0"/>
        <w:numPr>
          <w:ilvl w:val="0"/>
          <w:numId w:val="4"/>
        </w:numPr>
        <w:spacing w:line="240" w:lineRule="auto"/>
        <w:ind w:left="1080"/>
      </w:pPr>
      <w:r>
        <w:t>Toya Cooper was just hired as the Vice President of EDI starting Nov 15</w:t>
      </w:r>
    </w:p>
    <w:p w:rsidR="00AC014E" w:rsidRDefault="00EC2835">
      <w:pPr>
        <w:pStyle w:val="normal0"/>
        <w:numPr>
          <w:ilvl w:val="0"/>
          <w:numId w:val="4"/>
        </w:numPr>
        <w:spacing w:line="240" w:lineRule="auto"/>
        <w:ind w:left="1080"/>
      </w:pPr>
      <w:r>
        <w:t>No questions asked</w:t>
      </w:r>
    </w:p>
    <w:p w:rsidR="00AC014E" w:rsidRDefault="00AC014E">
      <w:pPr>
        <w:pStyle w:val="normal0"/>
        <w:spacing w:line="240" w:lineRule="auto"/>
        <w:ind w:left="720"/>
      </w:pPr>
    </w:p>
    <w:p w:rsidR="00AC014E" w:rsidRDefault="00EC2835">
      <w:pPr>
        <w:pStyle w:val="normal0"/>
        <w:numPr>
          <w:ilvl w:val="0"/>
          <w:numId w:val="1"/>
        </w:numPr>
        <w:spacing w:line="240" w:lineRule="auto"/>
      </w:pPr>
      <w:r>
        <w:t xml:space="preserve">4:40 pm Provost’s Report – Sue Walsh </w:t>
      </w:r>
      <w:r>
        <w:br/>
        <w:t>[00:04:56 of recording]</w:t>
      </w:r>
    </w:p>
    <w:p w:rsidR="00AC014E" w:rsidRDefault="00AC014E">
      <w:pPr>
        <w:pStyle w:val="normal0"/>
        <w:spacing w:line="240" w:lineRule="auto"/>
      </w:pPr>
    </w:p>
    <w:p w:rsidR="00AC014E" w:rsidRDefault="00EC2835">
      <w:pPr>
        <w:pStyle w:val="normal0"/>
        <w:numPr>
          <w:ilvl w:val="0"/>
          <w:numId w:val="4"/>
        </w:numPr>
        <w:spacing w:line="240" w:lineRule="auto"/>
        <w:ind w:left="1080"/>
      </w:pPr>
      <w:r>
        <w:t>Since she has been back (half a week ago) from vacation not much has happened</w:t>
      </w:r>
    </w:p>
    <w:p w:rsidR="00AC014E" w:rsidRDefault="00EC2835">
      <w:pPr>
        <w:pStyle w:val="normal0"/>
        <w:numPr>
          <w:ilvl w:val="0"/>
          <w:numId w:val="4"/>
        </w:numPr>
        <w:spacing w:line="240" w:lineRule="auto"/>
        <w:ind w:left="1080"/>
      </w:pPr>
      <w:r>
        <w:t>New</w:t>
      </w:r>
      <w:r>
        <w:t xml:space="preserve"> batch of micro-credentials coming out. Meeting with division directors soon about these. </w:t>
      </w:r>
    </w:p>
    <w:p w:rsidR="00AC014E" w:rsidRDefault="00EC2835">
      <w:pPr>
        <w:pStyle w:val="normal0"/>
        <w:numPr>
          <w:ilvl w:val="0"/>
          <w:numId w:val="4"/>
        </w:numPr>
        <w:spacing w:line="240" w:lineRule="auto"/>
        <w:ind w:left="1080"/>
      </w:pPr>
      <w:r>
        <w:t>No questions asked</w:t>
      </w:r>
    </w:p>
    <w:p w:rsidR="00AC014E" w:rsidRDefault="00AC014E">
      <w:pPr>
        <w:pStyle w:val="normal0"/>
        <w:spacing w:line="240" w:lineRule="auto"/>
        <w:ind w:left="720"/>
      </w:pPr>
    </w:p>
    <w:p w:rsidR="00AC014E" w:rsidRDefault="00EC2835">
      <w:pPr>
        <w:pStyle w:val="normal0"/>
        <w:numPr>
          <w:ilvl w:val="0"/>
          <w:numId w:val="1"/>
        </w:numPr>
        <w:spacing w:line="240" w:lineRule="auto"/>
      </w:pPr>
      <w:r>
        <w:t xml:space="preserve">4:45 pm  Advisory Council Report — Chair-elect Brian Fedorek </w:t>
      </w:r>
      <w:r>
        <w:br/>
        <w:t>[00:06:13 of recording]</w:t>
      </w:r>
    </w:p>
    <w:p w:rsidR="00AC014E" w:rsidRDefault="00AC014E">
      <w:pPr>
        <w:pStyle w:val="normal0"/>
        <w:spacing w:line="240" w:lineRule="auto"/>
      </w:pPr>
    </w:p>
    <w:p w:rsidR="00AC014E" w:rsidRDefault="00EC2835">
      <w:pPr>
        <w:pStyle w:val="normal0"/>
        <w:numPr>
          <w:ilvl w:val="0"/>
          <w:numId w:val="4"/>
        </w:numPr>
        <w:spacing w:line="240" w:lineRule="auto"/>
        <w:ind w:left="1080"/>
      </w:pPr>
      <w:r>
        <w:t>Set the agenda for today’s Senate meeting</w:t>
      </w:r>
    </w:p>
    <w:p w:rsidR="00AC014E" w:rsidRDefault="00EC2835">
      <w:pPr>
        <w:pStyle w:val="normal0"/>
        <w:numPr>
          <w:ilvl w:val="0"/>
          <w:numId w:val="4"/>
        </w:numPr>
        <w:spacing w:line="240" w:lineRule="auto"/>
        <w:ind w:left="1080"/>
      </w:pPr>
      <w:r>
        <w:t>Discussed schedu</w:t>
      </w:r>
      <w:r>
        <w:t>les for Senate and AC conflicting with the Presidential interviews, which is why we started at 4:30 today</w:t>
      </w:r>
    </w:p>
    <w:p w:rsidR="00AC014E" w:rsidRDefault="00EC2835">
      <w:pPr>
        <w:pStyle w:val="normal0"/>
        <w:numPr>
          <w:ilvl w:val="0"/>
          <w:numId w:val="4"/>
        </w:numPr>
        <w:spacing w:line="240" w:lineRule="auto"/>
        <w:ind w:left="1080"/>
      </w:pPr>
      <w:r>
        <w:t>New ASSOU President, hope to hear from them soon</w:t>
      </w:r>
    </w:p>
    <w:p w:rsidR="00AC014E" w:rsidRDefault="00EC2835">
      <w:pPr>
        <w:pStyle w:val="normal0"/>
        <w:numPr>
          <w:ilvl w:val="0"/>
          <w:numId w:val="4"/>
        </w:numPr>
        <w:spacing w:line="240" w:lineRule="auto"/>
        <w:ind w:left="1080"/>
      </w:pPr>
      <w:r>
        <w:lastRenderedPageBreak/>
        <w:t>Reevaluating Some Senate Committees ( updates need to occur)</w:t>
      </w:r>
    </w:p>
    <w:p w:rsidR="00AC014E" w:rsidRDefault="00EC2835">
      <w:pPr>
        <w:pStyle w:val="normal0"/>
        <w:numPr>
          <w:ilvl w:val="0"/>
          <w:numId w:val="4"/>
        </w:numPr>
        <w:spacing w:line="240" w:lineRule="auto"/>
        <w:ind w:left="1080"/>
      </w:pPr>
      <w:r>
        <w:t xml:space="preserve">Lots of coming back to campus and COVID </w:t>
      </w:r>
      <w:r>
        <w:t xml:space="preserve">discussions happening on campus. Decided to ask Neil Woolf to come answer some questions for us. </w:t>
      </w:r>
    </w:p>
    <w:p w:rsidR="00AC014E" w:rsidRDefault="00EC2835">
      <w:pPr>
        <w:pStyle w:val="normal0"/>
        <w:numPr>
          <w:ilvl w:val="0"/>
          <w:numId w:val="4"/>
        </w:numPr>
        <w:spacing w:line="240" w:lineRule="auto"/>
        <w:ind w:left="1080"/>
      </w:pPr>
      <w:r>
        <w:t>Discussed General Education and the plan for the next few Senate meetings</w:t>
      </w:r>
    </w:p>
    <w:p w:rsidR="00AC014E" w:rsidRDefault="00EC2835">
      <w:pPr>
        <w:pStyle w:val="normal0"/>
        <w:numPr>
          <w:ilvl w:val="0"/>
          <w:numId w:val="4"/>
        </w:numPr>
        <w:spacing w:line="240" w:lineRule="auto"/>
        <w:ind w:left="1080"/>
      </w:pPr>
      <w:r>
        <w:t>No questions asked</w:t>
      </w:r>
    </w:p>
    <w:p w:rsidR="00AC014E" w:rsidRDefault="00AC014E">
      <w:pPr>
        <w:pStyle w:val="normal0"/>
        <w:spacing w:line="240" w:lineRule="auto"/>
      </w:pPr>
    </w:p>
    <w:p w:rsidR="00AC014E" w:rsidRDefault="00EC2835">
      <w:pPr>
        <w:pStyle w:val="normal0"/>
        <w:numPr>
          <w:ilvl w:val="0"/>
          <w:numId w:val="1"/>
        </w:numPr>
        <w:pBdr>
          <w:top w:val="nil"/>
          <w:left w:val="nil"/>
          <w:bottom w:val="nil"/>
          <w:right w:val="nil"/>
          <w:between w:val="nil"/>
        </w:pBdr>
        <w:spacing w:line="240" w:lineRule="auto"/>
      </w:pPr>
      <w:r>
        <w:t>4:50 pm ASSOU Report — Lenora Owens</w:t>
      </w:r>
      <w:r>
        <w:br/>
        <w:t>[00:08:00 of recording]</w:t>
      </w:r>
    </w:p>
    <w:p w:rsidR="00AC014E" w:rsidRDefault="00AC014E">
      <w:pPr>
        <w:pStyle w:val="normal0"/>
        <w:pBdr>
          <w:top w:val="nil"/>
          <w:left w:val="nil"/>
          <w:bottom w:val="nil"/>
          <w:right w:val="nil"/>
          <w:between w:val="nil"/>
        </w:pBdr>
        <w:spacing w:line="240" w:lineRule="auto"/>
      </w:pPr>
    </w:p>
    <w:p w:rsidR="00AC014E" w:rsidRDefault="00EC2835">
      <w:pPr>
        <w:pStyle w:val="normal0"/>
        <w:numPr>
          <w:ilvl w:val="0"/>
          <w:numId w:val="2"/>
        </w:numPr>
        <w:pBdr>
          <w:top w:val="nil"/>
          <w:left w:val="nil"/>
          <w:bottom w:val="nil"/>
          <w:right w:val="nil"/>
          <w:between w:val="nil"/>
        </w:pBdr>
        <w:spacing w:line="240" w:lineRule="auto"/>
        <w:ind w:left="1080"/>
      </w:pPr>
      <w:r>
        <w:t xml:space="preserve">Lenora is not here. Lenora is not president of ASSOU, but covering for the president (who has class at this time). </w:t>
      </w:r>
    </w:p>
    <w:p w:rsidR="00AC014E" w:rsidRDefault="00EC2835">
      <w:pPr>
        <w:pStyle w:val="normal0"/>
        <w:numPr>
          <w:ilvl w:val="0"/>
          <w:numId w:val="2"/>
        </w:numPr>
        <w:pBdr>
          <w:top w:val="nil"/>
          <w:left w:val="nil"/>
          <w:bottom w:val="nil"/>
          <w:right w:val="nil"/>
          <w:between w:val="nil"/>
        </w:pBdr>
        <w:spacing w:line="240" w:lineRule="auto"/>
        <w:ind w:left="1080"/>
      </w:pPr>
      <w:r>
        <w:t>Update: Lenora thought our meeting was at 5:30pm</w:t>
      </w:r>
    </w:p>
    <w:p w:rsidR="00AC014E" w:rsidRDefault="00AC014E">
      <w:pPr>
        <w:pStyle w:val="normal0"/>
        <w:spacing w:line="240" w:lineRule="auto"/>
        <w:ind w:left="720"/>
      </w:pPr>
    </w:p>
    <w:p w:rsidR="00AC014E" w:rsidRDefault="00EC2835">
      <w:pPr>
        <w:pStyle w:val="normal0"/>
        <w:numPr>
          <w:ilvl w:val="0"/>
          <w:numId w:val="1"/>
        </w:numPr>
        <w:pBdr>
          <w:top w:val="nil"/>
          <w:left w:val="nil"/>
          <w:bottom w:val="nil"/>
          <w:right w:val="nil"/>
          <w:between w:val="nil"/>
        </w:pBdr>
        <w:spacing w:line="240" w:lineRule="auto"/>
      </w:pPr>
      <w:r>
        <w:t xml:space="preserve">5:00 pm COVID Policies Q &amp; A — Neil Woolf </w:t>
      </w:r>
      <w:r>
        <w:br/>
        <w:t>[00:08:36 of recording]</w:t>
      </w:r>
    </w:p>
    <w:p w:rsidR="00AC014E" w:rsidRDefault="00EC2835">
      <w:pPr>
        <w:pStyle w:val="normal0"/>
        <w:spacing w:line="240" w:lineRule="auto"/>
        <w:ind w:left="720"/>
      </w:pPr>
      <w:r>
        <w:t xml:space="preserve"> </w:t>
      </w:r>
    </w:p>
    <w:p w:rsidR="00AC014E" w:rsidRDefault="00EC2835">
      <w:pPr>
        <w:pStyle w:val="normal0"/>
        <w:numPr>
          <w:ilvl w:val="0"/>
          <w:numId w:val="2"/>
        </w:numPr>
        <w:pBdr>
          <w:top w:val="nil"/>
          <w:left w:val="nil"/>
          <w:bottom w:val="nil"/>
          <w:right w:val="nil"/>
          <w:between w:val="nil"/>
        </w:pBdr>
        <w:spacing w:line="240" w:lineRule="auto"/>
        <w:ind w:left="1080"/>
      </w:pPr>
      <w:r>
        <w:t>Thanks us for being s</w:t>
      </w:r>
      <w:r>
        <w:t>o accommodating.</w:t>
      </w:r>
    </w:p>
    <w:p w:rsidR="00AC014E" w:rsidRDefault="00EC2835">
      <w:pPr>
        <w:pStyle w:val="normal0"/>
        <w:numPr>
          <w:ilvl w:val="0"/>
          <w:numId w:val="2"/>
        </w:numPr>
        <w:pBdr>
          <w:top w:val="nil"/>
          <w:left w:val="nil"/>
          <w:bottom w:val="nil"/>
          <w:right w:val="nil"/>
          <w:between w:val="nil"/>
        </w:pBdr>
        <w:spacing w:line="240" w:lineRule="auto"/>
        <w:ind w:left="1080"/>
      </w:pPr>
      <w:r>
        <w:t>He says the most common complaint to him is hearing - I heard this person is offering hybrid/remote past the back in-person date. In his opinion this is not really a complaint. He answers by explaining faculty are trying their best to work</w:t>
      </w:r>
      <w:r>
        <w:t xml:space="preserve"> with students to meet their needs and accommodations. </w:t>
      </w:r>
    </w:p>
    <w:p w:rsidR="00AC014E" w:rsidRDefault="00EC2835">
      <w:pPr>
        <w:pStyle w:val="normal0"/>
        <w:numPr>
          <w:ilvl w:val="0"/>
          <w:numId w:val="2"/>
        </w:numPr>
        <w:pBdr>
          <w:top w:val="nil"/>
          <w:left w:val="nil"/>
          <w:bottom w:val="nil"/>
          <w:right w:val="nil"/>
          <w:between w:val="nil"/>
        </w:pBdr>
        <w:spacing w:line="240" w:lineRule="auto"/>
        <w:ind w:left="1080"/>
      </w:pPr>
      <w:r>
        <w:t>Question from Brian Fedorek: Policy for the announcement of positive cases?</w:t>
      </w:r>
    </w:p>
    <w:p w:rsidR="00AC014E" w:rsidRDefault="00EC2835">
      <w:pPr>
        <w:pStyle w:val="normal0"/>
        <w:numPr>
          <w:ilvl w:val="1"/>
          <w:numId w:val="2"/>
        </w:numPr>
        <w:pBdr>
          <w:top w:val="nil"/>
          <w:left w:val="nil"/>
          <w:bottom w:val="nil"/>
          <w:right w:val="nil"/>
          <w:between w:val="nil"/>
        </w:pBdr>
        <w:spacing w:line="240" w:lineRule="auto"/>
      </w:pPr>
      <w:r>
        <w:t>Notice will come (required by OSHA) if there is a positive case in a building</w:t>
      </w:r>
    </w:p>
    <w:p w:rsidR="00AC014E" w:rsidRDefault="00EC2835">
      <w:pPr>
        <w:pStyle w:val="normal0"/>
        <w:numPr>
          <w:ilvl w:val="1"/>
          <w:numId w:val="2"/>
        </w:numPr>
        <w:pBdr>
          <w:top w:val="nil"/>
          <w:left w:val="nil"/>
          <w:bottom w:val="nil"/>
          <w:right w:val="nil"/>
          <w:between w:val="nil"/>
        </w:pBdr>
        <w:spacing w:line="240" w:lineRule="auto"/>
      </w:pPr>
      <w:r>
        <w:t>If you are a close contact you will individually be notified. Definition of close contact is defined by the CDC</w:t>
      </w:r>
    </w:p>
    <w:p w:rsidR="00AC014E" w:rsidRDefault="00EC2835">
      <w:pPr>
        <w:pStyle w:val="normal0"/>
        <w:numPr>
          <w:ilvl w:val="0"/>
          <w:numId w:val="2"/>
        </w:numPr>
        <w:pBdr>
          <w:top w:val="nil"/>
          <w:left w:val="nil"/>
          <w:bottom w:val="nil"/>
          <w:right w:val="nil"/>
          <w:between w:val="nil"/>
        </w:pBdr>
        <w:spacing w:line="240" w:lineRule="auto"/>
        <w:ind w:left="1080"/>
      </w:pPr>
      <w:r>
        <w:t>Questions from Andrew Gay: Update on vacination precentage number?</w:t>
      </w:r>
    </w:p>
    <w:p w:rsidR="00AC014E" w:rsidRDefault="00EC2835">
      <w:pPr>
        <w:pStyle w:val="normal0"/>
        <w:numPr>
          <w:ilvl w:val="1"/>
          <w:numId w:val="2"/>
        </w:numPr>
        <w:pBdr>
          <w:top w:val="nil"/>
          <w:left w:val="nil"/>
          <w:bottom w:val="nil"/>
          <w:right w:val="nil"/>
          <w:between w:val="nil"/>
        </w:pBdr>
        <w:spacing w:line="240" w:lineRule="auto"/>
      </w:pPr>
      <w:r>
        <w:t>92% is still where we are at</w:t>
      </w:r>
    </w:p>
    <w:p w:rsidR="00AC014E" w:rsidRDefault="00EC2835">
      <w:pPr>
        <w:pStyle w:val="normal0"/>
        <w:numPr>
          <w:ilvl w:val="1"/>
          <w:numId w:val="2"/>
        </w:numPr>
        <w:pBdr>
          <w:top w:val="nil"/>
          <w:left w:val="nil"/>
          <w:bottom w:val="nil"/>
          <w:right w:val="nil"/>
          <w:between w:val="nil"/>
        </w:pBdr>
        <w:spacing w:line="240" w:lineRule="auto"/>
      </w:pPr>
      <w:r>
        <w:t>Anna D. sends in numbers on a weekly basis (mond</w:t>
      </w:r>
      <w:r>
        <w:t>ays)</w:t>
      </w:r>
    </w:p>
    <w:p w:rsidR="00AC014E" w:rsidRDefault="00EC2835">
      <w:pPr>
        <w:pStyle w:val="normal0"/>
        <w:numPr>
          <w:ilvl w:val="0"/>
          <w:numId w:val="2"/>
        </w:numPr>
        <w:pBdr>
          <w:top w:val="nil"/>
          <w:left w:val="nil"/>
          <w:bottom w:val="nil"/>
          <w:right w:val="nil"/>
          <w:between w:val="nil"/>
        </w:pBdr>
        <w:spacing w:line="240" w:lineRule="auto"/>
        <w:ind w:left="1080"/>
      </w:pPr>
      <w:r>
        <w:t>Question from Alma Rosa Alvarez: How do we guide ill students? Not necessarily COVID, just sick.</w:t>
      </w:r>
    </w:p>
    <w:p w:rsidR="00AC014E" w:rsidRDefault="00EC2835">
      <w:pPr>
        <w:pStyle w:val="normal0"/>
        <w:numPr>
          <w:ilvl w:val="1"/>
          <w:numId w:val="2"/>
        </w:numPr>
        <w:pBdr>
          <w:top w:val="nil"/>
          <w:left w:val="nil"/>
          <w:bottom w:val="nil"/>
          <w:right w:val="nil"/>
          <w:between w:val="nil"/>
        </w:pBdr>
        <w:spacing w:line="240" w:lineRule="auto"/>
      </w:pPr>
      <w:r>
        <w:t>Tell them to go to the health and wellness center</w:t>
      </w:r>
    </w:p>
    <w:p w:rsidR="00AC014E" w:rsidRDefault="00EC2835">
      <w:pPr>
        <w:pStyle w:val="normal0"/>
        <w:numPr>
          <w:ilvl w:val="1"/>
          <w:numId w:val="2"/>
        </w:numPr>
        <w:pBdr>
          <w:top w:val="nil"/>
          <w:left w:val="nil"/>
          <w:bottom w:val="nil"/>
          <w:right w:val="nil"/>
          <w:between w:val="nil"/>
        </w:pBdr>
        <w:spacing w:line="240" w:lineRule="auto"/>
      </w:pPr>
      <w:r>
        <w:t>Be flexible with students. Anna D. can help make an individualized plan if it becomes an issue</w:t>
      </w:r>
    </w:p>
    <w:p w:rsidR="00AC014E" w:rsidRDefault="00EC2835">
      <w:pPr>
        <w:pStyle w:val="normal0"/>
        <w:numPr>
          <w:ilvl w:val="0"/>
          <w:numId w:val="2"/>
        </w:numPr>
        <w:pBdr>
          <w:top w:val="nil"/>
          <w:left w:val="nil"/>
          <w:bottom w:val="nil"/>
          <w:right w:val="nil"/>
          <w:between w:val="nil"/>
        </w:pBdr>
        <w:spacing w:line="240" w:lineRule="auto"/>
        <w:ind w:left="1080"/>
      </w:pPr>
      <w:r>
        <w:t xml:space="preserve">Question </w:t>
      </w:r>
      <w:r>
        <w:t>from Jesse Longhurst: Student contacted her that they have been given a religious exemption, but that their religion does not allow testing.</w:t>
      </w:r>
    </w:p>
    <w:p w:rsidR="00AC014E" w:rsidRDefault="00EC2835">
      <w:pPr>
        <w:pStyle w:val="normal0"/>
        <w:numPr>
          <w:ilvl w:val="1"/>
          <w:numId w:val="2"/>
        </w:numPr>
        <w:pBdr>
          <w:top w:val="nil"/>
          <w:left w:val="nil"/>
          <w:bottom w:val="nil"/>
          <w:right w:val="nil"/>
          <w:between w:val="nil"/>
        </w:pBdr>
        <w:spacing w:line="240" w:lineRule="auto"/>
      </w:pPr>
      <w:r>
        <w:t>This is something they are monitoring. Can they do a different type of test? Possibly. Only one student currently f</w:t>
      </w:r>
      <w:r>
        <w:t xml:space="preserve">its this scenario that they have encountered. </w:t>
      </w:r>
    </w:p>
    <w:p w:rsidR="00AC014E" w:rsidRDefault="00EC2835">
      <w:pPr>
        <w:pStyle w:val="normal0"/>
        <w:numPr>
          <w:ilvl w:val="1"/>
          <w:numId w:val="2"/>
        </w:numPr>
        <w:pBdr>
          <w:top w:val="nil"/>
          <w:left w:val="nil"/>
          <w:bottom w:val="nil"/>
          <w:right w:val="nil"/>
          <w:between w:val="nil"/>
        </w:pBdr>
        <w:spacing w:line="240" w:lineRule="auto"/>
      </w:pPr>
      <w:r>
        <w:t xml:space="preserve">If a student's status changes to NOT CLEARED, the dean of students office will notify the faculty member. </w:t>
      </w:r>
    </w:p>
    <w:p w:rsidR="00AC014E" w:rsidRDefault="00EC2835">
      <w:pPr>
        <w:pStyle w:val="normal0"/>
        <w:numPr>
          <w:ilvl w:val="0"/>
          <w:numId w:val="2"/>
        </w:numPr>
        <w:pBdr>
          <w:top w:val="nil"/>
          <w:left w:val="nil"/>
          <w:bottom w:val="nil"/>
          <w:right w:val="nil"/>
          <w:between w:val="nil"/>
        </w:pBdr>
        <w:spacing w:line="240" w:lineRule="auto"/>
        <w:ind w:left="1080"/>
      </w:pPr>
      <w:r>
        <w:t>Questions from Anne Connor: How are things going with the weekly test? Is it in a parking lot?</w:t>
      </w:r>
    </w:p>
    <w:p w:rsidR="00AC014E" w:rsidRDefault="00EC2835">
      <w:pPr>
        <w:pStyle w:val="normal0"/>
        <w:numPr>
          <w:ilvl w:val="1"/>
          <w:numId w:val="2"/>
        </w:numPr>
        <w:pBdr>
          <w:top w:val="nil"/>
          <w:left w:val="nil"/>
          <w:bottom w:val="nil"/>
          <w:right w:val="nil"/>
          <w:between w:val="nil"/>
        </w:pBdr>
        <w:spacing w:line="240" w:lineRule="auto"/>
      </w:pPr>
      <w:r>
        <w:t>It's in</w:t>
      </w:r>
      <w:r>
        <w:t xml:space="preserve"> an outdoor tent, but it's beside the parking lot. </w:t>
      </w:r>
    </w:p>
    <w:p w:rsidR="00AC014E" w:rsidRDefault="00EC2835">
      <w:pPr>
        <w:pStyle w:val="normal0"/>
        <w:numPr>
          <w:ilvl w:val="1"/>
          <w:numId w:val="2"/>
        </w:numPr>
        <w:pBdr>
          <w:top w:val="nil"/>
          <w:left w:val="nil"/>
          <w:bottom w:val="nil"/>
          <w:right w:val="nil"/>
          <w:between w:val="nil"/>
        </w:pBdr>
        <w:spacing w:line="240" w:lineRule="auto"/>
      </w:pPr>
      <w:r>
        <w:t xml:space="preserve">Specimen collection is Tues and Wed, then they are shipped to Willamette valley labs and results are back in 24 hours. </w:t>
      </w:r>
    </w:p>
    <w:p w:rsidR="00AC014E" w:rsidRDefault="00EC2835">
      <w:pPr>
        <w:pStyle w:val="normal0"/>
        <w:numPr>
          <w:ilvl w:val="0"/>
          <w:numId w:val="2"/>
        </w:numPr>
        <w:pBdr>
          <w:top w:val="nil"/>
          <w:left w:val="nil"/>
          <w:bottom w:val="nil"/>
          <w:right w:val="nil"/>
          <w:between w:val="nil"/>
        </w:pBdr>
        <w:spacing w:line="240" w:lineRule="auto"/>
        <w:ind w:left="1080"/>
      </w:pPr>
      <w:r>
        <w:t xml:space="preserve">Question from Merrilyne Lundahl: Are there any testing options for faculty? Not for </w:t>
      </w:r>
      <w:r>
        <w:t>faculty with an exemption, but for all faculty that may want/need a test.</w:t>
      </w:r>
    </w:p>
    <w:p w:rsidR="00AC014E" w:rsidRDefault="00EC2835">
      <w:pPr>
        <w:pStyle w:val="normal0"/>
        <w:numPr>
          <w:ilvl w:val="1"/>
          <w:numId w:val="2"/>
        </w:numPr>
        <w:pBdr>
          <w:top w:val="nil"/>
          <w:left w:val="nil"/>
          <w:bottom w:val="nil"/>
          <w:right w:val="nil"/>
          <w:between w:val="nil"/>
        </w:pBdr>
        <w:spacing w:line="240" w:lineRule="auto"/>
      </w:pPr>
      <w:r>
        <w:t xml:space="preserve">Above Neil’s pay grade. There is probably some flexibility but he says HR can better answer that. </w:t>
      </w:r>
    </w:p>
    <w:p w:rsidR="00AC014E" w:rsidRDefault="00EC2835">
      <w:pPr>
        <w:pStyle w:val="normal0"/>
        <w:numPr>
          <w:ilvl w:val="1"/>
          <w:numId w:val="2"/>
        </w:numPr>
        <w:pBdr>
          <w:top w:val="nil"/>
          <w:left w:val="nil"/>
          <w:bottom w:val="nil"/>
          <w:right w:val="nil"/>
          <w:between w:val="nil"/>
        </w:pBdr>
        <w:spacing w:line="240" w:lineRule="auto"/>
      </w:pPr>
      <w:r>
        <w:t>It's a student health and wellness center paid for by student fees so unfortunately</w:t>
      </w:r>
      <w:r>
        <w:t xml:space="preserve"> there is less availability but there will be conversations still. </w:t>
      </w:r>
    </w:p>
    <w:p w:rsidR="00AC014E" w:rsidRDefault="00EC2835">
      <w:pPr>
        <w:pStyle w:val="normal0"/>
        <w:numPr>
          <w:ilvl w:val="0"/>
          <w:numId w:val="2"/>
        </w:numPr>
        <w:pBdr>
          <w:top w:val="nil"/>
          <w:left w:val="nil"/>
          <w:bottom w:val="nil"/>
          <w:right w:val="nil"/>
          <w:between w:val="nil"/>
        </w:pBdr>
        <w:spacing w:line="240" w:lineRule="auto"/>
        <w:ind w:left="1080"/>
      </w:pPr>
      <w:r>
        <w:t>Question from Kristen Hocevar: What do we do when a student becomes NOT CLEARED and we get the notification?</w:t>
      </w:r>
    </w:p>
    <w:p w:rsidR="00AC014E" w:rsidRDefault="00EC2835">
      <w:pPr>
        <w:pStyle w:val="normal0"/>
        <w:numPr>
          <w:ilvl w:val="1"/>
          <w:numId w:val="2"/>
        </w:numPr>
        <w:pBdr>
          <w:top w:val="nil"/>
          <w:left w:val="nil"/>
          <w:bottom w:val="nil"/>
          <w:right w:val="nil"/>
          <w:between w:val="nil"/>
        </w:pBdr>
        <w:spacing w:line="240" w:lineRule="auto"/>
      </w:pPr>
      <w:r>
        <w:t>It's at our discretion as faculty members</w:t>
      </w:r>
    </w:p>
    <w:p w:rsidR="00AC014E" w:rsidRDefault="00EC2835">
      <w:pPr>
        <w:pStyle w:val="normal0"/>
        <w:numPr>
          <w:ilvl w:val="0"/>
          <w:numId w:val="2"/>
        </w:numPr>
        <w:pBdr>
          <w:top w:val="nil"/>
          <w:left w:val="nil"/>
          <w:bottom w:val="nil"/>
          <w:right w:val="nil"/>
          <w:between w:val="nil"/>
        </w:pBdr>
        <w:spacing w:line="240" w:lineRule="auto"/>
        <w:ind w:left="1080"/>
      </w:pPr>
      <w:r>
        <w:lastRenderedPageBreak/>
        <w:t>Question from Rachel Jochem: Will information be provided in this email from the dean of students office about the specifics of the situation or will it just be bureaucratic and vague?</w:t>
      </w:r>
    </w:p>
    <w:p w:rsidR="00AC014E" w:rsidRDefault="00EC2835">
      <w:pPr>
        <w:pStyle w:val="normal0"/>
        <w:numPr>
          <w:ilvl w:val="1"/>
          <w:numId w:val="2"/>
        </w:numPr>
        <w:pBdr>
          <w:top w:val="nil"/>
          <w:left w:val="nil"/>
          <w:bottom w:val="nil"/>
          <w:right w:val="nil"/>
          <w:between w:val="nil"/>
        </w:pBdr>
        <w:spacing w:line="240" w:lineRule="auto"/>
      </w:pPr>
      <w:r>
        <w:t>We can discuss with the dean of students office what can be included in</w:t>
      </w:r>
      <w:r>
        <w:t xml:space="preserve"> these notifications. </w:t>
      </w:r>
    </w:p>
    <w:p w:rsidR="00AC014E" w:rsidRDefault="00EC2835">
      <w:pPr>
        <w:pStyle w:val="normal0"/>
        <w:numPr>
          <w:ilvl w:val="0"/>
          <w:numId w:val="2"/>
        </w:numPr>
        <w:pBdr>
          <w:top w:val="nil"/>
          <w:left w:val="nil"/>
          <w:bottom w:val="nil"/>
          <w:right w:val="nil"/>
          <w:between w:val="nil"/>
        </w:pBdr>
        <w:spacing w:line="240" w:lineRule="auto"/>
        <w:ind w:left="1080"/>
      </w:pPr>
      <w:r>
        <w:t>Question from Matthew Moreali: What are the bounds of our discretion? Do we have a duty to take action if a student is attending and is listed as NOT CLEAR?</w:t>
      </w:r>
    </w:p>
    <w:p w:rsidR="00AC014E" w:rsidRDefault="00EC2835">
      <w:pPr>
        <w:pStyle w:val="normal0"/>
        <w:numPr>
          <w:ilvl w:val="1"/>
          <w:numId w:val="2"/>
        </w:numPr>
        <w:pBdr>
          <w:top w:val="nil"/>
          <w:left w:val="nil"/>
          <w:bottom w:val="nil"/>
          <w:right w:val="nil"/>
          <w:between w:val="nil"/>
        </w:pBdr>
        <w:spacing w:line="240" w:lineRule="auto"/>
      </w:pPr>
      <w:r>
        <w:t>Uncleared students should not be in class. File a CARES Report or send an em</w:t>
      </w:r>
      <w:r>
        <w:t>ail to notify the Dean of students office.</w:t>
      </w:r>
    </w:p>
    <w:p w:rsidR="00AC014E" w:rsidRDefault="00EC2835">
      <w:pPr>
        <w:pStyle w:val="normal0"/>
        <w:numPr>
          <w:ilvl w:val="1"/>
          <w:numId w:val="2"/>
        </w:numPr>
        <w:pBdr>
          <w:top w:val="nil"/>
          <w:left w:val="nil"/>
          <w:bottom w:val="nil"/>
          <w:right w:val="nil"/>
          <w:between w:val="nil"/>
        </w:pBdr>
        <w:spacing w:line="240" w:lineRule="auto"/>
      </w:pPr>
      <w:r>
        <w:t>Language provided in Q&amp;A</w:t>
      </w:r>
    </w:p>
    <w:p w:rsidR="00AC014E" w:rsidRDefault="00EC2835">
      <w:pPr>
        <w:pStyle w:val="normal0"/>
        <w:numPr>
          <w:ilvl w:val="0"/>
          <w:numId w:val="2"/>
        </w:numPr>
        <w:pBdr>
          <w:top w:val="nil"/>
          <w:left w:val="nil"/>
          <w:bottom w:val="nil"/>
          <w:right w:val="nil"/>
          <w:between w:val="nil"/>
        </w:pBdr>
        <w:spacing w:line="240" w:lineRule="auto"/>
        <w:ind w:left="1080"/>
      </w:pPr>
      <w:r>
        <w:t>Question from Michael Parker (OCA): Can you comment on students having to miss 2 tests before they lose their CLEARED status and are notified.</w:t>
      </w:r>
    </w:p>
    <w:p w:rsidR="00AC014E" w:rsidRDefault="00EC2835">
      <w:pPr>
        <w:pStyle w:val="normal0"/>
        <w:numPr>
          <w:ilvl w:val="1"/>
          <w:numId w:val="2"/>
        </w:numPr>
        <w:pBdr>
          <w:top w:val="nil"/>
          <w:left w:val="nil"/>
          <w:bottom w:val="nil"/>
          <w:right w:val="nil"/>
          <w:between w:val="nil"/>
        </w:pBdr>
        <w:spacing w:line="240" w:lineRule="auto"/>
      </w:pPr>
      <w:r>
        <w:t>If you are above 90% you don’t have to test a</w:t>
      </w:r>
      <w:r>
        <w:t xml:space="preserve">ccording to the guidance they have received. We are above that and still testing, so our testing is icing on the cake. UO is doing 3 missed tests, so we are stricter than that. </w:t>
      </w:r>
    </w:p>
    <w:p w:rsidR="00AC014E" w:rsidRDefault="00EC2835">
      <w:pPr>
        <w:pStyle w:val="normal0"/>
        <w:numPr>
          <w:ilvl w:val="0"/>
          <w:numId w:val="2"/>
        </w:numPr>
        <w:pBdr>
          <w:top w:val="nil"/>
          <w:left w:val="nil"/>
          <w:bottom w:val="nil"/>
          <w:right w:val="nil"/>
          <w:between w:val="nil"/>
        </w:pBdr>
        <w:spacing w:line="240" w:lineRule="auto"/>
        <w:ind w:left="1080"/>
      </w:pPr>
      <w:r>
        <w:t>Question from Ellen Siem: Do we have any idea if our numbers are realistic? What about fake vaccination cards?</w:t>
      </w:r>
    </w:p>
    <w:p w:rsidR="00AC014E" w:rsidRDefault="00EC2835">
      <w:pPr>
        <w:pStyle w:val="normal0"/>
        <w:numPr>
          <w:ilvl w:val="1"/>
          <w:numId w:val="2"/>
        </w:numPr>
        <w:pBdr>
          <w:top w:val="nil"/>
          <w:left w:val="nil"/>
          <w:bottom w:val="nil"/>
          <w:right w:val="nil"/>
          <w:between w:val="nil"/>
        </w:pBdr>
        <w:spacing w:line="240" w:lineRule="auto"/>
      </w:pPr>
      <w:r>
        <w:t>Most of our students are from Oregon and we can audit those in the database</w:t>
      </w:r>
    </w:p>
    <w:p w:rsidR="00AC014E" w:rsidRDefault="00AC014E">
      <w:pPr>
        <w:pStyle w:val="normal0"/>
        <w:pBdr>
          <w:top w:val="nil"/>
          <w:left w:val="nil"/>
          <w:bottom w:val="nil"/>
          <w:right w:val="nil"/>
          <w:between w:val="nil"/>
        </w:pBdr>
        <w:spacing w:line="240" w:lineRule="auto"/>
        <w:ind w:left="720"/>
      </w:pPr>
    </w:p>
    <w:p w:rsidR="00AC014E" w:rsidRDefault="00EC2835">
      <w:pPr>
        <w:pStyle w:val="normal0"/>
        <w:numPr>
          <w:ilvl w:val="0"/>
          <w:numId w:val="1"/>
        </w:numPr>
        <w:pBdr>
          <w:top w:val="nil"/>
          <w:left w:val="nil"/>
          <w:bottom w:val="nil"/>
          <w:right w:val="nil"/>
          <w:between w:val="nil"/>
        </w:pBdr>
        <w:spacing w:line="240" w:lineRule="auto"/>
      </w:pPr>
      <w:r>
        <w:t xml:space="preserve">5:05 pm Report from Elections Committee — Kristin Hocevar </w:t>
      </w:r>
      <w:r>
        <w:br/>
      </w:r>
      <w:r>
        <w:t>[00:36:16 of recording]</w:t>
      </w:r>
    </w:p>
    <w:p w:rsidR="00AC014E" w:rsidRDefault="00AC014E">
      <w:pPr>
        <w:pStyle w:val="normal0"/>
        <w:pBdr>
          <w:top w:val="nil"/>
          <w:left w:val="nil"/>
          <w:bottom w:val="nil"/>
          <w:right w:val="nil"/>
          <w:between w:val="nil"/>
        </w:pBdr>
        <w:spacing w:line="240" w:lineRule="auto"/>
        <w:ind w:left="720"/>
      </w:pPr>
    </w:p>
    <w:p w:rsidR="00AC014E" w:rsidRDefault="00EC2835">
      <w:pPr>
        <w:pStyle w:val="normal0"/>
        <w:numPr>
          <w:ilvl w:val="0"/>
          <w:numId w:val="2"/>
        </w:numPr>
        <w:pBdr>
          <w:top w:val="nil"/>
          <w:left w:val="nil"/>
          <w:bottom w:val="nil"/>
          <w:right w:val="nil"/>
          <w:between w:val="nil"/>
        </w:pBdr>
        <w:spacing w:line="240" w:lineRule="auto"/>
        <w:ind w:left="1080"/>
      </w:pPr>
      <w:r>
        <w:t xml:space="preserve">Jesse Longhurst is our new IFS senator. </w:t>
      </w:r>
    </w:p>
    <w:p w:rsidR="00AC014E" w:rsidRDefault="00EC2835">
      <w:pPr>
        <w:pStyle w:val="normal0"/>
        <w:numPr>
          <w:ilvl w:val="0"/>
          <w:numId w:val="2"/>
        </w:numPr>
        <w:pBdr>
          <w:top w:val="nil"/>
          <w:left w:val="nil"/>
          <w:bottom w:val="nil"/>
          <w:right w:val="nil"/>
          <w:between w:val="nil"/>
        </w:pBdr>
        <w:spacing w:line="240" w:lineRule="auto"/>
        <w:ind w:left="1080"/>
      </w:pPr>
      <w:r>
        <w:t xml:space="preserve">A few elections are currently happening (5-6), but they should be wrapping up this week. </w:t>
      </w:r>
    </w:p>
    <w:p w:rsidR="00AC014E" w:rsidRDefault="00EC2835">
      <w:pPr>
        <w:pStyle w:val="normal0"/>
        <w:numPr>
          <w:ilvl w:val="0"/>
          <w:numId w:val="2"/>
        </w:numPr>
        <w:pBdr>
          <w:top w:val="nil"/>
          <w:left w:val="nil"/>
          <w:bottom w:val="nil"/>
          <w:right w:val="nil"/>
          <w:between w:val="nil"/>
        </w:pBdr>
        <w:spacing w:line="240" w:lineRule="auto"/>
        <w:ind w:left="1080"/>
      </w:pPr>
      <w:r>
        <w:t>No questions asked.</w:t>
      </w:r>
    </w:p>
    <w:p w:rsidR="00AC014E" w:rsidRDefault="00AC014E">
      <w:pPr>
        <w:pStyle w:val="normal0"/>
        <w:spacing w:line="240" w:lineRule="auto"/>
        <w:ind w:left="720"/>
      </w:pPr>
    </w:p>
    <w:p w:rsidR="00AC014E" w:rsidRDefault="00EC2835">
      <w:pPr>
        <w:pStyle w:val="normal0"/>
        <w:numPr>
          <w:ilvl w:val="0"/>
          <w:numId w:val="1"/>
        </w:numPr>
        <w:pBdr>
          <w:top w:val="nil"/>
          <w:left w:val="nil"/>
          <w:bottom w:val="nil"/>
          <w:right w:val="nil"/>
          <w:between w:val="nil"/>
        </w:pBdr>
        <w:spacing w:line="240" w:lineRule="auto"/>
      </w:pPr>
      <w:r>
        <w:t xml:space="preserve">5:10 pm Transforming General Education — Andrew Gay (Discussion) </w:t>
      </w:r>
      <w:r>
        <w:br/>
        <w:t xml:space="preserve">[00:37:46 of </w:t>
      </w:r>
      <w:r>
        <w:t>recording]</w:t>
      </w:r>
    </w:p>
    <w:p w:rsidR="00AC014E" w:rsidRDefault="00AC014E">
      <w:pPr>
        <w:pStyle w:val="normal0"/>
        <w:pBdr>
          <w:top w:val="nil"/>
          <w:left w:val="nil"/>
          <w:bottom w:val="nil"/>
          <w:right w:val="nil"/>
          <w:between w:val="nil"/>
        </w:pBdr>
        <w:spacing w:line="240" w:lineRule="auto"/>
      </w:pPr>
    </w:p>
    <w:p w:rsidR="00AC014E" w:rsidRDefault="00EC2835">
      <w:pPr>
        <w:pStyle w:val="normal0"/>
        <w:numPr>
          <w:ilvl w:val="0"/>
          <w:numId w:val="5"/>
        </w:numPr>
        <w:pBdr>
          <w:top w:val="nil"/>
          <w:left w:val="nil"/>
          <w:bottom w:val="nil"/>
          <w:right w:val="nil"/>
          <w:between w:val="nil"/>
        </w:pBdr>
        <w:spacing w:line="240" w:lineRule="auto"/>
        <w:ind w:left="1080"/>
      </w:pPr>
      <w:r>
        <w:t>277 proposed courses as of now, but this number could and most likely will go down</w:t>
      </w:r>
    </w:p>
    <w:p w:rsidR="00AC014E" w:rsidRDefault="00EC2835">
      <w:pPr>
        <w:pStyle w:val="normal0"/>
        <w:numPr>
          <w:ilvl w:val="0"/>
          <w:numId w:val="5"/>
        </w:numPr>
        <w:pBdr>
          <w:top w:val="nil"/>
          <w:left w:val="nil"/>
          <w:bottom w:val="nil"/>
          <w:right w:val="nil"/>
          <w:between w:val="nil"/>
        </w:pBdr>
        <w:spacing w:line="240" w:lineRule="auto"/>
        <w:ind w:left="1080"/>
      </w:pPr>
      <w:r>
        <w:t>First set of workshops happened last week</w:t>
      </w:r>
    </w:p>
    <w:p w:rsidR="00AC014E" w:rsidRDefault="00EC2835">
      <w:pPr>
        <w:pStyle w:val="normal0"/>
        <w:numPr>
          <w:ilvl w:val="0"/>
          <w:numId w:val="5"/>
        </w:numPr>
        <w:pBdr>
          <w:top w:val="nil"/>
          <w:left w:val="nil"/>
          <w:bottom w:val="nil"/>
          <w:right w:val="nil"/>
          <w:between w:val="nil"/>
        </w:pBdr>
        <w:spacing w:line="240" w:lineRule="auto"/>
        <w:ind w:left="1080"/>
      </w:pPr>
      <w:r>
        <w:t>Andrew has a meeting this week with the Provost about some very specific questions</w:t>
      </w:r>
    </w:p>
    <w:p w:rsidR="00AC014E" w:rsidRDefault="00AC014E">
      <w:pPr>
        <w:pStyle w:val="normal0"/>
        <w:spacing w:line="240" w:lineRule="auto"/>
        <w:ind w:left="1440"/>
      </w:pPr>
    </w:p>
    <w:p w:rsidR="00AC014E" w:rsidRDefault="00EC2835">
      <w:pPr>
        <w:pStyle w:val="normal0"/>
        <w:numPr>
          <w:ilvl w:val="0"/>
          <w:numId w:val="3"/>
        </w:numPr>
        <w:spacing w:line="240" w:lineRule="auto"/>
      </w:pPr>
      <w:r>
        <w:t xml:space="preserve">Purposeful Learning Capacity (Discussion--please see folder for details) </w:t>
      </w:r>
      <w:r>
        <w:br/>
        <w:t>[00:41:50 of recording]</w:t>
      </w:r>
    </w:p>
    <w:p w:rsidR="00AC014E" w:rsidRDefault="00AC014E">
      <w:pPr>
        <w:pStyle w:val="normal0"/>
        <w:spacing w:line="240" w:lineRule="auto"/>
      </w:pPr>
    </w:p>
    <w:p w:rsidR="00AC014E" w:rsidRDefault="00EC2835">
      <w:pPr>
        <w:pStyle w:val="normal0"/>
        <w:numPr>
          <w:ilvl w:val="0"/>
          <w:numId w:val="2"/>
        </w:numPr>
        <w:pBdr>
          <w:top w:val="nil"/>
          <w:left w:val="nil"/>
          <w:bottom w:val="nil"/>
          <w:right w:val="nil"/>
          <w:between w:val="nil"/>
        </w:pBdr>
        <w:spacing w:line="240" w:lineRule="auto"/>
        <w:ind w:left="1800"/>
      </w:pPr>
      <w:r>
        <w:t>This is the only capacity that still needs to be approved (voted on)</w:t>
      </w:r>
    </w:p>
    <w:p w:rsidR="00AC014E" w:rsidRDefault="00EC2835">
      <w:pPr>
        <w:pStyle w:val="normal0"/>
        <w:numPr>
          <w:ilvl w:val="0"/>
          <w:numId w:val="2"/>
        </w:numPr>
        <w:pBdr>
          <w:top w:val="nil"/>
          <w:left w:val="nil"/>
          <w:bottom w:val="nil"/>
          <w:right w:val="nil"/>
          <w:between w:val="nil"/>
        </w:pBdr>
        <w:spacing w:line="240" w:lineRule="auto"/>
        <w:ind w:left="1800"/>
      </w:pPr>
      <w:r>
        <w:t>LD and UD courses (2-4 credits)</w:t>
      </w:r>
    </w:p>
    <w:p w:rsidR="00AC014E" w:rsidRDefault="00EC2835">
      <w:pPr>
        <w:pStyle w:val="normal0"/>
        <w:numPr>
          <w:ilvl w:val="0"/>
          <w:numId w:val="2"/>
        </w:numPr>
        <w:pBdr>
          <w:top w:val="nil"/>
          <w:left w:val="nil"/>
          <w:bottom w:val="nil"/>
          <w:right w:val="nil"/>
          <w:between w:val="nil"/>
        </w:pBdr>
        <w:spacing w:line="240" w:lineRule="auto"/>
        <w:ind w:left="1800"/>
      </w:pPr>
      <w:r>
        <w:t>Needs to address 1 of the 4 areas of purposeful learning (see documents)</w:t>
      </w:r>
    </w:p>
    <w:p w:rsidR="00AC014E" w:rsidRDefault="00EC2835">
      <w:pPr>
        <w:pStyle w:val="normal0"/>
        <w:numPr>
          <w:ilvl w:val="0"/>
          <w:numId w:val="2"/>
        </w:numPr>
        <w:pBdr>
          <w:top w:val="nil"/>
          <w:left w:val="nil"/>
          <w:bottom w:val="nil"/>
          <w:right w:val="nil"/>
          <w:between w:val="nil"/>
        </w:pBdr>
        <w:spacing w:line="240" w:lineRule="auto"/>
        <w:ind w:left="1800"/>
      </w:pPr>
      <w:r>
        <w:t xml:space="preserve">Question from Kristin Hocevar: How many courses already fit this? </w:t>
      </w:r>
    </w:p>
    <w:p w:rsidR="00AC014E" w:rsidRDefault="00EC2835">
      <w:pPr>
        <w:pStyle w:val="normal0"/>
        <w:numPr>
          <w:ilvl w:val="1"/>
          <w:numId w:val="2"/>
        </w:numPr>
        <w:pBdr>
          <w:top w:val="nil"/>
          <w:left w:val="nil"/>
          <w:bottom w:val="nil"/>
          <w:right w:val="nil"/>
          <w:between w:val="nil"/>
        </w:pBdr>
        <w:spacing w:line="240" w:lineRule="auto"/>
        <w:ind w:left="2160"/>
      </w:pPr>
      <w:r>
        <w:t>Andrew believes that there are a number of courses on campus that could fit into this capacity</w:t>
      </w:r>
    </w:p>
    <w:p w:rsidR="00AC014E" w:rsidRDefault="00EC2835">
      <w:pPr>
        <w:pStyle w:val="normal0"/>
        <w:numPr>
          <w:ilvl w:val="0"/>
          <w:numId w:val="2"/>
        </w:numPr>
        <w:spacing w:line="240" w:lineRule="auto"/>
        <w:ind w:left="1800"/>
      </w:pPr>
      <w:r>
        <w:t>Question from Anne Co</w:t>
      </w:r>
      <w:r>
        <w:t>nnor: Do internships count in purposeful learning?</w:t>
      </w:r>
    </w:p>
    <w:p w:rsidR="00AC014E" w:rsidRDefault="00EC2835">
      <w:pPr>
        <w:pStyle w:val="normal0"/>
        <w:numPr>
          <w:ilvl w:val="1"/>
          <w:numId w:val="2"/>
        </w:numPr>
        <w:spacing w:line="240" w:lineRule="auto"/>
        <w:ind w:left="2160"/>
      </w:pPr>
      <w:r>
        <w:t>Depends on how the course itself is designated. The internship designated course’s outcomes would have to fit into the capacity. OR they can make a course number specifically for it.  BUT you cannot double</w:t>
      </w:r>
      <w:r>
        <w:t xml:space="preserve"> dip in your major, so if the internship is required for the major then it doesn’t count for general education.</w:t>
      </w:r>
    </w:p>
    <w:p w:rsidR="00AC014E" w:rsidRDefault="00EC2835">
      <w:pPr>
        <w:pStyle w:val="normal0"/>
        <w:numPr>
          <w:ilvl w:val="0"/>
          <w:numId w:val="2"/>
        </w:numPr>
        <w:spacing w:line="240" w:lineRule="auto"/>
        <w:ind w:left="1800"/>
      </w:pPr>
      <w:r>
        <w:t>Question from Kemble Yates: For the other capacities we specified LD and UD requirements for credits. Do these credits count towards those numbe</w:t>
      </w:r>
      <w:r>
        <w:t>rs too?</w:t>
      </w:r>
    </w:p>
    <w:p w:rsidR="00AC014E" w:rsidRDefault="00EC2835">
      <w:pPr>
        <w:pStyle w:val="normal0"/>
        <w:numPr>
          <w:ilvl w:val="1"/>
          <w:numId w:val="2"/>
        </w:numPr>
        <w:spacing w:line="240" w:lineRule="auto"/>
        <w:ind w:left="2160"/>
      </w:pPr>
      <w:r>
        <w:t xml:space="preserve">We have not yet approved this so technically we can do whatever we want with it. If we do nothing there are no purposeful learning specific </w:t>
      </w:r>
      <w:r>
        <w:lastRenderedPageBreak/>
        <w:t xml:space="preserve">classes, but they will be incorporated into the first year experience. BUT if we pass this we can decide. </w:t>
      </w:r>
    </w:p>
    <w:p w:rsidR="00AC014E" w:rsidRDefault="00EC2835">
      <w:pPr>
        <w:pStyle w:val="normal0"/>
        <w:numPr>
          <w:ilvl w:val="1"/>
          <w:numId w:val="2"/>
        </w:numPr>
        <w:spacing w:line="240" w:lineRule="auto"/>
        <w:ind w:left="2160"/>
      </w:pPr>
      <w:r>
        <w:t>T</w:t>
      </w:r>
      <w:r>
        <w:t xml:space="preserve">his would be 4 additional credits for the students if we approve it. </w:t>
      </w:r>
    </w:p>
    <w:p w:rsidR="00AC014E" w:rsidRDefault="00EC2835">
      <w:pPr>
        <w:pStyle w:val="normal0"/>
        <w:numPr>
          <w:ilvl w:val="0"/>
          <w:numId w:val="2"/>
        </w:numPr>
        <w:spacing w:line="240" w:lineRule="auto"/>
        <w:ind w:left="1800"/>
      </w:pPr>
      <w:r>
        <w:t>Question from Jessica Piekielek: Why if we approved this are these courses not vetted the same way as classes for the other capacities?</w:t>
      </w:r>
    </w:p>
    <w:p w:rsidR="00AC014E" w:rsidRDefault="00EC2835">
      <w:pPr>
        <w:pStyle w:val="normal0"/>
        <w:numPr>
          <w:ilvl w:val="1"/>
          <w:numId w:val="2"/>
        </w:numPr>
        <w:spacing w:line="240" w:lineRule="auto"/>
        <w:ind w:left="2160"/>
      </w:pPr>
      <w:r>
        <w:t>They will be vetted. The other capacities have spe</w:t>
      </w:r>
      <w:r>
        <w:t xml:space="preserve">cific proficiencies that need to be addressed, vs this just has to meet 1 of the purposeful learning outcomes. </w:t>
      </w:r>
    </w:p>
    <w:p w:rsidR="00AC014E" w:rsidRDefault="00EC2835">
      <w:pPr>
        <w:pStyle w:val="normal0"/>
        <w:numPr>
          <w:ilvl w:val="1"/>
          <w:numId w:val="2"/>
        </w:numPr>
        <w:spacing w:line="240" w:lineRule="auto"/>
        <w:ind w:left="2160"/>
      </w:pPr>
      <w:r>
        <w:t>Other capacities are developing portfolio artifacts, instead these courses will give them new ways to think about what is in their portfolio</w:t>
      </w:r>
    </w:p>
    <w:p w:rsidR="00AC014E" w:rsidRDefault="00EC2835">
      <w:pPr>
        <w:pStyle w:val="normal0"/>
        <w:numPr>
          <w:ilvl w:val="0"/>
          <w:numId w:val="2"/>
        </w:numPr>
        <w:spacing w:line="240" w:lineRule="auto"/>
        <w:ind w:left="1800"/>
      </w:pPr>
      <w:r>
        <w:t>Que</w:t>
      </w:r>
      <w:r>
        <w:t>stion from Rachel Jochem: If we say no to this, does the e-portfolio still exist?</w:t>
      </w:r>
    </w:p>
    <w:p w:rsidR="00AC014E" w:rsidRDefault="00EC2835">
      <w:pPr>
        <w:pStyle w:val="normal0"/>
        <w:numPr>
          <w:ilvl w:val="1"/>
          <w:numId w:val="2"/>
        </w:numPr>
        <w:spacing w:line="240" w:lineRule="auto"/>
        <w:ind w:left="2160"/>
      </w:pPr>
      <w:r>
        <w:t>Yes, completely separate right now</w:t>
      </w:r>
    </w:p>
    <w:p w:rsidR="00AC014E" w:rsidRDefault="00EC2835">
      <w:pPr>
        <w:pStyle w:val="normal0"/>
        <w:numPr>
          <w:ilvl w:val="1"/>
          <w:numId w:val="2"/>
        </w:numPr>
        <w:spacing w:line="240" w:lineRule="auto"/>
        <w:ind w:left="2160"/>
      </w:pPr>
      <w:r>
        <w:t>It's a capacity itself, but also the lens we view the other capacities through.</w:t>
      </w:r>
    </w:p>
    <w:p w:rsidR="00AC014E" w:rsidRDefault="00EC2835">
      <w:pPr>
        <w:pStyle w:val="normal0"/>
        <w:numPr>
          <w:ilvl w:val="1"/>
          <w:numId w:val="2"/>
        </w:numPr>
        <w:spacing w:line="240" w:lineRule="auto"/>
        <w:ind w:left="2160"/>
      </w:pPr>
      <w:r>
        <w:t>Maybe they are getting this via the other capacities and we don’t need it?</w:t>
      </w:r>
    </w:p>
    <w:p w:rsidR="00AC014E" w:rsidRDefault="00EC2835">
      <w:pPr>
        <w:pStyle w:val="normal0"/>
        <w:numPr>
          <w:ilvl w:val="0"/>
          <w:numId w:val="2"/>
        </w:numPr>
        <w:spacing w:line="240" w:lineRule="auto"/>
        <w:ind w:left="1800"/>
      </w:pPr>
      <w:r>
        <w:t>Double dipping conversations about UD and LD courses.</w:t>
      </w:r>
    </w:p>
    <w:p w:rsidR="00AC014E" w:rsidRDefault="00EC2835">
      <w:pPr>
        <w:pStyle w:val="normal0"/>
        <w:numPr>
          <w:ilvl w:val="1"/>
          <w:numId w:val="2"/>
        </w:numPr>
        <w:spacing w:line="240" w:lineRule="auto"/>
        <w:ind w:left="2160"/>
      </w:pPr>
      <w:r>
        <w:t>Lisa Wilman comments on the LD general education courses having breadth across campus, but maybe the purposeful living course s</w:t>
      </w:r>
      <w:r>
        <w:t xml:space="preserve">hould have depth and be in the major. Bring them back in and put their experiences together with a lens of their major. </w:t>
      </w:r>
    </w:p>
    <w:p w:rsidR="00AC014E" w:rsidRDefault="00EC2835">
      <w:pPr>
        <w:pStyle w:val="normal0"/>
        <w:numPr>
          <w:ilvl w:val="1"/>
          <w:numId w:val="2"/>
        </w:numPr>
        <w:spacing w:line="240" w:lineRule="auto"/>
        <w:ind w:left="2160"/>
      </w:pPr>
      <w:r>
        <w:t>People took all sides of this argument during the development of this model</w:t>
      </w:r>
    </w:p>
    <w:p w:rsidR="00AC014E" w:rsidRDefault="00EC2835">
      <w:pPr>
        <w:pStyle w:val="normal0"/>
        <w:numPr>
          <w:ilvl w:val="1"/>
          <w:numId w:val="2"/>
        </w:numPr>
        <w:spacing w:line="240" w:lineRule="auto"/>
        <w:ind w:left="2160"/>
      </w:pPr>
      <w:r>
        <w:t>The majority of people were against too much double dipping</w:t>
      </w:r>
      <w:r>
        <w:t xml:space="preserve">, but we need to find a balance. Where do we all them to be entirely self guided and how much do we urge them to go </w:t>
      </w:r>
    </w:p>
    <w:p w:rsidR="00AC014E" w:rsidRDefault="00AC014E">
      <w:pPr>
        <w:pStyle w:val="normal0"/>
        <w:spacing w:line="240" w:lineRule="auto"/>
      </w:pPr>
    </w:p>
    <w:p w:rsidR="00AC014E" w:rsidRDefault="00EC2835">
      <w:pPr>
        <w:pStyle w:val="normal0"/>
        <w:numPr>
          <w:ilvl w:val="0"/>
          <w:numId w:val="3"/>
        </w:numPr>
        <w:spacing w:line="240" w:lineRule="auto"/>
      </w:pPr>
      <w:r>
        <w:t xml:space="preserve">Revised Capacity Model (Discussion (please see folder for details) </w:t>
      </w:r>
      <w:r>
        <w:br/>
        <w:t>[[01:19:07 of recording]</w:t>
      </w:r>
    </w:p>
    <w:p w:rsidR="00AC014E" w:rsidRDefault="00AC014E">
      <w:pPr>
        <w:pStyle w:val="normal0"/>
        <w:spacing w:line="240" w:lineRule="auto"/>
      </w:pPr>
    </w:p>
    <w:p w:rsidR="00AC014E" w:rsidRDefault="00EC2835">
      <w:pPr>
        <w:pStyle w:val="normal0"/>
        <w:numPr>
          <w:ilvl w:val="0"/>
          <w:numId w:val="2"/>
        </w:numPr>
        <w:pBdr>
          <w:top w:val="nil"/>
          <w:left w:val="nil"/>
          <w:bottom w:val="nil"/>
          <w:right w:val="nil"/>
          <w:between w:val="nil"/>
        </w:pBdr>
        <w:spacing w:line="240" w:lineRule="auto"/>
        <w:ind w:left="1800"/>
      </w:pPr>
      <w:r>
        <w:t>Questions by Anna Oliveri: Can we re-address</w:t>
      </w:r>
      <w:r>
        <w:t xml:space="preserve"> some of the things we approved last spring? What if our course is 5 credits not 3-4? We have 5 credit lecture/lab combos in STEM that are our general/intro courses. </w:t>
      </w:r>
    </w:p>
    <w:p w:rsidR="00AC014E" w:rsidRDefault="00EC2835">
      <w:pPr>
        <w:pStyle w:val="normal0"/>
        <w:numPr>
          <w:ilvl w:val="1"/>
          <w:numId w:val="2"/>
        </w:numPr>
        <w:pBdr>
          <w:top w:val="nil"/>
          <w:left w:val="nil"/>
          <w:bottom w:val="nil"/>
          <w:right w:val="nil"/>
          <w:between w:val="nil"/>
        </w:pBdr>
        <w:spacing w:line="240" w:lineRule="auto"/>
        <w:ind w:left="2160"/>
      </w:pPr>
      <w:r>
        <w:t>Does not think this should be an issue 3-5 seems reasonable. He thinks this is an adminis</w:t>
      </w:r>
      <w:r>
        <w:t xml:space="preserve">trative fix. As long as it works in degreeworks Matt and Kitty can help this. Stylistic not curricular change. </w:t>
      </w:r>
    </w:p>
    <w:p w:rsidR="00AC014E" w:rsidRDefault="00AC014E">
      <w:pPr>
        <w:pStyle w:val="normal0"/>
        <w:pBdr>
          <w:top w:val="nil"/>
          <w:left w:val="nil"/>
          <w:bottom w:val="nil"/>
          <w:right w:val="nil"/>
          <w:between w:val="nil"/>
        </w:pBdr>
        <w:spacing w:line="240" w:lineRule="auto"/>
        <w:ind w:left="1440"/>
      </w:pPr>
    </w:p>
    <w:p w:rsidR="00AC014E" w:rsidRDefault="00EC2835">
      <w:pPr>
        <w:pStyle w:val="normal0"/>
        <w:numPr>
          <w:ilvl w:val="0"/>
          <w:numId w:val="5"/>
        </w:numPr>
        <w:pBdr>
          <w:top w:val="nil"/>
          <w:left w:val="nil"/>
          <w:bottom w:val="nil"/>
          <w:right w:val="nil"/>
          <w:between w:val="nil"/>
        </w:pBdr>
        <w:spacing w:line="240" w:lineRule="auto"/>
        <w:ind w:left="1080"/>
      </w:pPr>
      <w:r>
        <w:rPr>
          <w:b/>
          <w:color w:val="FF0000"/>
        </w:rPr>
        <w:t>Possible Vote</w:t>
      </w:r>
      <w:r>
        <w:t xml:space="preserve"> on the Purpose Learning Capacity in </w:t>
      </w:r>
      <w:r>
        <w:rPr>
          <w:b/>
          <w:color w:val="FF0000"/>
        </w:rPr>
        <w:t>2 weeks</w:t>
      </w:r>
      <w:r>
        <w:t>, but still time for questions and still discussion on the capacity models.</w:t>
      </w:r>
    </w:p>
    <w:p w:rsidR="00AC014E" w:rsidRDefault="00AC014E">
      <w:pPr>
        <w:pStyle w:val="normal0"/>
        <w:spacing w:line="240" w:lineRule="auto"/>
        <w:ind w:left="1440"/>
      </w:pPr>
    </w:p>
    <w:p w:rsidR="00AC014E" w:rsidRDefault="00EC2835">
      <w:pPr>
        <w:pStyle w:val="normal0"/>
        <w:numPr>
          <w:ilvl w:val="0"/>
          <w:numId w:val="1"/>
        </w:numPr>
        <w:pBdr>
          <w:top w:val="nil"/>
          <w:left w:val="nil"/>
          <w:bottom w:val="nil"/>
          <w:right w:val="nil"/>
          <w:between w:val="nil"/>
        </w:pBdr>
        <w:spacing w:line="240" w:lineRule="auto"/>
      </w:pPr>
      <w:r>
        <w:t>5:25 pm Announcements/New Business [01:34:11 of recording]</w:t>
      </w:r>
    </w:p>
    <w:p w:rsidR="00AC014E" w:rsidRDefault="00AC014E">
      <w:pPr>
        <w:pStyle w:val="normal0"/>
        <w:pBdr>
          <w:top w:val="nil"/>
          <w:left w:val="nil"/>
          <w:bottom w:val="nil"/>
          <w:right w:val="nil"/>
          <w:between w:val="nil"/>
        </w:pBdr>
        <w:spacing w:line="240" w:lineRule="auto"/>
      </w:pPr>
    </w:p>
    <w:p w:rsidR="00AC014E" w:rsidRDefault="00EC2835">
      <w:pPr>
        <w:pStyle w:val="normal0"/>
        <w:numPr>
          <w:ilvl w:val="0"/>
          <w:numId w:val="2"/>
        </w:numPr>
        <w:pBdr>
          <w:top w:val="nil"/>
          <w:left w:val="nil"/>
          <w:bottom w:val="nil"/>
          <w:right w:val="nil"/>
          <w:between w:val="nil"/>
        </w:pBdr>
        <w:spacing w:line="240" w:lineRule="auto"/>
        <w:ind w:left="1080"/>
      </w:pPr>
      <w:r>
        <w:t>No announcements :)</w:t>
      </w:r>
    </w:p>
    <w:p w:rsidR="00AC014E" w:rsidRDefault="00AC014E">
      <w:pPr>
        <w:pStyle w:val="normal0"/>
        <w:spacing w:line="240" w:lineRule="auto"/>
        <w:ind w:left="360"/>
      </w:pPr>
    </w:p>
    <w:p w:rsidR="00AC014E" w:rsidRDefault="00EC2835">
      <w:pPr>
        <w:pStyle w:val="normal0"/>
        <w:numPr>
          <w:ilvl w:val="0"/>
          <w:numId w:val="1"/>
        </w:numPr>
        <w:pBdr>
          <w:top w:val="nil"/>
          <w:left w:val="nil"/>
          <w:bottom w:val="nil"/>
          <w:right w:val="nil"/>
          <w:between w:val="nil"/>
        </w:pBdr>
        <w:spacing w:line="240" w:lineRule="auto"/>
      </w:pPr>
      <w:r>
        <w:t xml:space="preserve">5:30 pm Adjourn </w:t>
      </w:r>
    </w:p>
    <w:p w:rsidR="00AC014E" w:rsidRDefault="00AC014E">
      <w:pPr>
        <w:pStyle w:val="normal0"/>
        <w:pBdr>
          <w:top w:val="nil"/>
          <w:left w:val="nil"/>
          <w:bottom w:val="nil"/>
          <w:right w:val="nil"/>
          <w:between w:val="nil"/>
        </w:pBdr>
        <w:spacing w:line="240" w:lineRule="auto"/>
        <w:ind w:left="720"/>
      </w:pPr>
    </w:p>
    <w:p w:rsidR="00AC014E" w:rsidRDefault="00EC2835">
      <w:pPr>
        <w:pStyle w:val="normal0"/>
        <w:numPr>
          <w:ilvl w:val="0"/>
          <w:numId w:val="2"/>
        </w:numPr>
        <w:pBdr>
          <w:top w:val="nil"/>
          <w:left w:val="nil"/>
          <w:bottom w:val="nil"/>
          <w:right w:val="nil"/>
          <w:between w:val="nil"/>
        </w:pBdr>
        <w:spacing w:line="240" w:lineRule="auto"/>
        <w:ind w:left="1080"/>
      </w:pPr>
      <w:r>
        <w:t>Meeting adjourns at 6:05 pm</w:t>
      </w:r>
    </w:p>
    <w:p w:rsidR="00AC014E" w:rsidRDefault="00AC014E">
      <w:pPr>
        <w:pStyle w:val="normal0"/>
        <w:spacing w:line="240" w:lineRule="auto"/>
      </w:pPr>
    </w:p>
    <w:p w:rsidR="00AC014E" w:rsidRDefault="00AC014E">
      <w:pPr>
        <w:pStyle w:val="normal0"/>
        <w:spacing w:line="240" w:lineRule="auto"/>
        <w:ind w:left="360"/>
      </w:pPr>
    </w:p>
    <w:sectPr w:rsidR="00AC014E" w:rsidSect="00AC014E">
      <w:headerReference w:type="default" r:id="rId7"/>
      <w:pgSz w:w="12240" w:h="15840"/>
      <w:pgMar w:top="45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835" w:rsidRDefault="00EC2835" w:rsidP="00AC014E">
      <w:pPr>
        <w:spacing w:line="240" w:lineRule="auto"/>
      </w:pPr>
      <w:r>
        <w:separator/>
      </w:r>
    </w:p>
  </w:endnote>
  <w:endnote w:type="continuationSeparator" w:id="1">
    <w:p w:rsidR="00EC2835" w:rsidRDefault="00EC2835" w:rsidP="00AC01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835" w:rsidRDefault="00EC2835" w:rsidP="00AC014E">
      <w:pPr>
        <w:spacing w:line="240" w:lineRule="auto"/>
      </w:pPr>
      <w:r>
        <w:separator/>
      </w:r>
    </w:p>
  </w:footnote>
  <w:footnote w:type="continuationSeparator" w:id="1">
    <w:p w:rsidR="00EC2835" w:rsidRDefault="00EC2835" w:rsidP="00AC01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4E" w:rsidRDefault="00AC014E">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852"/>
    <w:multiLevelType w:val="multilevel"/>
    <w:tmpl w:val="63985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A62A42"/>
    <w:multiLevelType w:val="multilevel"/>
    <w:tmpl w:val="DF848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9F4639A"/>
    <w:multiLevelType w:val="multilevel"/>
    <w:tmpl w:val="AF1E9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18871AE"/>
    <w:multiLevelType w:val="multilevel"/>
    <w:tmpl w:val="BFF8167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B6D5D91"/>
    <w:multiLevelType w:val="multilevel"/>
    <w:tmpl w:val="A8543A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AC014E"/>
    <w:rsid w:val="00633C4A"/>
    <w:rsid w:val="00AC014E"/>
    <w:rsid w:val="00EC2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C014E"/>
    <w:pPr>
      <w:keepNext/>
      <w:keepLines/>
      <w:spacing w:before="400" w:after="120"/>
      <w:outlineLvl w:val="0"/>
    </w:pPr>
    <w:rPr>
      <w:sz w:val="40"/>
      <w:szCs w:val="40"/>
    </w:rPr>
  </w:style>
  <w:style w:type="paragraph" w:styleId="Heading2">
    <w:name w:val="heading 2"/>
    <w:basedOn w:val="normal0"/>
    <w:next w:val="normal0"/>
    <w:rsid w:val="00AC014E"/>
    <w:pPr>
      <w:keepNext/>
      <w:keepLines/>
      <w:spacing w:before="360" w:after="120"/>
      <w:outlineLvl w:val="1"/>
    </w:pPr>
    <w:rPr>
      <w:sz w:val="32"/>
      <w:szCs w:val="32"/>
    </w:rPr>
  </w:style>
  <w:style w:type="paragraph" w:styleId="Heading3">
    <w:name w:val="heading 3"/>
    <w:basedOn w:val="normal0"/>
    <w:next w:val="normal0"/>
    <w:rsid w:val="00AC014E"/>
    <w:pPr>
      <w:keepNext/>
      <w:keepLines/>
      <w:spacing w:before="320" w:after="80"/>
      <w:outlineLvl w:val="2"/>
    </w:pPr>
    <w:rPr>
      <w:color w:val="434343"/>
      <w:sz w:val="28"/>
      <w:szCs w:val="28"/>
    </w:rPr>
  </w:style>
  <w:style w:type="paragraph" w:styleId="Heading4">
    <w:name w:val="heading 4"/>
    <w:basedOn w:val="normal0"/>
    <w:next w:val="normal0"/>
    <w:rsid w:val="00AC014E"/>
    <w:pPr>
      <w:keepNext/>
      <w:keepLines/>
      <w:spacing w:before="280" w:after="80"/>
      <w:outlineLvl w:val="3"/>
    </w:pPr>
    <w:rPr>
      <w:color w:val="666666"/>
      <w:sz w:val="24"/>
      <w:szCs w:val="24"/>
    </w:rPr>
  </w:style>
  <w:style w:type="paragraph" w:styleId="Heading5">
    <w:name w:val="heading 5"/>
    <w:basedOn w:val="normal0"/>
    <w:next w:val="normal0"/>
    <w:rsid w:val="00AC014E"/>
    <w:pPr>
      <w:keepNext/>
      <w:keepLines/>
      <w:spacing w:before="240" w:after="80"/>
      <w:outlineLvl w:val="4"/>
    </w:pPr>
    <w:rPr>
      <w:color w:val="666666"/>
    </w:rPr>
  </w:style>
  <w:style w:type="paragraph" w:styleId="Heading6">
    <w:name w:val="heading 6"/>
    <w:basedOn w:val="normal0"/>
    <w:next w:val="normal0"/>
    <w:rsid w:val="00AC014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014E"/>
  </w:style>
  <w:style w:type="paragraph" w:styleId="Title">
    <w:name w:val="Title"/>
    <w:basedOn w:val="normal0"/>
    <w:next w:val="normal0"/>
    <w:rsid w:val="00AC014E"/>
    <w:pPr>
      <w:keepNext/>
      <w:keepLines/>
      <w:spacing w:after="60"/>
    </w:pPr>
    <w:rPr>
      <w:sz w:val="52"/>
      <w:szCs w:val="52"/>
    </w:rPr>
  </w:style>
  <w:style w:type="paragraph" w:styleId="Subtitle">
    <w:name w:val="Subtitle"/>
    <w:basedOn w:val="normal0"/>
    <w:next w:val="normal0"/>
    <w:rsid w:val="00AC014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2021-11-09T20:57:00Z</dcterms:created>
  <dcterms:modified xsi:type="dcterms:W3CDTF">2021-11-09T20:57:00Z</dcterms:modified>
</cp:coreProperties>
</file>