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654" w:rsidRDefault="001D5411">
      <w:pPr>
        <w:pStyle w:val="normal0"/>
        <w:spacing w:after="200" w:line="240" w:lineRule="auto"/>
        <w:jc w:val="center"/>
        <w:rPr>
          <w:sz w:val="20"/>
          <w:szCs w:val="20"/>
        </w:rPr>
      </w:pPr>
      <w:r>
        <w:rPr>
          <w:sz w:val="48"/>
          <w:szCs w:val="48"/>
        </w:rPr>
        <w:t>Faculty Senate Minutes</w:t>
      </w:r>
    </w:p>
    <w:p w:rsidR="00B10654" w:rsidRDefault="001D5411">
      <w:pPr>
        <w:pStyle w:val="normal0"/>
        <w:spacing w:after="200" w:line="240" w:lineRule="auto"/>
        <w:jc w:val="center"/>
        <w:rPr>
          <w:sz w:val="24"/>
          <w:szCs w:val="24"/>
        </w:rPr>
      </w:pPr>
      <w:r>
        <w:rPr>
          <w:color w:val="666666"/>
          <w:sz w:val="30"/>
          <w:szCs w:val="30"/>
        </w:rPr>
        <w:t>Monday, January 10, 2022</w:t>
      </w:r>
    </w:p>
    <w:p w:rsidR="00B10654" w:rsidRDefault="001D5411">
      <w:pPr>
        <w:pStyle w:val="normal0"/>
        <w:spacing w:after="200" w:line="240" w:lineRule="auto"/>
        <w:jc w:val="center"/>
      </w:pPr>
      <w:r>
        <w:t> 4:00-5:30 pm</w:t>
      </w:r>
    </w:p>
    <w:p w:rsidR="00B10654" w:rsidRDefault="001D5411">
      <w:pPr>
        <w:pStyle w:val="normal0"/>
        <w:ind w:left="360"/>
      </w:pPr>
      <w:r>
        <w:rPr>
          <w:i/>
        </w:rPr>
        <w:t>Senators Present:</w:t>
      </w:r>
      <w:r>
        <w:rPr>
          <w:b/>
        </w:rPr>
        <w:t xml:space="preserve"> </w:t>
      </w:r>
      <w:r>
        <w:t>Melissa Anderson, Jackie Apodaca, Ed Battistella, Amy Belcastro, Jeremy Carlton, Anne Connor, Brian Fedorek, Andrew Gay, Kristin Hocevar, Rachel Jochem, Jesse Longhurst, Christopher Lucas, Merrilyne Lundahl, Matt Moreali, Anna Oliveri, Michael Parker (OCA)</w:t>
      </w:r>
      <w:r>
        <w:t>, Jessica Piekielek, Mark Siders, Ellen Siem, Michael Stanfill, Lisa Wileman, Kemble Yates</w:t>
      </w:r>
    </w:p>
    <w:p w:rsidR="00B10654" w:rsidRDefault="001D5411">
      <w:pPr>
        <w:pStyle w:val="normal0"/>
        <w:ind w:left="360"/>
      </w:pPr>
      <w:r>
        <w:rPr>
          <w:i/>
        </w:rPr>
        <w:t>Senators Absent:</w:t>
      </w:r>
      <w:r>
        <w:t xml:space="preserve"> Michael Parker (STEM), Chad Thatcher</w:t>
      </w:r>
    </w:p>
    <w:p w:rsidR="00B10654" w:rsidRDefault="001D5411">
      <w:pPr>
        <w:pStyle w:val="normal0"/>
        <w:ind w:left="360"/>
      </w:pPr>
      <w:r>
        <w:rPr>
          <w:i/>
        </w:rPr>
        <w:t xml:space="preserve">Guests: </w:t>
      </w:r>
      <w:r>
        <w:t xml:space="preserve">  Lee Ayers, Anna D’Amato, Tom Battaglia, Daniel DeNeui, Sherry Ettlich, Holly Gabriel, Greg Perkinson,</w:t>
      </w:r>
      <w:r>
        <w:t xml:space="preserve">  SOU ROTC, Carrie Vath, Gabrielle Slyfield,  Alana Lardizabal, Vince Smith, Susan Walsh, Neil Woolf</w:t>
      </w:r>
    </w:p>
    <w:p w:rsidR="00B10654" w:rsidRDefault="00B10654">
      <w:pPr>
        <w:pStyle w:val="normal0"/>
        <w:ind w:left="360"/>
      </w:pPr>
    </w:p>
    <w:p w:rsidR="00B10654" w:rsidRDefault="001D5411">
      <w:pPr>
        <w:pStyle w:val="normal0"/>
        <w:spacing w:line="240" w:lineRule="auto"/>
        <w:rPr>
          <w:highlight w:val="yellow"/>
        </w:rPr>
      </w:pPr>
      <w:r>
        <w:t>Meeting called to order at 4:02 pm</w:t>
      </w:r>
      <w:r>
        <w:rPr>
          <w:highlight w:val="yellow"/>
        </w:rPr>
        <w:t xml:space="preserve"> </w:t>
      </w:r>
    </w:p>
    <w:p w:rsidR="00B10654" w:rsidRDefault="00B10654">
      <w:pPr>
        <w:pStyle w:val="normal0"/>
        <w:spacing w:line="240" w:lineRule="auto"/>
        <w:ind w:left="720"/>
      </w:pPr>
    </w:p>
    <w:p w:rsidR="00B10654" w:rsidRDefault="001D5411">
      <w:pPr>
        <w:pStyle w:val="normal0"/>
        <w:numPr>
          <w:ilvl w:val="0"/>
          <w:numId w:val="1"/>
        </w:numPr>
        <w:spacing w:line="240" w:lineRule="auto"/>
        <w:ind w:left="360"/>
      </w:pPr>
      <w:r>
        <w:t>4:00 pm Approval of Minutes from 11/29/2021</w:t>
      </w:r>
    </w:p>
    <w:p w:rsidR="00B10654" w:rsidRDefault="001D5411">
      <w:pPr>
        <w:pStyle w:val="normal0"/>
        <w:spacing w:line="240" w:lineRule="auto"/>
        <w:ind w:left="360"/>
      </w:pPr>
      <w:r>
        <w:t>[00:01:54  of recording]</w:t>
      </w:r>
    </w:p>
    <w:p w:rsidR="00B10654" w:rsidRDefault="00B10654">
      <w:pPr>
        <w:pStyle w:val="normal0"/>
        <w:spacing w:line="240" w:lineRule="auto"/>
        <w:ind w:left="360" w:hanging="360"/>
      </w:pPr>
    </w:p>
    <w:p w:rsidR="00B10654" w:rsidRDefault="001D5411">
      <w:pPr>
        <w:pStyle w:val="normal0"/>
        <w:numPr>
          <w:ilvl w:val="0"/>
          <w:numId w:val="2"/>
        </w:numPr>
        <w:spacing w:line="240" w:lineRule="auto"/>
      </w:pPr>
      <w:r>
        <w:rPr>
          <w:u w:val="single"/>
        </w:rPr>
        <w:t>Motion to Approve</w:t>
      </w:r>
      <w:r>
        <w:t xml:space="preserve"> Minutes</w:t>
      </w:r>
      <w:r>
        <w:rPr>
          <w:rFonts w:ascii="Arial Unicode MS" w:eastAsia="Arial Unicode MS" w:hAnsi="Arial Unicode MS" w:cs="Arial Unicode MS"/>
        </w:rPr>
        <w:t xml:space="preserve"> (Kristen H.) → </w:t>
      </w:r>
      <w:r>
        <w:rPr>
          <w:u w:val="single"/>
        </w:rPr>
        <w:t>Second</w:t>
      </w:r>
      <w:r>
        <w:rPr>
          <w:u w:val="single"/>
        </w:rPr>
        <w:t>ed</w:t>
      </w:r>
      <w:r>
        <w:t xml:space="preserve"> (Amy B ): </w:t>
      </w:r>
      <w:r>
        <w:rPr>
          <w:b/>
          <w:color w:val="6AA84F"/>
        </w:rPr>
        <w:t>Approved</w:t>
      </w:r>
    </w:p>
    <w:p w:rsidR="00B10654" w:rsidRDefault="001D5411">
      <w:pPr>
        <w:pStyle w:val="normal0"/>
        <w:numPr>
          <w:ilvl w:val="1"/>
          <w:numId w:val="2"/>
        </w:numPr>
        <w:spacing w:line="240" w:lineRule="auto"/>
        <w:ind w:left="1080"/>
      </w:pPr>
      <w:r>
        <w:rPr>
          <w:b/>
        </w:rPr>
        <w:t>18</w:t>
      </w:r>
      <w:r>
        <w:t xml:space="preserve"> Vote to Approve: Amy Belcastro, Anne Connor, Brian Fedorek, Andrew Gay, Kristin Hocevar, Rachel Jochem, Jesse Longhurst, Christopher Lucas, Merrilyne Lundahl, Matt Moreali, Anna Oliveri, Michael Parker (OCA), Jessica Piekielek, Mar</w:t>
      </w:r>
      <w:r>
        <w:t>k Siders, Ellen Siem, Michael Stanfill, Lisa Wileman, Kemble Yates</w:t>
      </w:r>
    </w:p>
    <w:p w:rsidR="00B10654" w:rsidRDefault="001D5411">
      <w:pPr>
        <w:pStyle w:val="normal0"/>
        <w:numPr>
          <w:ilvl w:val="1"/>
          <w:numId w:val="2"/>
        </w:numPr>
        <w:spacing w:line="240" w:lineRule="auto"/>
        <w:ind w:left="1080"/>
      </w:pPr>
      <w:r>
        <w:rPr>
          <w:b/>
        </w:rPr>
        <w:t>2</w:t>
      </w:r>
      <w:r>
        <w:t xml:space="preserve"> Abstain (if you were not here):  Jackie Apodaca and Ed Battistella</w:t>
      </w:r>
    </w:p>
    <w:p w:rsidR="00B10654" w:rsidRDefault="001D5411">
      <w:pPr>
        <w:pStyle w:val="normal0"/>
        <w:numPr>
          <w:ilvl w:val="1"/>
          <w:numId w:val="2"/>
        </w:numPr>
        <w:spacing w:line="240" w:lineRule="auto"/>
        <w:ind w:left="1080"/>
      </w:pPr>
      <w:r>
        <w:t>Jeremy Carlton arrived after the vote</w:t>
      </w:r>
    </w:p>
    <w:p w:rsidR="00B10654" w:rsidRDefault="00B10654">
      <w:pPr>
        <w:pStyle w:val="normal0"/>
        <w:spacing w:line="240" w:lineRule="auto"/>
        <w:ind w:left="360" w:hanging="360"/>
      </w:pPr>
    </w:p>
    <w:p w:rsidR="00B10654" w:rsidRDefault="001D5411">
      <w:pPr>
        <w:pStyle w:val="normal0"/>
        <w:numPr>
          <w:ilvl w:val="0"/>
          <w:numId w:val="1"/>
        </w:numPr>
        <w:spacing w:line="240" w:lineRule="auto"/>
        <w:ind w:left="360"/>
      </w:pPr>
      <w:r>
        <w:t xml:space="preserve">4:05 pm President/Provost’s Report – </w:t>
      </w:r>
      <w:r>
        <w:rPr>
          <w:b/>
        </w:rPr>
        <w:t>Sue Walsh</w:t>
      </w:r>
    </w:p>
    <w:p w:rsidR="00B10654" w:rsidRDefault="001D5411">
      <w:pPr>
        <w:pStyle w:val="normal0"/>
        <w:spacing w:line="240" w:lineRule="auto"/>
        <w:ind w:left="360"/>
      </w:pPr>
      <w:r>
        <w:t>[00:03:36  of recording]</w:t>
      </w:r>
    </w:p>
    <w:p w:rsidR="00B10654" w:rsidRDefault="00B10654">
      <w:pPr>
        <w:pStyle w:val="normal0"/>
        <w:spacing w:line="240" w:lineRule="auto"/>
        <w:ind w:left="360"/>
      </w:pPr>
    </w:p>
    <w:p w:rsidR="00B10654" w:rsidRDefault="001D5411">
      <w:pPr>
        <w:pStyle w:val="normal0"/>
        <w:numPr>
          <w:ilvl w:val="0"/>
          <w:numId w:val="2"/>
        </w:numPr>
        <w:spacing w:line="240" w:lineRule="auto"/>
      </w:pPr>
      <w:r>
        <w:t>Welcome Back</w:t>
      </w:r>
    </w:p>
    <w:p w:rsidR="00B10654" w:rsidRDefault="001D5411">
      <w:pPr>
        <w:pStyle w:val="normal0"/>
        <w:numPr>
          <w:ilvl w:val="0"/>
          <w:numId w:val="2"/>
        </w:numPr>
        <w:spacing w:line="240" w:lineRule="auto"/>
      </w:pPr>
      <w:r>
        <w:t xml:space="preserve">President Dr. Rick Bailey is here in Ashland and will be taking this week to settle in. </w:t>
      </w:r>
    </w:p>
    <w:p w:rsidR="00B10654" w:rsidRDefault="00B10654">
      <w:pPr>
        <w:pStyle w:val="normal0"/>
        <w:spacing w:line="240" w:lineRule="auto"/>
        <w:ind w:left="360" w:hanging="360"/>
      </w:pPr>
    </w:p>
    <w:p w:rsidR="00B10654" w:rsidRDefault="001D5411">
      <w:pPr>
        <w:pStyle w:val="normal0"/>
        <w:numPr>
          <w:ilvl w:val="0"/>
          <w:numId w:val="1"/>
        </w:numPr>
        <w:spacing w:line="240" w:lineRule="auto"/>
        <w:ind w:left="360"/>
      </w:pPr>
      <w:r>
        <w:t xml:space="preserve">4:15 pm  Advisory Council Report – Chair-elect </w:t>
      </w:r>
      <w:r>
        <w:rPr>
          <w:b/>
        </w:rPr>
        <w:t>Brian Fedorek</w:t>
      </w:r>
    </w:p>
    <w:p w:rsidR="00B10654" w:rsidRDefault="001D5411">
      <w:pPr>
        <w:pStyle w:val="normal0"/>
        <w:pBdr>
          <w:top w:val="nil"/>
          <w:left w:val="nil"/>
          <w:bottom w:val="nil"/>
          <w:right w:val="nil"/>
          <w:between w:val="nil"/>
        </w:pBdr>
        <w:spacing w:line="240" w:lineRule="auto"/>
        <w:ind w:left="360"/>
      </w:pPr>
      <w:r>
        <w:t>[00:06:27  of recording]</w:t>
      </w:r>
    </w:p>
    <w:p w:rsidR="00B10654" w:rsidRDefault="00B10654">
      <w:pPr>
        <w:pStyle w:val="normal0"/>
        <w:pBdr>
          <w:top w:val="nil"/>
          <w:left w:val="nil"/>
          <w:bottom w:val="nil"/>
          <w:right w:val="nil"/>
          <w:between w:val="nil"/>
        </w:pBdr>
        <w:spacing w:line="240" w:lineRule="auto"/>
        <w:ind w:left="360"/>
      </w:pPr>
    </w:p>
    <w:p w:rsidR="00B10654" w:rsidRDefault="001D5411">
      <w:pPr>
        <w:pStyle w:val="normal0"/>
        <w:numPr>
          <w:ilvl w:val="0"/>
          <w:numId w:val="2"/>
        </w:numPr>
        <w:pBdr>
          <w:top w:val="nil"/>
          <w:left w:val="nil"/>
          <w:bottom w:val="nil"/>
          <w:right w:val="nil"/>
          <w:between w:val="nil"/>
        </w:pBdr>
        <w:spacing w:line="240" w:lineRule="auto"/>
      </w:pPr>
      <w:r>
        <w:t>AC named Sue the Presivost for this time period</w:t>
      </w:r>
    </w:p>
    <w:p w:rsidR="00B10654" w:rsidRDefault="001D5411">
      <w:pPr>
        <w:pStyle w:val="normal0"/>
        <w:numPr>
          <w:ilvl w:val="0"/>
          <w:numId w:val="2"/>
        </w:numPr>
        <w:pBdr>
          <w:top w:val="nil"/>
          <w:left w:val="nil"/>
          <w:bottom w:val="nil"/>
          <w:right w:val="nil"/>
          <w:between w:val="nil"/>
        </w:pBdr>
        <w:spacing w:line="240" w:lineRule="auto"/>
      </w:pPr>
      <w:r>
        <w:t xml:space="preserve">Tom Battaglia came to tell AC that Cabinet has decided to </w:t>
      </w:r>
      <w:r>
        <w:rPr>
          <w:b/>
        </w:rPr>
        <w:t>replace Banner</w:t>
      </w:r>
      <w:r>
        <w:t>. The contract ends in 2024. SOU is not going to renew. SOU is leaning towards a product called WorkDay, but have not finalized anything. WorkDay is a more versatile product and will r</w:t>
      </w:r>
      <w:r>
        <w:t xml:space="preserve">eplace a variety of programs we use, not just Banner. SOU will start the transition (movement of data) near the end of this academic year. The largest bottleneck will be the migration of the Banner information. </w:t>
      </w:r>
    </w:p>
    <w:p w:rsidR="00B10654" w:rsidRDefault="001D5411">
      <w:pPr>
        <w:pStyle w:val="normal0"/>
        <w:numPr>
          <w:ilvl w:val="1"/>
          <w:numId w:val="2"/>
        </w:numPr>
        <w:pBdr>
          <w:top w:val="nil"/>
          <w:left w:val="nil"/>
          <w:bottom w:val="nil"/>
          <w:right w:val="nil"/>
          <w:between w:val="nil"/>
        </w:pBdr>
        <w:spacing w:line="240" w:lineRule="auto"/>
      </w:pPr>
      <w:r>
        <w:t>Amy Belcastro Question: Is Cognos going away</w:t>
      </w:r>
      <w:r>
        <w:t xml:space="preserve">? Yes, Cognos is going away but the reports you can create will still be available and easier to access in the modern software, WorkDay. </w:t>
      </w:r>
    </w:p>
    <w:p w:rsidR="00B10654" w:rsidRDefault="001D5411">
      <w:pPr>
        <w:pStyle w:val="normal0"/>
        <w:numPr>
          <w:ilvl w:val="1"/>
          <w:numId w:val="2"/>
        </w:numPr>
        <w:pBdr>
          <w:top w:val="nil"/>
          <w:left w:val="nil"/>
          <w:bottom w:val="nil"/>
          <w:right w:val="nil"/>
          <w:between w:val="nil"/>
        </w:pBdr>
        <w:spacing w:line="240" w:lineRule="auto"/>
      </w:pPr>
      <w:r>
        <w:t>Ellen Siem Question: Can we get a preview of the new product(s)? Is there a demo video? Yes, if you contact Tom Battag</w:t>
      </w:r>
      <w:r>
        <w:t xml:space="preserve">lia directly he can provide you with link/information. </w:t>
      </w:r>
    </w:p>
    <w:p w:rsidR="00B10654" w:rsidRDefault="001D5411">
      <w:pPr>
        <w:pStyle w:val="normal0"/>
        <w:numPr>
          <w:ilvl w:val="1"/>
          <w:numId w:val="2"/>
        </w:numPr>
        <w:pBdr>
          <w:top w:val="nil"/>
          <w:left w:val="nil"/>
          <w:bottom w:val="nil"/>
          <w:right w:val="nil"/>
          <w:between w:val="nil"/>
        </w:pBdr>
        <w:spacing w:line="240" w:lineRule="auto"/>
      </w:pPr>
      <w:r>
        <w:lastRenderedPageBreak/>
        <w:t>Jackie Apodaca Question: What about Degree Works? Yes, that too will be integrated into the new program.</w:t>
      </w:r>
    </w:p>
    <w:p w:rsidR="00B10654" w:rsidRDefault="001D5411">
      <w:pPr>
        <w:pStyle w:val="normal0"/>
        <w:numPr>
          <w:ilvl w:val="0"/>
          <w:numId w:val="2"/>
        </w:numPr>
        <w:pBdr>
          <w:top w:val="nil"/>
          <w:left w:val="nil"/>
          <w:bottom w:val="nil"/>
          <w:right w:val="nil"/>
          <w:between w:val="nil"/>
        </w:pBdr>
        <w:spacing w:line="240" w:lineRule="auto"/>
      </w:pPr>
      <w:r>
        <w:t>COVID conversations continued</w:t>
      </w:r>
    </w:p>
    <w:p w:rsidR="00B10654" w:rsidRDefault="001D5411">
      <w:pPr>
        <w:pStyle w:val="normal0"/>
        <w:numPr>
          <w:ilvl w:val="0"/>
          <w:numId w:val="2"/>
        </w:numPr>
        <w:pBdr>
          <w:top w:val="nil"/>
          <w:left w:val="nil"/>
          <w:bottom w:val="nil"/>
          <w:right w:val="nil"/>
          <w:between w:val="nil"/>
        </w:pBdr>
        <w:spacing w:line="240" w:lineRule="auto"/>
      </w:pPr>
      <w:r>
        <w:t>Reports of confusion about the General Education stipends</w:t>
      </w:r>
    </w:p>
    <w:p w:rsidR="00B10654" w:rsidRDefault="00B10654">
      <w:pPr>
        <w:pStyle w:val="normal0"/>
        <w:spacing w:line="240" w:lineRule="auto"/>
        <w:ind w:left="360" w:hanging="360"/>
      </w:pPr>
    </w:p>
    <w:p w:rsidR="00B10654" w:rsidRDefault="001D5411">
      <w:pPr>
        <w:pStyle w:val="normal0"/>
        <w:numPr>
          <w:ilvl w:val="0"/>
          <w:numId w:val="1"/>
        </w:numPr>
        <w:spacing w:line="240" w:lineRule="auto"/>
        <w:ind w:left="360"/>
      </w:pPr>
      <w:r>
        <w:t>4:30 p</w:t>
      </w:r>
      <w:r>
        <w:t xml:space="preserve">m ASSOU Update – ASSOU President </w:t>
      </w:r>
      <w:r>
        <w:rPr>
          <w:b/>
        </w:rPr>
        <w:t>Gabrielle Slyfield</w:t>
      </w:r>
    </w:p>
    <w:p w:rsidR="00B10654" w:rsidRDefault="001D5411">
      <w:pPr>
        <w:pStyle w:val="normal0"/>
        <w:pBdr>
          <w:top w:val="nil"/>
          <w:left w:val="nil"/>
          <w:bottom w:val="nil"/>
          <w:right w:val="nil"/>
          <w:between w:val="nil"/>
        </w:pBdr>
        <w:spacing w:line="240" w:lineRule="auto"/>
        <w:ind w:left="360"/>
      </w:pPr>
      <w:r>
        <w:t>[00:18:58) of recording]</w:t>
      </w:r>
    </w:p>
    <w:p w:rsidR="00B10654" w:rsidRDefault="00B10654">
      <w:pPr>
        <w:pStyle w:val="normal0"/>
        <w:pBdr>
          <w:top w:val="nil"/>
          <w:left w:val="nil"/>
          <w:bottom w:val="nil"/>
          <w:right w:val="nil"/>
          <w:between w:val="nil"/>
        </w:pBdr>
        <w:spacing w:line="240" w:lineRule="auto"/>
        <w:ind w:left="360"/>
      </w:pPr>
    </w:p>
    <w:p w:rsidR="00B10654" w:rsidRDefault="001D5411">
      <w:pPr>
        <w:pStyle w:val="normal0"/>
        <w:numPr>
          <w:ilvl w:val="0"/>
          <w:numId w:val="2"/>
        </w:numPr>
        <w:pBdr>
          <w:top w:val="nil"/>
          <w:left w:val="nil"/>
          <w:bottom w:val="nil"/>
          <w:right w:val="nil"/>
          <w:between w:val="nil"/>
        </w:pBdr>
        <w:spacing w:line="240" w:lineRule="auto"/>
      </w:pPr>
      <w:r>
        <w:t>Setting up a meet and greet with the new SOU President, Dr. Rick Bailey, at the Hawk January 19th</w:t>
      </w:r>
    </w:p>
    <w:p w:rsidR="00B10654" w:rsidRDefault="001D5411">
      <w:pPr>
        <w:pStyle w:val="normal0"/>
        <w:numPr>
          <w:ilvl w:val="0"/>
          <w:numId w:val="2"/>
        </w:numPr>
        <w:pBdr>
          <w:top w:val="nil"/>
          <w:left w:val="nil"/>
          <w:bottom w:val="nil"/>
          <w:right w:val="nil"/>
          <w:between w:val="nil"/>
        </w:pBdr>
        <w:spacing w:line="240" w:lineRule="auto"/>
      </w:pPr>
      <w:r>
        <w:t>Wrapping up their by-laws</w:t>
      </w:r>
    </w:p>
    <w:p w:rsidR="00B10654" w:rsidRDefault="001D5411">
      <w:pPr>
        <w:pStyle w:val="normal0"/>
        <w:numPr>
          <w:ilvl w:val="0"/>
          <w:numId w:val="2"/>
        </w:numPr>
        <w:pBdr>
          <w:top w:val="nil"/>
          <w:left w:val="nil"/>
          <w:bottom w:val="nil"/>
          <w:right w:val="nil"/>
          <w:between w:val="nil"/>
        </w:pBdr>
        <w:spacing w:line="240" w:lineRule="auto"/>
      </w:pPr>
      <w:r>
        <w:t xml:space="preserve">Trying to set-up a new way for clubs, committees, and advisory councils to get more at-large students. Essentially they need more volunteers and participation because a small group of students is trying to do everything. </w:t>
      </w:r>
    </w:p>
    <w:p w:rsidR="00B10654" w:rsidRDefault="00B10654">
      <w:pPr>
        <w:pStyle w:val="normal0"/>
        <w:spacing w:line="240" w:lineRule="auto"/>
        <w:ind w:left="360" w:hanging="360"/>
      </w:pPr>
    </w:p>
    <w:p w:rsidR="00B10654" w:rsidRDefault="001D5411">
      <w:pPr>
        <w:pStyle w:val="normal0"/>
        <w:numPr>
          <w:ilvl w:val="0"/>
          <w:numId w:val="1"/>
        </w:numPr>
        <w:spacing w:line="240" w:lineRule="auto"/>
        <w:ind w:left="360"/>
      </w:pPr>
      <w:r>
        <w:t xml:space="preserve">4:35 pm Campus COVID Updates — </w:t>
      </w:r>
      <w:r>
        <w:rPr>
          <w:b/>
        </w:rPr>
        <w:t>Ne</w:t>
      </w:r>
      <w:r>
        <w:rPr>
          <w:b/>
        </w:rPr>
        <w:t>il Woolf</w:t>
      </w:r>
    </w:p>
    <w:p w:rsidR="00B10654" w:rsidRDefault="001D5411">
      <w:pPr>
        <w:pStyle w:val="normal0"/>
        <w:pBdr>
          <w:top w:val="nil"/>
          <w:left w:val="nil"/>
          <w:bottom w:val="nil"/>
          <w:right w:val="nil"/>
          <w:between w:val="nil"/>
        </w:pBdr>
        <w:spacing w:line="240" w:lineRule="auto"/>
        <w:ind w:left="360"/>
      </w:pPr>
      <w:r>
        <w:t>[00:22:26  of recording]</w:t>
      </w:r>
    </w:p>
    <w:p w:rsidR="00B10654" w:rsidRDefault="00B10654">
      <w:pPr>
        <w:pStyle w:val="normal0"/>
        <w:pBdr>
          <w:top w:val="nil"/>
          <w:left w:val="nil"/>
          <w:bottom w:val="nil"/>
          <w:right w:val="nil"/>
          <w:between w:val="nil"/>
        </w:pBdr>
        <w:spacing w:line="240" w:lineRule="auto"/>
        <w:ind w:left="360"/>
      </w:pPr>
    </w:p>
    <w:p w:rsidR="00B10654" w:rsidRDefault="001D5411">
      <w:pPr>
        <w:pStyle w:val="normal0"/>
        <w:numPr>
          <w:ilvl w:val="0"/>
          <w:numId w:val="2"/>
        </w:numPr>
        <w:pBdr>
          <w:top w:val="nil"/>
          <w:left w:val="nil"/>
          <w:bottom w:val="nil"/>
          <w:right w:val="nil"/>
          <w:between w:val="nil"/>
        </w:pBdr>
        <w:spacing w:line="240" w:lineRule="auto"/>
      </w:pPr>
      <w:r>
        <w:t xml:space="preserve">Overview: Approximately 50 students have </w:t>
      </w:r>
      <w:r>
        <w:rPr>
          <w:b/>
        </w:rPr>
        <w:t xml:space="preserve">reported </w:t>
      </w:r>
      <w:r>
        <w:t xml:space="preserve">positive tests. No class room spread has been </w:t>
      </w:r>
      <w:r>
        <w:rPr>
          <w:b/>
        </w:rPr>
        <w:t xml:space="preserve">reported </w:t>
      </w:r>
      <w:r>
        <w:t xml:space="preserve">as of now. Faculty are to continue encouraging students to wear their face masks. </w:t>
      </w:r>
    </w:p>
    <w:p w:rsidR="00B10654" w:rsidRDefault="001D5411">
      <w:pPr>
        <w:pStyle w:val="normal0"/>
        <w:numPr>
          <w:ilvl w:val="0"/>
          <w:numId w:val="2"/>
        </w:numPr>
        <w:pBdr>
          <w:top w:val="nil"/>
          <w:left w:val="nil"/>
          <w:bottom w:val="nil"/>
          <w:right w:val="nil"/>
          <w:between w:val="nil"/>
        </w:pBdr>
        <w:spacing w:line="240" w:lineRule="auto"/>
      </w:pPr>
      <w:r>
        <w:t>SOU updated their language for th</w:t>
      </w:r>
      <w:r>
        <w:t>e meaning of “fully vaccinated”. The booster, once you are eligible, is now included in the official SOU definition of “fully vaccinated”.</w:t>
      </w:r>
    </w:p>
    <w:p w:rsidR="00B10654" w:rsidRDefault="001D5411">
      <w:pPr>
        <w:pStyle w:val="normal0"/>
        <w:numPr>
          <w:ilvl w:val="0"/>
          <w:numId w:val="2"/>
        </w:numPr>
        <w:pBdr>
          <w:top w:val="nil"/>
          <w:left w:val="nil"/>
          <w:bottom w:val="nil"/>
          <w:right w:val="nil"/>
          <w:between w:val="nil"/>
        </w:pBdr>
        <w:spacing w:line="240" w:lineRule="auto"/>
      </w:pPr>
      <w:r>
        <w:t>There is an update to the policy about how we treat “guests” on campus. Guests are short term visitors (OAC event, co</w:t>
      </w:r>
      <w:r>
        <w:t xml:space="preserve">ncert, sports event, art museum). They must show a vaccination card. </w:t>
      </w:r>
    </w:p>
    <w:p w:rsidR="00B10654" w:rsidRDefault="001D5411">
      <w:pPr>
        <w:pStyle w:val="normal0"/>
        <w:numPr>
          <w:ilvl w:val="0"/>
          <w:numId w:val="2"/>
        </w:numPr>
        <w:pBdr>
          <w:top w:val="nil"/>
          <w:left w:val="nil"/>
          <w:bottom w:val="nil"/>
          <w:right w:val="nil"/>
          <w:between w:val="nil"/>
        </w:pBdr>
        <w:spacing w:line="240" w:lineRule="auto"/>
      </w:pPr>
      <w:r>
        <w:t>CDC dropped their requirement from 10 days to 5 days for the quarantine period after testing positive for COVID. SOU is staying at a 10 day policy. Specifically during this omicron surge</w:t>
      </w:r>
      <w:r>
        <w:t>. Other Oregon schools have gone to a 5 day quarantine policy, but SOU is staying with 10, for now.</w:t>
      </w:r>
    </w:p>
    <w:p w:rsidR="00B10654" w:rsidRDefault="001D5411">
      <w:pPr>
        <w:pStyle w:val="normal0"/>
        <w:numPr>
          <w:ilvl w:val="0"/>
          <w:numId w:val="2"/>
        </w:numPr>
        <w:pBdr>
          <w:top w:val="nil"/>
          <w:left w:val="nil"/>
          <w:bottom w:val="nil"/>
          <w:right w:val="nil"/>
          <w:between w:val="nil"/>
        </w:pBdr>
        <w:spacing w:line="240" w:lineRule="auto"/>
      </w:pPr>
      <w:r>
        <w:t>This omicron surge should be over in early February, so this “hot” period is only for the next few weeks.</w:t>
      </w:r>
    </w:p>
    <w:p w:rsidR="00B10654" w:rsidRDefault="001D5411">
      <w:pPr>
        <w:pStyle w:val="normal0"/>
        <w:numPr>
          <w:ilvl w:val="0"/>
          <w:numId w:val="2"/>
        </w:numPr>
        <w:pBdr>
          <w:top w:val="nil"/>
          <w:left w:val="nil"/>
          <w:bottom w:val="nil"/>
          <w:right w:val="nil"/>
          <w:between w:val="nil"/>
        </w:pBdr>
        <w:spacing w:line="240" w:lineRule="auto"/>
      </w:pPr>
      <w:r>
        <w:t>Conversations are occurring about future Booster Clinics.</w:t>
      </w:r>
    </w:p>
    <w:p w:rsidR="00B10654" w:rsidRDefault="001D5411">
      <w:pPr>
        <w:pStyle w:val="normal0"/>
        <w:numPr>
          <w:ilvl w:val="0"/>
          <w:numId w:val="2"/>
        </w:numPr>
        <w:pBdr>
          <w:top w:val="nil"/>
          <w:left w:val="nil"/>
          <w:bottom w:val="nil"/>
          <w:right w:val="nil"/>
          <w:between w:val="nil"/>
        </w:pBdr>
        <w:spacing w:line="240" w:lineRule="auto"/>
      </w:pPr>
      <w:r>
        <w:t>Questions:</w:t>
      </w:r>
    </w:p>
    <w:p w:rsidR="00B10654" w:rsidRDefault="001D5411">
      <w:pPr>
        <w:pStyle w:val="normal0"/>
        <w:numPr>
          <w:ilvl w:val="1"/>
          <w:numId w:val="2"/>
        </w:numPr>
        <w:spacing w:line="240" w:lineRule="auto"/>
      </w:pPr>
      <w:r>
        <w:t>Kemble Yates: What is meant by testing, does SOU count rapid at-home tests? SOU does weekly testing and has capacity to do 500 tests per week. SOu is currently only using around half that</w:t>
      </w:r>
      <w:r>
        <w:t xml:space="preserve"> (~250). If a student </w:t>
      </w:r>
      <w:r>
        <w:rPr>
          <w:b/>
        </w:rPr>
        <w:t xml:space="preserve">contacts </w:t>
      </w:r>
      <w:r>
        <w:t xml:space="preserve">the health center and says they have tested positive they are being </w:t>
      </w:r>
      <w:r>
        <w:rPr>
          <w:b/>
        </w:rPr>
        <w:t>counted as positive</w:t>
      </w:r>
      <w:r>
        <w:t xml:space="preserve">. </w:t>
      </w:r>
    </w:p>
    <w:p w:rsidR="00B10654" w:rsidRDefault="001D5411">
      <w:pPr>
        <w:pStyle w:val="normal0"/>
        <w:numPr>
          <w:ilvl w:val="1"/>
          <w:numId w:val="2"/>
        </w:numPr>
        <w:spacing w:line="240" w:lineRule="auto"/>
      </w:pPr>
      <w:r>
        <w:t xml:space="preserve">Kemble Yates: What are we supposed to do with all the emails and absences? Tell the student to contact the student health and wellness </w:t>
      </w:r>
      <w:r>
        <w:t xml:space="preserve">center. Hopefully it's only a very small number of students taking advantage of the surge and the students reporting that they are sick are actually sick. Work with your chair and director if things are getting overwhelming. </w:t>
      </w:r>
    </w:p>
    <w:p w:rsidR="00B10654" w:rsidRDefault="001D5411">
      <w:pPr>
        <w:pStyle w:val="normal0"/>
        <w:numPr>
          <w:ilvl w:val="1"/>
          <w:numId w:val="2"/>
        </w:numPr>
        <w:pBdr>
          <w:top w:val="nil"/>
          <w:left w:val="nil"/>
          <w:bottom w:val="nil"/>
          <w:right w:val="nil"/>
          <w:between w:val="nil"/>
        </w:pBdr>
        <w:spacing w:line="240" w:lineRule="auto"/>
      </w:pPr>
      <w:r>
        <w:t xml:space="preserve">Melissa Anderson: PCR testing </w:t>
      </w:r>
      <w:r>
        <w:t xml:space="preserve">or rapid test? The students with exemptions are getting PCR tests that get sent away and results come back in a few days. Symptomatic students that come to the health center are getting the rapid tests. Athletics are using a mixture. If a student is sick, </w:t>
      </w:r>
      <w:r>
        <w:t xml:space="preserve">even if they are negative, they are being recommended to stay home. Which is our normal sick policy. </w:t>
      </w:r>
    </w:p>
    <w:p w:rsidR="00B10654" w:rsidRDefault="001D5411">
      <w:pPr>
        <w:pStyle w:val="normal0"/>
        <w:numPr>
          <w:ilvl w:val="1"/>
          <w:numId w:val="2"/>
        </w:numPr>
        <w:pBdr>
          <w:top w:val="nil"/>
          <w:left w:val="nil"/>
          <w:bottom w:val="nil"/>
          <w:right w:val="nil"/>
          <w:between w:val="nil"/>
        </w:pBdr>
        <w:spacing w:line="240" w:lineRule="auto"/>
      </w:pPr>
      <w:r>
        <w:t>Melissa Anderson: Are building managers being contacted if there is a COVID case in their building or are they supposed to look at the website for announc</w:t>
      </w:r>
      <w:r>
        <w:t xml:space="preserve">ements? This was discussed this morning and they will be including building managers in the list of people being notified. </w:t>
      </w:r>
    </w:p>
    <w:p w:rsidR="00B10654" w:rsidRDefault="001D5411">
      <w:pPr>
        <w:pStyle w:val="normal0"/>
        <w:numPr>
          <w:ilvl w:val="1"/>
          <w:numId w:val="2"/>
        </w:numPr>
        <w:pBdr>
          <w:top w:val="nil"/>
          <w:left w:val="nil"/>
          <w:bottom w:val="nil"/>
          <w:right w:val="nil"/>
          <w:between w:val="nil"/>
        </w:pBdr>
        <w:spacing w:line="240" w:lineRule="auto"/>
      </w:pPr>
      <w:r>
        <w:t>Lisa Wileman: Many of my students are saying that their roommates are testing positive, what should we be advising students to do? W</w:t>
      </w:r>
      <w:r>
        <w:t xml:space="preserve">hat is the policy? One of </w:t>
      </w:r>
      <w:r>
        <w:lastRenderedPageBreak/>
        <w:t xml:space="preserve">the “flows” on the flowchart addressed what to do if a household member tests positive. </w:t>
      </w:r>
    </w:p>
    <w:p w:rsidR="00B10654" w:rsidRDefault="001D5411">
      <w:pPr>
        <w:pStyle w:val="normal0"/>
        <w:numPr>
          <w:ilvl w:val="1"/>
          <w:numId w:val="2"/>
        </w:numPr>
        <w:pBdr>
          <w:top w:val="nil"/>
          <w:left w:val="nil"/>
          <w:bottom w:val="nil"/>
          <w:right w:val="nil"/>
          <w:between w:val="nil"/>
        </w:pBdr>
        <w:spacing w:line="240" w:lineRule="auto"/>
      </w:pPr>
      <w:r>
        <w:t>Anne Connor: Ashland Highschool is going online. What's our transition moment; what as to happen for us to do that? Do we have a plan, a metr</w:t>
      </w:r>
      <w:r>
        <w:t xml:space="preserve">ic, that when we reach X we change? We should be ready to pivot. We don't want to pivot. We are regularly talking with the local health experts and trying to make the right decisions based on the live local data. </w:t>
      </w:r>
    </w:p>
    <w:p w:rsidR="00B10654" w:rsidRDefault="001D5411">
      <w:pPr>
        <w:pStyle w:val="normal0"/>
        <w:numPr>
          <w:ilvl w:val="1"/>
          <w:numId w:val="2"/>
        </w:numPr>
        <w:pBdr>
          <w:top w:val="nil"/>
          <w:left w:val="nil"/>
          <w:bottom w:val="nil"/>
          <w:right w:val="nil"/>
          <w:between w:val="nil"/>
        </w:pBdr>
        <w:spacing w:line="240" w:lineRule="auto"/>
      </w:pPr>
      <w:r>
        <w:t>Comment: Kristin Hocevar had a classroom p</w:t>
      </w:r>
      <w:r>
        <w:t>ositive case. Because it was the first day of class the student did not know who they sat near. The close contacts won't be contacted because the student and SOU do not know who was sitting next to them. If this happens to you, you can work with your chair</w:t>
      </w:r>
      <w:r>
        <w:t xml:space="preserve"> and division director to make a plan. You could go fully remote for a few meetings. SOU is requesting that students reach out to the faculty members and have open communication because the policy is not that the health center will notify faculty members, </w:t>
      </w:r>
      <w:r>
        <w:t xml:space="preserve">if a positive case is in our class. </w:t>
      </w:r>
    </w:p>
    <w:p w:rsidR="00B10654" w:rsidRDefault="001D5411">
      <w:pPr>
        <w:pStyle w:val="normal0"/>
        <w:numPr>
          <w:ilvl w:val="1"/>
          <w:numId w:val="2"/>
        </w:numPr>
        <w:pBdr>
          <w:top w:val="nil"/>
          <w:left w:val="nil"/>
          <w:bottom w:val="nil"/>
          <w:right w:val="nil"/>
          <w:between w:val="nil"/>
        </w:pBdr>
        <w:spacing w:line="240" w:lineRule="auto"/>
      </w:pPr>
      <w:r>
        <w:t>Merrilyne Lundahl: Am I supposed to notify you when I have an email from a student saying they have tested positive? Unless the student says they already told the health center, email Anna D’Amato because they might not</w:t>
      </w:r>
      <w:r>
        <w:t xml:space="preserve"> know. </w:t>
      </w:r>
    </w:p>
    <w:p w:rsidR="00B10654" w:rsidRDefault="001D5411">
      <w:pPr>
        <w:pStyle w:val="normal0"/>
        <w:numPr>
          <w:ilvl w:val="1"/>
          <w:numId w:val="2"/>
        </w:numPr>
        <w:pBdr>
          <w:top w:val="nil"/>
          <w:left w:val="nil"/>
          <w:bottom w:val="nil"/>
          <w:right w:val="nil"/>
          <w:between w:val="nil"/>
        </w:pBdr>
        <w:spacing w:line="240" w:lineRule="auto"/>
      </w:pPr>
      <w:r>
        <w:t xml:space="preserve">Mark Siders: If a student is in quarantine does their status change from cleared to uncleared on my course list? No, the cleared status is only about vaccinations not about illness. </w:t>
      </w:r>
    </w:p>
    <w:p w:rsidR="00B10654" w:rsidRDefault="00B10654">
      <w:pPr>
        <w:pStyle w:val="normal0"/>
        <w:spacing w:line="240" w:lineRule="auto"/>
        <w:ind w:left="360" w:hanging="360"/>
      </w:pPr>
    </w:p>
    <w:p w:rsidR="00B10654" w:rsidRDefault="001D5411">
      <w:pPr>
        <w:pStyle w:val="normal0"/>
        <w:numPr>
          <w:ilvl w:val="0"/>
          <w:numId w:val="1"/>
        </w:numPr>
        <w:spacing w:line="240" w:lineRule="auto"/>
        <w:ind w:left="360"/>
      </w:pPr>
      <w:r>
        <w:t xml:space="preserve">4:50 pm Faculty Trustee Opening — </w:t>
      </w:r>
      <w:r>
        <w:rPr>
          <w:b/>
        </w:rPr>
        <w:t>Melissa Anderson</w:t>
      </w:r>
    </w:p>
    <w:p w:rsidR="00B10654" w:rsidRDefault="001D5411">
      <w:pPr>
        <w:pStyle w:val="normal0"/>
        <w:pBdr>
          <w:top w:val="nil"/>
          <w:left w:val="nil"/>
          <w:bottom w:val="nil"/>
          <w:right w:val="nil"/>
          <w:between w:val="nil"/>
        </w:pBdr>
        <w:spacing w:line="240" w:lineRule="auto"/>
        <w:ind w:left="360"/>
      </w:pPr>
      <w:r>
        <w:t>[00:56:40 of recording]</w:t>
      </w:r>
    </w:p>
    <w:p w:rsidR="00B10654" w:rsidRDefault="00B10654">
      <w:pPr>
        <w:pStyle w:val="normal0"/>
        <w:pBdr>
          <w:top w:val="nil"/>
          <w:left w:val="nil"/>
          <w:bottom w:val="nil"/>
          <w:right w:val="nil"/>
          <w:between w:val="nil"/>
        </w:pBdr>
        <w:spacing w:line="240" w:lineRule="auto"/>
        <w:ind w:left="360"/>
      </w:pPr>
    </w:p>
    <w:p w:rsidR="00B10654" w:rsidRDefault="001D5411">
      <w:pPr>
        <w:pStyle w:val="normal0"/>
        <w:numPr>
          <w:ilvl w:val="0"/>
          <w:numId w:val="2"/>
        </w:numPr>
        <w:pBdr>
          <w:top w:val="nil"/>
          <w:left w:val="nil"/>
          <w:bottom w:val="nil"/>
          <w:right w:val="nil"/>
          <w:between w:val="nil"/>
        </w:pBdr>
        <w:spacing w:line="240" w:lineRule="auto"/>
      </w:pPr>
      <w:r>
        <w:t xml:space="preserve">Debrah Rosenberg will be termed out so we need a new Faculty Trustee Representative </w:t>
      </w:r>
    </w:p>
    <w:p w:rsidR="00B10654" w:rsidRDefault="001D5411">
      <w:pPr>
        <w:pStyle w:val="normal0"/>
        <w:numPr>
          <w:ilvl w:val="0"/>
          <w:numId w:val="2"/>
        </w:numPr>
        <w:pBdr>
          <w:top w:val="nil"/>
          <w:left w:val="nil"/>
          <w:bottom w:val="nil"/>
          <w:right w:val="nil"/>
          <w:between w:val="nil"/>
        </w:pBdr>
        <w:spacing w:line="240" w:lineRule="auto"/>
      </w:pPr>
      <w:r>
        <w:t>Faculty senate discusses the people who apply and then the Senate will write up our recommendations. The Governor's office does the picking, we ju</w:t>
      </w:r>
      <w:r>
        <w:t xml:space="preserve">st recommend.  </w:t>
      </w:r>
    </w:p>
    <w:p w:rsidR="00B10654" w:rsidRDefault="001D5411">
      <w:pPr>
        <w:pStyle w:val="normal0"/>
        <w:numPr>
          <w:ilvl w:val="0"/>
          <w:numId w:val="2"/>
        </w:numPr>
        <w:pBdr>
          <w:top w:val="nil"/>
          <w:left w:val="nil"/>
          <w:bottom w:val="nil"/>
          <w:right w:val="nil"/>
          <w:between w:val="nil"/>
        </w:pBdr>
        <w:spacing w:line="240" w:lineRule="auto"/>
      </w:pPr>
      <w:r>
        <w:t xml:space="preserve">FYI: No release time for this position. Board members are volunteer members. There is no release time because there is no compensation for a volunteer position. This counts as service though! </w:t>
      </w:r>
    </w:p>
    <w:p w:rsidR="00B10654" w:rsidRDefault="001D5411">
      <w:pPr>
        <w:pStyle w:val="normal0"/>
        <w:numPr>
          <w:ilvl w:val="0"/>
          <w:numId w:val="2"/>
        </w:numPr>
        <w:pBdr>
          <w:top w:val="nil"/>
          <w:left w:val="nil"/>
          <w:bottom w:val="nil"/>
          <w:right w:val="nil"/>
          <w:between w:val="nil"/>
        </w:pBdr>
        <w:spacing w:line="240" w:lineRule="auto"/>
      </w:pPr>
      <w:r>
        <w:t>We will talk about the applicants at the next s</w:t>
      </w:r>
      <w:r>
        <w:t xml:space="preserve">enate meeting. Might happen in May (or earlier) so the Senate needs to talk about it soon. </w:t>
      </w:r>
    </w:p>
    <w:p w:rsidR="00B10654" w:rsidRDefault="00B10654">
      <w:pPr>
        <w:pStyle w:val="normal0"/>
        <w:spacing w:line="240" w:lineRule="auto"/>
        <w:ind w:left="360" w:hanging="360"/>
      </w:pPr>
    </w:p>
    <w:p w:rsidR="00B10654" w:rsidRDefault="001D5411">
      <w:pPr>
        <w:pStyle w:val="normal0"/>
        <w:numPr>
          <w:ilvl w:val="0"/>
          <w:numId w:val="1"/>
        </w:numPr>
        <w:spacing w:line="240" w:lineRule="auto"/>
        <w:ind w:left="360"/>
      </w:pPr>
      <w:r>
        <w:t xml:space="preserve">5:00 pm Gen Ed Model Prefix Restrictions— </w:t>
      </w:r>
      <w:r>
        <w:rPr>
          <w:b/>
        </w:rPr>
        <w:t>Andrew Gay</w:t>
      </w:r>
      <w:r>
        <w:t xml:space="preserve">  </w:t>
      </w:r>
      <w:r>
        <w:br/>
        <w:t>(Possible vote)</w:t>
      </w:r>
    </w:p>
    <w:p w:rsidR="00B10654" w:rsidRDefault="001D5411">
      <w:pPr>
        <w:pStyle w:val="normal0"/>
        <w:pBdr>
          <w:top w:val="nil"/>
          <w:left w:val="nil"/>
          <w:bottom w:val="nil"/>
          <w:right w:val="nil"/>
          <w:between w:val="nil"/>
        </w:pBdr>
        <w:spacing w:line="240" w:lineRule="auto"/>
        <w:ind w:left="360"/>
      </w:pPr>
      <w:r>
        <w:t>[00:59:28  of recording]</w:t>
      </w:r>
    </w:p>
    <w:p w:rsidR="00B10654" w:rsidRDefault="00B10654">
      <w:pPr>
        <w:pStyle w:val="normal0"/>
        <w:pBdr>
          <w:top w:val="nil"/>
          <w:left w:val="nil"/>
          <w:bottom w:val="nil"/>
          <w:right w:val="nil"/>
          <w:between w:val="nil"/>
        </w:pBdr>
        <w:spacing w:line="240" w:lineRule="auto"/>
        <w:ind w:left="360"/>
      </w:pPr>
    </w:p>
    <w:p w:rsidR="00B10654" w:rsidRDefault="001D5411">
      <w:pPr>
        <w:pStyle w:val="normal0"/>
        <w:numPr>
          <w:ilvl w:val="0"/>
          <w:numId w:val="2"/>
        </w:numPr>
        <w:spacing w:line="240" w:lineRule="auto"/>
        <w:rPr>
          <w:highlight w:val="white"/>
        </w:rPr>
      </w:pPr>
      <w:r>
        <w:rPr>
          <w:highlight w:val="white"/>
        </w:rPr>
        <w:t xml:space="preserve">Tabled from last senate meeting. See item 10 in </w:t>
      </w:r>
      <w:r>
        <w:t>11/29/2021</w:t>
      </w:r>
      <w:r>
        <w:rPr>
          <w:highlight w:val="white"/>
        </w:rPr>
        <w:t xml:space="preserve"> minutes for previous discussion, motion to approve, motion to amend, and motion to table. </w:t>
      </w:r>
    </w:p>
    <w:p w:rsidR="00B10654" w:rsidRDefault="001D5411">
      <w:pPr>
        <w:pStyle w:val="normal0"/>
        <w:numPr>
          <w:ilvl w:val="1"/>
          <w:numId w:val="2"/>
        </w:numPr>
        <w:spacing w:line="240" w:lineRule="auto"/>
        <w:rPr>
          <w:highlight w:val="white"/>
        </w:rPr>
      </w:pPr>
      <w:r>
        <w:rPr>
          <w:b/>
          <w:highlight w:val="white"/>
        </w:rPr>
        <w:t>Amendment:</w:t>
      </w:r>
      <w:r>
        <w:rPr>
          <w:highlight w:val="white"/>
        </w:rPr>
        <w:t xml:space="preserve"> </w:t>
      </w:r>
      <w:r>
        <w:t xml:space="preserve">changing </w:t>
      </w:r>
      <w:r>
        <w:rPr>
          <w:color w:val="222222"/>
        </w:rPr>
        <w:t xml:space="preserve">prefix cap of 4 credits per prefix in the lower-division and 4 credits per prefix in the upper-division to instead set the course prefix cap at </w:t>
      </w:r>
      <w:r>
        <w:rPr>
          <w:color w:val="222222"/>
        </w:rPr>
        <w:t>4 credits per prefix across the entire GE</w:t>
      </w:r>
    </w:p>
    <w:p w:rsidR="00B10654" w:rsidRDefault="001D5411">
      <w:pPr>
        <w:pStyle w:val="normal0"/>
        <w:numPr>
          <w:ilvl w:val="0"/>
          <w:numId w:val="2"/>
        </w:numPr>
        <w:spacing w:line="240" w:lineRule="auto"/>
        <w:rPr>
          <w:highlight w:val="white"/>
        </w:rPr>
      </w:pPr>
      <w:r>
        <w:rPr>
          <w:highlight w:val="white"/>
          <w:u w:val="single"/>
        </w:rPr>
        <w:t>Motion to untable</w:t>
      </w:r>
      <w:r>
        <w:rPr>
          <w:highlight w:val="white"/>
        </w:rPr>
        <w:t xml:space="preserve"> Amendment (Andrew Gay) </w:t>
      </w:r>
      <w:r>
        <w:rPr>
          <w:rFonts w:ascii="Arial Unicode MS" w:eastAsia="Arial Unicode MS" w:hAnsi="Arial Unicode MS" w:cs="Arial Unicode MS"/>
        </w:rPr>
        <w:t xml:space="preserve">→ </w:t>
      </w:r>
      <w:r>
        <w:rPr>
          <w:highlight w:val="white"/>
          <w:u w:val="single"/>
        </w:rPr>
        <w:t>Seconded</w:t>
      </w:r>
      <w:r>
        <w:rPr>
          <w:highlight w:val="white"/>
        </w:rPr>
        <w:t xml:space="preserve"> (Kemble Yates): 19 Yes, 1 Abstain:</w:t>
      </w:r>
      <w:r>
        <w:rPr>
          <w:b/>
          <w:highlight w:val="white"/>
        </w:rPr>
        <w:t xml:space="preserve"> </w:t>
      </w:r>
      <w:r>
        <w:rPr>
          <w:b/>
          <w:color w:val="6AA84F"/>
          <w:highlight w:val="white"/>
        </w:rPr>
        <w:t>Untabled</w:t>
      </w:r>
    </w:p>
    <w:p w:rsidR="00B10654" w:rsidRDefault="001D5411">
      <w:pPr>
        <w:pStyle w:val="normal0"/>
        <w:numPr>
          <w:ilvl w:val="1"/>
          <w:numId w:val="2"/>
        </w:numPr>
        <w:spacing w:line="240" w:lineRule="auto"/>
      </w:pPr>
      <w:r>
        <w:rPr>
          <w:b/>
        </w:rPr>
        <w:t>20</w:t>
      </w:r>
      <w:r>
        <w:t xml:space="preserve"> Vote to Approve: Ed Battistella, Amy Belcastro, Jeremy Carlton, Anne Connor, Brian Fedorek, Andrew Gay, Kristin Hocevar, Rachel Jochem, Jesse Longhurst, Christopher Lucas, Merrilyne Lundahl, Matt Moreali, Anna Oliveri, Michael Parker (OCA), Jessica Piekie</w:t>
      </w:r>
      <w:r>
        <w:t>lek, Mark Siders, Ellen Siem, Michael Stanfill, Lisa Wileman, Kemble Yates</w:t>
      </w:r>
    </w:p>
    <w:p w:rsidR="00B10654" w:rsidRDefault="001D5411">
      <w:pPr>
        <w:pStyle w:val="normal0"/>
        <w:numPr>
          <w:ilvl w:val="1"/>
          <w:numId w:val="2"/>
        </w:numPr>
        <w:spacing w:line="240" w:lineRule="auto"/>
      </w:pPr>
      <w:r>
        <w:rPr>
          <w:b/>
        </w:rPr>
        <w:t>1</w:t>
      </w:r>
      <w:r>
        <w:t xml:space="preserve"> Abstain: Jackie Apodaca</w:t>
      </w:r>
    </w:p>
    <w:p w:rsidR="00B10654" w:rsidRDefault="001D5411">
      <w:pPr>
        <w:pStyle w:val="normal0"/>
        <w:numPr>
          <w:ilvl w:val="0"/>
          <w:numId w:val="2"/>
        </w:numPr>
        <w:spacing w:line="240" w:lineRule="auto"/>
        <w:rPr>
          <w:highlight w:val="white"/>
        </w:rPr>
      </w:pPr>
      <w:r>
        <w:rPr>
          <w:highlight w:val="white"/>
        </w:rPr>
        <w:t>Lisa Wileman Question: Are we thinking enough about how this process will impact small programs?  This should be an organic process and things should and w</w:t>
      </w:r>
      <w:r>
        <w:rPr>
          <w:highlight w:val="white"/>
        </w:rPr>
        <w:t xml:space="preserve">ill get </w:t>
      </w:r>
      <w:r>
        <w:rPr>
          <w:highlight w:val="white"/>
        </w:rPr>
        <w:lastRenderedPageBreak/>
        <w:t>tweaked as we go forward. If we find an issue we should address it immediately. Hopefully this does not destroy some of our small programs.</w:t>
      </w:r>
    </w:p>
    <w:p w:rsidR="00B10654" w:rsidRDefault="001D5411">
      <w:pPr>
        <w:pStyle w:val="normal0"/>
        <w:numPr>
          <w:ilvl w:val="0"/>
          <w:numId w:val="2"/>
        </w:numPr>
        <w:spacing w:line="240" w:lineRule="auto"/>
        <w:rPr>
          <w:highlight w:val="white"/>
        </w:rPr>
      </w:pPr>
      <w:r>
        <w:rPr>
          <w:highlight w:val="white"/>
        </w:rPr>
        <w:t>Andrew plans to go program to program to build cooperation between programs. He wants there to be better com</w:t>
      </w:r>
      <w:r>
        <w:rPr>
          <w:highlight w:val="white"/>
        </w:rPr>
        <w:t>munication. Give students reasons to take courses they wouldn't have thought of otherwise. Micro-credentials, minors, gen ed. Students have more than one reason to take a course outside of their major.</w:t>
      </w:r>
    </w:p>
    <w:p w:rsidR="00B10654" w:rsidRDefault="001D5411">
      <w:pPr>
        <w:pStyle w:val="normal0"/>
        <w:numPr>
          <w:ilvl w:val="0"/>
          <w:numId w:val="2"/>
        </w:numPr>
        <w:spacing w:line="240" w:lineRule="auto"/>
      </w:pPr>
      <w:r>
        <w:rPr>
          <w:u w:val="single"/>
        </w:rPr>
        <w:t>Vote</w:t>
      </w:r>
      <w:r>
        <w:t xml:space="preserve"> on Amendment:  </w:t>
      </w:r>
      <w:r>
        <w:rPr>
          <w:highlight w:val="white"/>
        </w:rPr>
        <w:t xml:space="preserve">18 Yes, 2 Abstain: </w:t>
      </w:r>
      <w:r>
        <w:rPr>
          <w:b/>
          <w:color w:val="6AA84F"/>
        </w:rPr>
        <w:t>Approved</w:t>
      </w:r>
    </w:p>
    <w:p w:rsidR="00B10654" w:rsidRDefault="001D5411">
      <w:pPr>
        <w:pStyle w:val="normal0"/>
        <w:numPr>
          <w:ilvl w:val="1"/>
          <w:numId w:val="2"/>
        </w:numPr>
        <w:spacing w:line="240" w:lineRule="auto"/>
      </w:pPr>
      <w:r>
        <w:rPr>
          <w:b/>
        </w:rPr>
        <w:t>19</w:t>
      </w:r>
      <w:r>
        <w:t xml:space="preserve"> Vot</w:t>
      </w:r>
      <w:r>
        <w:t>e to Approve: Ed Battistella, Amy Belcastro, Jeremy Carlton, Anne Connor, Brian Fedorek, Kristin Hocevar, Rachel Jochem, Jesse Longhurst, Christopher Lucas, Merrilyne Lundahl, Matt Moreali, Anna Oliveri, Michael Parker (OCA), Jessica Piekielek, Mark Siders</w:t>
      </w:r>
      <w:r>
        <w:t>, Ellen Siem, Michael Stanfill, Lisa Wileman, Kemble Yates</w:t>
      </w:r>
    </w:p>
    <w:p w:rsidR="00B10654" w:rsidRDefault="001D5411">
      <w:pPr>
        <w:pStyle w:val="normal0"/>
        <w:numPr>
          <w:ilvl w:val="1"/>
          <w:numId w:val="2"/>
        </w:numPr>
        <w:spacing w:line="240" w:lineRule="auto"/>
      </w:pPr>
      <w:r>
        <w:rPr>
          <w:b/>
        </w:rPr>
        <w:t>2</w:t>
      </w:r>
      <w:r>
        <w:t xml:space="preserve"> Abstain: Jackie Apodaca and Andrew Gay</w:t>
      </w:r>
    </w:p>
    <w:p w:rsidR="00B10654" w:rsidRDefault="001D5411">
      <w:pPr>
        <w:pStyle w:val="normal0"/>
        <w:numPr>
          <w:ilvl w:val="0"/>
          <w:numId w:val="2"/>
        </w:numPr>
        <w:spacing w:line="240" w:lineRule="auto"/>
      </w:pPr>
      <w:r>
        <w:rPr>
          <w:u w:val="single"/>
        </w:rPr>
        <w:t>Motion to Approve</w:t>
      </w:r>
      <w:r>
        <w:t xml:space="preserve"> the removal of major “double-dipping” restrictions from the new GE model and replace it with a disciplinary course prefix cap of 4 credits</w:t>
      </w:r>
      <w:r>
        <w:t xml:space="preserve"> per prefix across the entire GE</w:t>
      </w:r>
      <w:r>
        <w:rPr>
          <w:b/>
        </w:rPr>
        <w:t xml:space="preserve"> </w:t>
      </w:r>
      <w:r>
        <w:rPr>
          <w:rFonts w:ascii="Arial Unicode MS" w:eastAsia="Arial Unicode MS" w:hAnsi="Arial Unicode MS" w:cs="Arial Unicode MS"/>
        </w:rPr>
        <w:t xml:space="preserve">(Kemble Yates) → </w:t>
      </w:r>
      <w:r>
        <w:rPr>
          <w:u w:val="single"/>
        </w:rPr>
        <w:t>Seconded</w:t>
      </w:r>
      <w:r>
        <w:t xml:space="preserve"> (Andrew Gay):</w:t>
      </w:r>
      <w:r>
        <w:rPr>
          <w:b/>
        </w:rPr>
        <w:t xml:space="preserve"> </w:t>
      </w:r>
      <w:r>
        <w:t>18 Yes, 2 Abstain:</w:t>
      </w:r>
      <w:r>
        <w:rPr>
          <w:b/>
          <w:color w:val="6AA84F"/>
        </w:rPr>
        <w:t xml:space="preserve"> Approved</w:t>
      </w:r>
    </w:p>
    <w:p w:rsidR="00B10654" w:rsidRDefault="001D5411">
      <w:pPr>
        <w:pStyle w:val="normal0"/>
        <w:numPr>
          <w:ilvl w:val="1"/>
          <w:numId w:val="2"/>
        </w:numPr>
        <w:spacing w:line="240" w:lineRule="auto"/>
      </w:pPr>
      <w:r>
        <w:rPr>
          <w:b/>
        </w:rPr>
        <w:t>19</w:t>
      </w:r>
      <w:r>
        <w:t xml:space="preserve"> Vote to Approve: Ed Battistella, Amy Belcastro, Jeremy Carlton, Anne Connor, Brian Fedorek, Kristin Hocevar, Rachel Jochem, Jesse Longhurst, Christopher</w:t>
      </w:r>
      <w:r>
        <w:t xml:space="preserve"> Lucas, Merrilyne Lundahl, Matt Moreali, Anna Oliveri, Michael Parker (OCA), Jessica Piekielek, Mark Siders, Ellen Siem, Michael Stanfill, Lisa Wileman, Kemble Yates</w:t>
      </w:r>
    </w:p>
    <w:p w:rsidR="00B10654" w:rsidRDefault="001D5411">
      <w:pPr>
        <w:pStyle w:val="normal0"/>
        <w:numPr>
          <w:ilvl w:val="1"/>
          <w:numId w:val="2"/>
        </w:numPr>
        <w:spacing w:line="240" w:lineRule="auto"/>
      </w:pPr>
      <w:r>
        <w:rPr>
          <w:b/>
        </w:rPr>
        <w:t>2</w:t>
      </w:r>
      <w:r>
        <w:t xml:space="preserve"> Abstain: Jackie Apodaca and Andrew Gay</w:t>
      </w:r>
    </w:p>
    <w:p w:rsidR="00B10654" w:rsidRDefault="00B10654">
      <w:pPr>
        <w:pStyle w:val="normal0"/>
        <w:spacing w:line="240" w:lineRule="auto"/>
        <w:ind w:left="360" w:hanging="360"/>
      </w:pPr>
    </w:p>
    <w:p w:rsidR="00B10654" w:rsidRDefault="001D5411">
      <w:pPr>
        <w:pStyle w:val="normal0"/>
        <w:spacing w:line="240" w:lineRule="auto"/>
        <w:ind w:left="360" w:hanging="360"/>
      </w:pPr>
      <w:r>
        <w:t>10)  5:25 pm Announcements/New Business</w:t>
      </w:r>
    </w:p>
    <w:p w:rsidR="00B10654" w:rsidRDefault="001D5411">
      <w:pPr>
        <w:pStyle w:val="normal0"/>
        <w:pBdr>
          <w:top w:val="nil"/>
          <w:left w:val="nil"/>
          <w:bottom w:val="nil"/>
          <w:right w:val="nil"/>
          <w:between w:val="nil"/>
        </w:pBdr>
        <w:spacing w:line="240" w:lineRule="auto"/>
        <w:ind w:left="360"/>
      </w:pPr>
      <w:r>
        <w:t>[01:22:2</w:t>
      </w:r>
      <w:r>
        <w:t>2  of recording]</w:t>
      </w:r>
    </w:p>
    <w:p w:rsidR="00B10654" w:rsidRDefault="00B10654">
      <w:pPr>
        <w:pStyle w:val="normal0"/>
        <w:pBdr>
          <w:top w:val="nil"/>
          <w:left w:val="nil"/>
          <w:bottom w:val="nil"/>
          <w:right w:val="nil"/>
          <w:between w:val="nil"/>
        </w:pBdr>
        <w:spacing w:line="240" w:lineRule="auto"/>
        <w:ind w:left="360"/>
      </w:pPr>
    </w:p>
    <w:p w:rsidR="00B10654" w:rsidRDefault="001D5411">
      <w:pPr>
        <w:pStyle w:val="normal0"/>
        <w:numPr>
          <w:ilvl w:val="0"/>
          <w:numId w:val="2"/>
        </w:numPr>
        <w:pBdr>
          <w:top w:val="nil"/>
          <w:left w:val="nil"/>
          <w:bottom w:val="nil"/>
          <w:right w:val="nil"/>
          <w:between w:val="nil"/>
        </w:pBdr>
        <w:spacing w:line="240" w:lineRule="auto"/>
      </w:pPr>
      <w:r>
        <w:t>Faculty meet and greet is being scheduled with Dr. Bailey the second week he is here. The plan is there will be 1 or 2 in-person meetings on Jan 24th, before our senate meeting. Not open to all faculty, just faculty leadership (senate and chairs). Are facu</w:t>
      </w:r>
      <w:r>
        <w:t>lty comfortable with the Rogue River Room or do we need this to be moved to Zoom? Email Melissa if you have a strong opinion.</w:t>
      </w:r>
    </w:p>
    <w:p w:rsidR="00B10654" w:rsidRDefault="001D5411">
      <w:pPr>
        <w:pStyle w:val="normal0"/>
        <w:numPr>
          <w:ilvl w:val="0"/>
          <w:numId w:val="2"/>
        </w:numPr>
        <w:pBdr>
          <w:top w:val="nil"/>
          <w:left w:val="nil"/>
          <w:bottom w:val="nil"/>
          <w:right w:val="nil"/>
          <w:between w:val="nil"/>
        </w:pBdr>
        <w:spacing w:line="240" w:lineRule="auto"/>
      </w:pPr>
      <w:r>
        <w:t>Board meetings next week</w:t>
      </w:r>
    </w:p>
    <w:p w:rsidR="00B10654" w:rsidRDefault="00B10654">
      <w:pPr>
        <w:pStyle w:val="normal0"/>
        <w:spacing w:line="240" w:lineRule="auto"/>
        <w:ind w:left="360" w:hanging="360"/>
      </w:pPr>
    </w:p>
    <w:p w:rsidR="00B10654" w:rsidRDefault="001D5411">
      <w:pPr>
        <w:pStyle w:val="normal0"/>
        <w:spacing w:line="240" w:lineRule="auto"/>
        <w:ind w:left="360" w:hanging="360"/>
      </w:pPr>
      <w:r>
        <w:t>11)  5:30 pm Adjourn</w:t>
      </w:r>
    </w:p>
    <w:p w:rsidR="00B10654" w:rsidRDefault="00B10654">
      <w:pPr>
        <w:pStyle w:val="normal0"/>
        <w:pBdr>
          <w:top w:val="nil"/>
          <w:left w:val="nil"/>
          <w:bottom w:val="nil"/>
          <w:right w:val="nil"/>
          <w:between w:val="nil"/>
        </w:pBdr>
        <w:spacing w:line="240" w:lineRule="auto"/>
        <w:ind w:left="720"/>
      </w:pPr>
    </w:p>
    <w:p w:rsidR="00B10654" w:rsidRDefault="001D5411">
      <w:pPr>
        <w:pStyle w:val="normal0"/>
        <w:pBdr>
          <w:top w:val="nil"/>
          <w:left w:val="nil"/>
          <w:bottom w:val="nil"/>
          <w:right w:val="nil"/>
          <w:between w:val="nil"/>
        </w:pBdr>
        <w:spacing w:line="240" w:lineRule="auto"/>
      </w:pPr>
      <w:r>
        <w:t>Meeting adjourns at 5:30 pm</w:t>
      </w:r>
    </w:p>
    <w:p w:rsidR="00B10654" w:rsidRDefault="00B10654">
      <w:pPr>
        <w:pStyle w:val="normal0"/>
        <w:spacing w:line="240" w:lineRule="auto"/>
      </w:pPr>
    </w:p>
    <w:p w:rsidR="00B10654" w:rsidRDefault="00B10654">
      <w:pPr>
        <w:pStyle w:val="normal0"/>
        <w:spacing w:line="240" w:lineRule="auto"/>
        <w:ind w:left="360"/>
      </w:pPr>
    </w:p>
    <w:sectPr w:rsidR="00B10654" w:rsidSect="00B10654">
      <w:headerReference w:type="default" r:id="rId7"/>
      <w:pgSz w:w="12240" w:h="15840"/>
      <w:pgMar w:top="450" w:right="1440" w:bottom="108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411" w:rsidRDefault="001D5411" w:rsidP="00B10654">
      <w:pPr>
        <w:spacing w:line="240" w:lineRule="auto"/>
      </w:pPr>
      <w:r>
        <w:separator/>
      </w:r>
    </w:p>
  </w:endnote>
  <w:endnote w:type="continuationSeparator" w:id="1">
    <w:p w:rsidR="001D5411" w:rsidRDefault="001D5411" w:rsidP="00B106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411" w:rsidRDefault="001D5411" w:rsidP="00B10654">
      <w:pPr>
        <w:spacing w:line="240" w:lineRule="auto"/>
      </w:pPr>
      <w:r>
        <w:separator/>
      </w:r>
    </w:p>
  </w:footnote>
  <w:footnote w:type="continuationSeparator" w:id="1">
    <w:p w:rsidR="001D5411" w:rsidRDefault="001D5411" w:rsidP="00B1065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54" w:rsidRDefault="00B10654">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E1DA7"/>
    <w:multiLevelType w:val="multilevel"/>
    <w:tmpl w:val="92DC81F6"/>
    <w:lvl w:ilvl="0">
      <w:start w:val="1"/>
      <w:numFmt w:val="bullet"/>
      <w:lvlText w:val="●"/>
      <w:lvlJc w:val="left"/>
      <w:pPr>
        <w:ind w:left="720" w:hanging="360"/>
      </w:pPr>
      <w:rPr>
        <w:color w:val="000000"/>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D6B43BD"/>
    <w:multiLevelType w:val="multilevel"/>
    <w:tmpl w:val="D882758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0654"/>
    <w:rsid w:val="001D5411"/>
    <w:rsid w:val="006003A2"/>
    <w:rsid w:val="00B10654"/>
    <w:rsid w:val="00B74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10654"/>
    <w:pPr>
      <w:keepNext/>
      <w:keepLines/>
      <w:spacing w:before="400" w:after="120"/>
      <w:outlineLvl w:val="0"/>
    </w:pPr>
    <w:rPr>
      <w:sz w:val="40"/>
      <w:szCs w:val="40"/>
    </w:rPr>
  </w:style>
  <w:style w:type="paragraph" w:styleId="Heading2">
    <w:name w:val="heading 2"/>
    <w:basedOn w:val="normal0"/>
    <w:next w:val="normal0"/>
    <w:rsid w:val="00B10654"/>
    <w:pPr>
      <w:keepNext/>
      <w:keepLines/>
      <w:spacing w:before="360" w:after="120"/>
      <w:outlineLvl w:val="1"/>
    </w:pPr>
    <w:rPr>
      <w:sz w:val="32"/>
      <w:szCs w:val="32"/>
    </w:rPr>
  </w:style>
  <w:style w:type="paragraph" w:styleId="Heading3">
    <w:name w:val="heading 3"/>
    <w:basedOn w:val="normal0"/>
    <w:next w:val="normal0"/>
    <w:rsid w:val="00B10654"/>
    <w:pPr>
      <w:keepNext/>
      <w:keepLines/>
      <w:spacing w:before="320" w:after="80"/>
      <w:outlineLvl w:val="2"/>
    </w:pPr>
    <w:rPr>
      <w:color w:val="434343"/>
      <w:sz w:val="28"/>
      <w:szCs w:val="28"/>
    </w:rPr>
  </w:style>
  <w:style w:type="paragraph" w:styleId="Heading4">
    <w:name w:val="heading 4"/>
    <w:basedOn w:val="normal0"/>
    <w:next w:val="normal0"/>
    <w:rsid w:val="00B10654"/>
    <w:pPr>
      <w:keepNext/>
      <w:keepLines/>
      <w:spacing w:before="280" w:after="80"/>
      <w:outlineLvl w:val="3"/>
    </w:pPr>
    <w:rPr>
      <w:color w:val="666666"/>
      <w:sz w:val="24"/>
      <w:szCs w:val="24"/>
    </w:rPr>
  </w:style>
  <w:style w:type="paragraph" w:styleId="Heading5">
    <w:name w:val="heading 5"/>
    <w:basedOn w:val="normal0"/>
    <w:next w:val="normal0"/>
    <w:rsid w:val="00B10654"/>
    <w:pPr>
      <w:keepNext/>
      <w:keepLines/>
      <w:spacing w:before="240" w:after="80"/>
      <w:outlineLvl w:val="4"/>
    </w:pPr>
    <w:rPr>
      <w:color w:val="666666"/>
    </w:rPr>
  </w:style>
  <w:style w:type="paragraph" w:styleId="Heading6">
    <w:name w:val="heading 6"/>
    <w:basedOn w:val="normal0"/>
    <w:next w:val="normal0"/>
    <w:rsid w:val="00B1065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10654"/>
  </w:style>
  <w:style w:type="paragraph" w:styleId="Title">
    <w:name w:val="Title"/>
    <w:basedOn w:val="normal0"/>
    <w:next w:val="normal0"/>
    <w:rsid w:val="00B10654"/>
    <w:pPr>
      <w:keepNext/>
      <w:keepLines/>
      <w:spacing w:after="60"/>
    </w:pPr>
    <w:rPr>
      <w:sz w:val="52"/>
      <w:szCs w:val="52"/>
    </w:rPr>
  </w:style>
  <w:style w:type="paragraph" w:styleId="Subtitle">
    <w:name w:val="Subtitle"/>
    <w:basedOn w:val="normal0"/>
    <w:next w:val="normal0"/>
    <w:rsid w:val="00B10654"/>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1610</Words>
  <Characters>9177</Characters>
  <Application>Microsoft Office Word</Application>
  <DocSecurity>0</DocSecurity>
  <Lines>76</Lines>
  <Paragraphs>21</Paragraphs>
  <ScaleCrop>false</ScaleCrop>
  <Company/>
  <LinksUpToDate>false</LinksUpToDate>
  <CharactersWithSpaces>10766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Richardson</dc:creator>
  <cp:lastModifiedBy>caitl</cp:lastModifiedBy>
  <cp:revision>2</cp:revision>
  <dcterms:created xsi:type="dcterms:W3CDTF">2022-01-26T02:38:00Z</dcterms:created>
  <dcterms:modified xsi:type="dcterms:W3CDTF">2022-01-26T02:38:00Z</dcterms:modified>
</cp:coreProperties>
</file>