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04729F" w:rsidP="000736AA">
      <w:pPr>
        <w:rPr>
          <w:rFonts w:ascii="Cambria" w:hAnsi="Cambria"/>
        </w:rPr>
      </w:pPr>
      <w:r>
        <w:rPr>
          <w:rFonts w:ascii="Cambria" w:hAnsi="Cambria"/>
        </w:rPr>
        <w:t xml:space="preserve">October </w:t>
      </w:r>
      <w:r w:rsidR="00B12778">
        <w:rPr>
          <w:rFonts w:ascii="Cambria" w:hAnsi="Cambria"/>
        </w:rPr>
        <w:t>26</w:t>
      </w:r>
      <w:r>
        <w:rPr>
          <w:rFonts w:ascii="Cambria" w:hAnsi="Cambria"/>
        </w:rPr>
        <w:t>, 2012</w:t>
      </w:r>
      <w:r w:rsidR="000736AA" w:rsidRPr="000736AA">
        <w:rPr>
          <w:rFonts w:ascii="Cambria" w:hAnsi="Cambria"/>
        </w:rPr>
        <w:t xml:space="preserve"> | </w:t>
      </w:r>
      <w:r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Pr="000736AA" w:rsidRDefault="000736AA" w:rsidP="000736AA">
      <w:r w:rsidRPr="000736AA">
        <w:rPr>
          <w:rFonts w:asciiTheme="majorHAnsi" w:hAnsiTheme="majorHAnsi"/>
        </w:rPr>
        <w:t>Attendees:  Jim Hatton, Craig Stillwell,</w:t>
      </w:r>
      <w:r w:rsidR="00200EB3">
        <w:rPr>
          <w:rFonts w:asciiTheme="majorHAnsi" w:hAnsiTheme="majorHAnsi"/>
        </w:rPr>
        <w:t xml:space="preserve"> Lee Ayres,</w:t>
      </w:r>
      <w:r w:rsidRPr="000736AA">
        <w:rPr>
          <w:rFonts w:asciiTheme="majorHAnsi" w:hAnsiTheme="majorHAnsi"/>
        </w:rPr>
        <w:t xml:space="preserve"> Laura Young, Dorothy </w:t>
      </w:r>
      <w:proofErr w:type="spellStart"/>
      <w:r w:rsidRPr="000736AA">
        <w:rPr>
          <w:rFonts w:asciiTheme="majorHAnsi" w:hAnsiTheme="majorHAnsi"/>
        </w:rPr>
        <w:t>Ormes</w:t>
      </w:r>
      <w:proofErr w:type="spellEnd"/>
      <w:r w:rsidRPr="000736AA">
        <w:rPr>
          <w:rFonts w:asciiTheme="majorHAnsi" w:hAnsiTheme="majorHAnsi"/>
        </w:rPr>
        <w:t xml:space="preserve">, </w:t>
      </w:r>
      <w:r w:rsidR="00B12778">
        <w:rPr>
          <w:rFonts w:asciiTheme="majorHAnsi" w:hAnsiTheme="majorHAnsi"/>
        </w:rPr>
        <w:t>Hart Wilson</w:t>
      </w:r>
      <w:r w:rsidRPr="000736AA">
        <w:rPr>
          <w:rFonts w:asciiTheme="majorHAnsi" w:hAnsiTheme="majorHAnsi"/>
        </w:rPr>
        <w:t xml:space="preserve">, Dale </w:t>
      </w:r>
      <w:proofErr w:type="spellStart"/>
      <w:r w:rsidRPr="000736AA">
        <w:rPr>
          <w:rFonts w:asciiTheme="majorHAnsi" w:hAnsiTheme="majorHAnsi"/>
        </w:rPr>
        <w:t>Vidmar</w:t>
      </w:r>
      <w:proofErr w:type="spellEnd"/>
      <w:r w:rsidRPr="000736AA">
        <w:rPr>
          <w:rFonts w:asciiTheme="majorHAnsi" w:hAnsiTheme="majorHAnsi"/>
        </w:rPr>
        <w:t>, Rene Ordonez</w:t>
      </w:r>
      <w:r w:rsidR="00B12778">
        <w:rPr>
          <w:rFonts w:asciiTheme="majorHAnsi" w:hAnsiTheme="majorHAnsi"/>
        </w:rPr>
        <w:t xml:space="preserve">, Sue Walsh, Amy </w:t>
      </w:r>
      <w:proofErr w:type="spellStart"/>
      <w:r w:rsidR="00B12778">
        <w:rPr>
          <w:rFonts w:asciiTheme="majorHAnsi" w:hAnsiTheme="majorHAnsi"/>
        </w:rPr>
        <w:t>Belcastro</w:t>
      </w:r>
      <w:proofErr w:type="spellEnd"/>
    </w:p>
    <w:p w:rsidR="00E84A13" w:rsidRDefault="000736AA" w:rsidP="000736AA">
      <w:pPr>
        <w:pStyle w:val="ListParagraph"/>
        <w:numPr>
          <w:ilvl w:val="0"/>
          <w:numId w:val="1"/>
        </w:numPr>
      </w:pPr>
      <w:r>
        <w:t xml:space="preserve"> </w:t>
      </w:r>
      <w:r w:rsidR="00B12778">
        <w:t xml:space="preserve">All members are now getting email sent from our </w:t>
      </w:r>
      <w:proofErr w:type="spellStart"/>
      <w:r w:rsidR="00B12778">
        <w:t>moodle</w:t>
      </w:r>
      <w:proofErr w:type="spellEnd"/>
      <w:r w:rsidR="00B12778">
        <w:t xml:space="preserve"> site.</w:t>
      </w:r>
    </w:p>
    <w:p w:rsidR="00B12778" w:rsidRDefault="00B12778" w:rsidP="000736AA">
      <w:pPr>
        <w:pStyle w:val="ListParagraph"/>
        <w:numPr>
          <w:ilvl w:val="0"/>
          <w:numId w:val="1"/>
        </w:numPr>
      </w:pPr>
      <w:r>
        <w:t>Rene is now an official voting member of the committee per Jody Waters, Senate president.</w:t>
      </w:r>
    </w:p>
    <w:p w:rsidR="00B12778" w:rsidRDefault="00B12778" w:rsidP="000736AA">
      <w:pPr>
        <w:pStyle w:val="ListParagraph"/>
        <w:numPr>
          <w:ilvl w:val="0"/>
          <w:numId w:val="1"/>
        </w:numPr>
      </w:pPr>
      <w:r>
        <w:t xml:space="preserve">We have had 74 freshmen already take the </w:t>
      </w:r>
      <w:proofErr w:type="spellStart"/>
      <w:r>
        <w:t>CLA</w:t>
      </w:r>
      <w:proofErr w:type="spellEnd"/>
      <w:r>
        <w:t xml:space="preserve"> and more in prospect.  After discussion the committee proposed that all freshmen in University Seminar take either the diagnostic writing sample or the </w:t>
      </w:r>
      <w:proofErr w:type="spellStart"/>
      <w:r>
        <w:t>CLA</w:t>
      </w:r>
      <w:proofErr w:type="spellEnd"/>
      <w:r>
        <w:t xml:space="preserve"> and that all seniors do likewise.  Dale will develop a proposal and Jim will take it to the Provost and discuss next steps.</w:t>
      </w:r>
    </w:p>
    <w:p w:rsidR="00B12778" w:rsidRDefault="00B12778" w:rsidP="000736AA">
      <w:pPr>
        <w:pStyle w:val="ListParagraph"/>
        <w:numPr>
          <w:ilvl w:val="0"/>
          <w:numId w:val="1"/>
        </w:numPr>
      </w:pPr>
      <w:r>
        <w:t xml:space="preserve">We had a long discussion </w:t>
      </w:r>
      <w:r w:rsidR="006C64AC">
        <w:t>about where</w:t>
      </w:r>
      <w:r>
        <w:t xml:space="preserve"> our student learning assessment efforts and expertise will fit into the prioritization structure.  Jim will invite Dan </w:t>
      </w:r>
      <w:proofErr w:type="spellStart"/>
      <w:r>
        <w:t>DeNeui</w:t>
      </w:r>
      <w:proofErr w:type="spellEnd"/>
      <w:r>
        <w:t xml:space="preserve"> to our next meeting.</w:t>
      </w:r>
    </w:p>
    <w:p w:rsidR="00E31A69" w:rsidRDefault="00E31A69" w:rsidP="000736AA">
      <w:pPr>
        <w:pStyle w:val="ListParagraph"/>
        <w:numPr>
          <w:ilvl w:val="0"/>
          <w:numId w:val="1"/>
        </w:numPr>
      </w:pPr>
      <w:r>
        <w:t>We discussed the questions that Lee will be using in workshop at Harvard.</w:t>
      </w:r>
      <w:bookmarkStart w:id="0" w:name="_GoBack"/>
      <w:bookmarkEnd w:id="0"/>
    </w:p>
    <w:sectPr w:rsidR="00E31A69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200EB3"/>
    <w:rsid w:val="002324A8"/>
    <w:rsid w:val="00270D3D"/>
    <w:rsid w:val="006C64AC"/>
    <w:rsid w:val="006F075F"/>
    <w:rsid w:val="0074666E"/>
    <w:rsid w:val="00AB4BC1"/>
    <w:rsid w:val="00AB7C3D"/>
    <w:rsid w:val="00B12778"/>
    <w:rsid w:val="00B62804"/>
    <w:rsid w:val="00BA08DC"/>
    <w:rsid w:val="00C408E6"/>
    <w:rsid w:val="00C76338"/>
    <w:rsid w:val="00E31A69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2</cp:revision>
  <dcterms:created xsi:type="dcterms:W3CDTF">2012-10-26T22:33:00Z</dcterms:created>
  <dcterms:modified xsi:type="dcterms:W3CDTF">2012-10-26T22:33:00Z</dcterms:modified>
</cp:coreProperties>
</file>