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A8689E" w:rsidP="000736AA">
      <w:pPr>
        <w:rPr>
          <w:rFonts w:ascii="Cambria" w:hAnsi="Cambria"/>
        </w:rPr>
      </w:pPr>
      <w:r>
        <w:rPr>
          <w:rFonts w:ascii="Cambria" w:hAnsi="Cambria"/>
        </w:rPr>
        <w:t xml:space="preserve">February </w:t>
      </w:r>
      <w:r w:rsidR="00C45A19">
        <w:rPr>
          <w:rFonts w:ascii="Cambria" w:hAnsi="Cambria"/>
        </w:rPr>
        <w:t>15</w:t>
      </w:r>
      <w:r>
        <w:rPr>
          <w:rFonts w:ascii="Cambria" w:hAnsi="Cambria"/>
        </w:rPr>
        <w:t>, 2013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 xml:space="preserve">Attendees:  Jim Hatton, Craig Stillwell, </w:t>
      </w:r>
      <w:r w:rsidR="008E24A2">
        <w:rPr>
          <w:rFonts w:asciiTheme="majorHAnsi" w:hAnsiTheme="majorHAnsi"/>
        </w:rPr>
        <w:t xml:space="preserve">Hart Wilson, Dorothy </w:t>
      </w:r>
      <w:proofErr w:type="spellStart"/>
      <w:r w:rsidR="008E24A2">
        <w:rPr>
          <w:rFonts w:asciiTheme="majorHAnsi" w:hAnsiTheme="majorHAnsi"/>
        </w:rPr>
        <w:t>Ormes</w:t>
      </w:r>
      <w:proofErr w:type="spellEnd"/>
      <w:r w:rsidR="00C45A19">
        <w:rPr>
          <w:rFonts w:asciiTheme="majorHAnsi" w:hAnsiTheme="majorHAnsi"/>
        </w:rPr>
        <w:t xml:space="preserve">, Dale </w:t>
      </w:r>
      <w:proofErr w:type="spellStart"/>
      <w:r w:rsidR="00C45A19">
        <w:rPr>
          <w:rFonts w:asciiTheme="majorHAnsi" w:hAnsiTheme="majorHAnsi"/>
        </w:rPr>
        <w:t>Vidmar</w:t>
      </w:r>
      <w:proofErr w:type="spellEnd"/>
      <w:r w:rsidR="00C45A19">
        <w:rPr>
          <w:rFonts w:asciiTheme="majorHAnsi" w:hAnsiTheme="majorHAnsi"/>
        </w:rPr>
        <w:t xml:space="preserve">, Hart Wilson, Amy </w:t>
      </w:r>
      <w:proofErr w:type="spellStart"/>
      <w:r w:rsidR="00C45A19">
        <w:rPr>
          <w:rFonts w:asciiTheme="majorHAnsi" w:hAnsiTheme="majorHAnsi"/>
        </w:rPr>
        <w:t>Belcastro</w:t>
      </w:r>
      <w:proofErr w:type="spellEnd"/>
      <w:r w:rsidR="00AD1406">
        <w:rPr>
          <w:rFonts w:asciiTheme="majorHAnsi" w:hAnsiTheme="majorHAnsi"/>
        </w:rPr>
        <w:t xml:space="preserve"> and </w:t>
      </w:r>
      <w:r w:rsidR="00212621">
        <w:rPr>
          <w:rFonts w:asciiTheme="majorHAnsi" w:hAnsiTheme="majorHAnsi"/>
        </w:rPr>
        <w:t>Sue Walsh</w:t>
      </w:r>
    </w:p>
    <w:p w:rsidR="00AD1406" w:rsidRDefault="008E24A2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45A19">
        <w:rPr>
          <w:rFonts w:asciiTheme="majorHAnsi" w:hAnsiTheme="majorHAnsi"/>
        </w:rPr>
        <w:t>Sue will send out the email</w:t>
      </w:r>
      <w:r w:rsidR="0096244F">
        <w:rPr>
          <w:rFonts w:asciiTheme="majorHAnsi" w:hAnsiTheme="majorHAnsi"/>
        </w:rPr>
        <w:t xml:space="preserve"> to the chairs</w:t>
      </w:r>
      <w:r w:rsidR="00C45A19">
        <w:rPr>
          <w:rFonts w:asciiTheme="majorHAnsi" w:hAnsiTheme="majorHAnsi"/>
        </w:rPr>
        <w:t>.  Dale reminded us that he wants cohorts of students.</w:t>
      </w:r>
    </w:p>
    <w:p w:rsidR="00C45A19" w:rsidRDefault="00C45A19" w:rsidP="008E24A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Administration of the </w:t>
      </w:r>
      <w:proofErr w:type="spellStart"/>
      <w:r>
        <w:rPr>
          <w:rFonts w:asciiTheme="majorHAnsi" w:hAnsiTheme="majorHAnsi"/>
        </w:rPr>
        <w:t>CLA</w:t>
      </w:r>
      <w:proofErr w:type="spellEnd"/>
      <w:r>
        <w:rPr>
          <w:rFonts w:asciiTheme="majorHAnsi" w:hAnsiTheme="majorHAnsi"/>
        </w:rPr>
        <w:t xml:space="preserve"> will move to a two or more probably three year cycle.  Next year all seniors will submit a writing sample from their college work generally a capstone paper or other graded paper.  The committee discussed the best way to do this – </w:t>
      </w:r>
      <w:proofErr w:type="spellStart"/>
      <w:r>
        <w:rPr>
          <w:rFonts w:asciiTheme="majorHAnsi" w:hAnsiTheme="majorHAnsi"/>
        </w:rPr>
        <w:t>iportfolio</w:t>
      </w:r>
      <w:proofErr w:type="spellEnd"/>
      <w:r>
        <w:rPr>
          <w:rFonts w:asciiTheme="majorHAnsi" w:hAnsiTheme="majorHAnsi"/>
        </w:rPr>
        <w:t xml:space="preserve"> that works with </w:t>
      </w:r>
      <w:proofErr w:type="spellStart"/>
      <w:r>
        <w:rPr>
          <w:rFonts w:asciiTheme="majorHAnsi" w:hAnsiTheme="majorHAnsi"/>
        </w:rPr>
        <w:t>TracDat</w:t>
      </w:r>
      <w:proofErr w:type="spellEnd"/>
      <w:r>
        <w:rPr>
          <w:rFonts w:asciiTheme="majorHAnsi" w:hAnsiTheme="majorHAnsi"/>
        </w:rPr>
        <w:t xml:space="preserve"> or the portfolio on </w:t>
      </w:r>
      <w:proofErr w:type="spellStart"/>
      <w:proofErr w:type="gramStart"/>
      <w:r>
        <w:rPr>
          <w:rFonts w:asciiTheme="majorHAnsi" w:hAnsiTheme="majorHAnsi"/>
        </w:rPr>
        <w:t>moodle</w:t>
      </w:r>
      <w:proofErr w:type="spellEnd"/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 We will need some technical guidance.  Chris </w:t>
      </w:r>
      <w:proofErr w:type="spellStart"/>
      <w:r>
        <w:rPr>
          <w:rFonts w:asciiTheme="majorHAnsi" w:hAnsiTheme="majorHAnsi"/>
        </w:rPr>
        <w:t>Stanek</w:t>
      </w:r>
      <w:proofErr w:type="spellEnd"/>
      <w:r>
        <w:rPr>
          <w:rFonts w:asciiTheme="majorHAnsi" w:hAnsiTheme="majorHAnsi"/>
        </w:rPr>
        <w:t xml:space="preserve"> will be invited to the next meeting and Hart will find out what the cost is to </w:t>
      </w:r>
      <w:proofErr w:type="spellStart"/>
      <w:r>
        <w:rPr>
          <w:rFonts w:asciiTheme="majorHAnsi" w:hAnsiTheme="majorHAnsi"/>
        </w:rPr>
        <w:t>SOU</w:t>
      </w:r>
      <w:proofErr w:type="spellEnd"/>
      <w:r>
        <w:rPr>
          <w:rFonts w:asciiTheme="majorHAnsi" w:hAnsiTheme="majorHAnsi"/>
        </w:rPr>
        <w:t xml:space="preserve"> if we use the </w:t>
      </w:r>
      <w:proofErr w:type="spellStart"/>
      <w:r>
        <w:rPr>
          <w:rFonts w:asciiTheme="majorHAnsi" w:hAnsiTheme="majorHAnsi"/>
        </w:rPr>
        <w:t>moodle</w:t>
      </w:r>
      <w:proofErr w:type="spellEnd"/>
      <w:r>
        <w:rPr>
          <w:rFonts w:asciiTheme="majorHAnsi" w:hAnsiTheme="majorHAnsi"/>
        </w:rPr>
        <w:t xml:space="preserve"> capability.  Random samples from the student papers will be used to assess </w:t>
      </w:r>
      <w:r w:rsidR="005411E5">
        <w:rPr>
          <w:rFonts w:asciiTheme="majorHAnsi" w:hAnsiTheme="majorHAnsi"/>
        </w:rPr>
        <w:t>where students are in relation to the University Theme – Student Success –writing, critical thinking and using information resources.</w:t>
      </w:r>
    </w:p>
    <w:p w:rsidR="0096244F" w:rsidRDefault="000E507D" w:rsidP="00AD140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244F">
        <w:rPr>
          <w:rFonts w:asciiTheme="majorHAnsi" w:hAnsiTheme="majorHAnsi"/>
        </w:rPr>
        <w:t xml:space="preserve">We discussed the assessment report due from all programs April 15.  </w:t>
      </w:r>
      <w:r w:rsidR="005411E5" w:rsidRPr="0096244F">
        <w:rPr>
          <w:rFonts w:asciiTheme="majorHAnsi" w:hAnsiTheme="majorHAnsi"/>
        </w:rPr>
        <w:t>Hart brought a rubric that the committee can use and will bring to the next meeting a format for the actual report.</w:t>
      </w:r>
      <w:r w:rsidRPr="0096244F">
        <w:rPr>
          <w:rFonts w:asciiTheme="majorHAnsi" w:hAnsiTheme="majorHAnsi"/>
        </w:rPr>
        <w:t xml:space="preserve"> </w:t>
      </w:r>
    </w:p>
    <w:p w:rsidR="00703470" w:rsidRPr="0096244F" w:rsidRDefault="00703470" w:rsidP="0096244F">
      <w:pPr>
        <w:ind w:left="360"/>
        <w:rPr>
          <w:rFonts w:asciiTheme="majorHAnsi" w:hAnsiTheme="majorHAnsi"/>
        </w:rPr>
      </w:pPr>
      <w:bookmarkStart w:id="0" w:name="_GoBack"/>
      <w:bookmarkEnd w:id="0"/>
      <w:r w:rsidRPr="0096244F">
        <w:rPr>
          <w:rFonts w:asciiTheme="majorHAnsi" w:hAnsiTheme="majorHAnsi"/>
        </w:rPr>
        <w:t xml:space="preserve">The committee will meet </w:t>
      </w:r>
      <w:r w:rsidR="000E507D" w:rsidRPr="0096244F">
        <w:rPr>
          <w:rFonts w:asciiTheme="majorHAnsi" w:hAnsiTheme="majorHAnsi"/>
        </w:rPr>
        <w:t xml:space="preserve">next </w:t>
      </w:r>
      <w:r w:rsidR="0096244F" w:rsidRPr="0096244F">
        <w:rPr>
          <w:rFonts w:asciiTheme="majorHAnsi" w:hAnsiTheme="majorHAnsi"/>
        </w:rPr>
        <w:t>March 1</w:t>
      </w:r>
      <w:r w:rsidR="003B7D52" w:rsidRPr="0096244F">
        <w:rPr>
          <w:rFonts w:asciiTheme="majorHAnsi" w:hAnsiTheme="majorHAnsi"/>
        </w:rPr>
        <w:t xml:space="preserve"> at</w:t>
      </w:r>
      <w:r w:rsidRPr="0096244F">
        <w:rPr>
          <w:rFonts w:asciiTheme="majorHAnsi" w:hAnsiTheme="majorHAnsi"/>
        </w:rPr>
        <w:t xml:space="preserve"> 11:30 am</w:t>
      </w:r>
      <w:r w:rsidR="000E507D" w:rsidRPr="0096244F">
        <w:rPr>
          <w:rFonts w:asciiTheme="majorHAnsi" w:hAnsiTheme="majorHAnsi"/>
        </w:rPr>
        <w:t xml:space="preserve"> in Lib 329.</w:t>
      </w:r>
    </w:p>
    <w:p w:rsidR="008C5D73" w:rsidRDefault="008C5D73" w:rsidP="00AD1406">
      <w:pPr>
        <w:rPr>
          <w:rFonts w:asciiTheme="majorHAnsi" w:hAnsiTheme="majorHAnsi"/>
        </w:rPr>
      </w:pPr>
    </w:p>
    <w:p w:rsidR="008C5D73" w:rsidRPr="00AD1406" w:rsidRDefault="008C5D73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F2E"/>
    <w:multiLevelType w:val="hybridMultilevel"/>
    <w:tmpl w:val="6260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0E507D"/>
    <w:rsid w:val="00200EB3"/>
    <w:rsid w:val="00212621"/>
    <w:rsid w:val="002324A8"/>
    <w:rsid w:val="00270D3D"/>
    <w:rsid w:val="0034404C"/>
    <w:rsid w:val="0038245B"/>
    <w:rsid w:val="003942B5"/>
    <w:rsid w:val="003B7D52"/>
    <w:rsid w:val="004268F6"/>
    <w:rsid w:val="005411E5"/>
    <w:rsid w:val="006C64AC"/>
    <w:rsid w:val="006F075F"/>
    <w:rsid w:val="00703470"/>
    <w:rsid w:val="0074666E"/>
    <w:rsid w:val="007D14CF"/>
    <w:rsid w:val="008C5D73"/>
    <w:rsid w:val="008E24A2"/>
    <w:rsid w:val="0096244F"/>
    <w:rsid w:val="009E2A6E"/>
    <w:rsid w:val="00A8689E"/>
    <w:rsid w:val="00AB4BC1"/>
    <w:rsid w:val="00AB7C3D"/>
    <w:rsid w:val="00AD1406"/>
    <w:rsid w:val="00AF0C83"/>
    <w:rsid w:val="00B12778"/>
    <w:rsid w:val="00B47ECB"/>
    <w:rsid w:val="00B62804"/>
    <w:rsid w:val="00BA08DC"/>
    <w:rsid w:val="00C408E6"/>
    <w:rsid w:val="00C45A19"/>
    <w:rsid w:val="00C76338"/>
    <w:rsid w:val="00E31A69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2</cp:revision>
  <dcterms:created xsi:type="dcterms:W3CDTF">2013-02-16T20:17:00Z</dcterms:created>
  <dcterms:modified xsi:type="dcterms:W3CDTF">2013-02-16T20:17:00Z</dcterms:modified>
</cp:coreProperties>
</file>