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AA" w:rsidRDefault="000736AA" w:rsidP="000736AA">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Minutes</w:t>
      </w:r>
    </w:p>
    <w:p w:rsidR="000736AA" w:rsidRDefault="005A72CB" w:rsidP="000736AA">
      <w:pPr>
        <w:rPr>
          <w:rFonts w:ascii="Cambria" w:hAnsi="Cambria"/>
        </w:rPr>
      </w:pPr>
      <w:r>
        <w:rPr>
          <w:rFonts w:ascii="Cambria" w:hAnsi="Cambria"/>
        </w:rPr>
        <w:t>April 11</w:t>
      </w:r>
      <w:r w:rsidR="00CA633E">
        <w:rPr>
          <w:rFonts w:ascii="Cambria" w:hAnsi="Cambria"/>
        </w:rPr>
        <w:t>, 2014</w:t>
      </w:r>
      <w:r w:rsidR="000736AA" w:rsidRPr="000736AA">
        <w:rPr>
          <w:rFonts w:ascii="Cambria" w:hAnsi="Cambria"/>
        </w:rPr>
        <w:t xml:space="preserve"> | </w:t>
      </w:r>
      <w:r w:rsidR="0004729F">
        <w:rPr>
          <w:rFonts w:ascii="Cambria" w:hAnsi="Cambria"/>
        </w:rPr>
        <w:t>11</w:t>
      </w:r>
      <w:r w:rsidR="000736AA" w:rsidRPr="000736AA">
        <w:rPr>
          <w:rFonts w:ascii="Cambria" w:hAnsi="Cambria"/>
        </w:rPr>
        <w:t>:</w:t>
      </w:r>
      <w:r w:rsidR="001E5F29">
        <w:rPr>
          <w:rFonts w:ascii="Cambria" w:hAnsi="Cambria"/>
        </w:rPr>
        <w:t>0</w:t>
      </w:r>
      <w:r w:rsidR="000736AA" w:rsidRPr="000736AA">
        <w:rPr>
          <w:rFonts w:ascii="Cambria" w:hAnsi="Cambria"/>
        </w:rPr>
        <w:t xml:space="preserve">0 – </w:t>
      </w:r>
      <w:r w:rsidR="0004729F">
        <w:rPr>
          <w:rFonts w:ascii="Cambria" w:hAnsi="Cambria"/>
        </w:rPr>
        <w:t>12</w:t>
      </w:r>
      <w:r w:rsidR="000736AA" w:rsidRPr="000736AA">
        <w:rPr>
          <w:rFonts w:ascii="Cambria" w:hAnsi="Cambria"/>
        </w:rPr>
        <w:t>:</w:t>
      </w:r>
      <w:r w:rsidR="001E5F29">
        <w:rPr>
          <w:rFonts w:ascii="Cambria" w:hAnsi="Cambria"/>
        </w:rPr>
        <w:t>1</w:t>
      </w:r>
      <w:r w:rsidR="000736AA" w:rsidRPr="000736AA">
        <w:rPr>
          <w:rFonts w:ascii="Cambria" w:hAnsi="Cambria"/>
        </w:rPr>
        <w:t xml:space="preserve">0 pm |Library </w:t>
      </w:r>
      <w:r w:rsidR="00A027DB">
        <w:rPr>
          <w:rFonts w:ascii="Cambria" w:hAnsi="Cambria"/>
        </w:rPr>
        <w:t>329</w:t>
      </w:r>
    </w:p>
    <w:p w:rsidR="00E17AA5" w:rsidRDefault="000736AA" w:rsidP="00E17AA5">
      <w:pPr>
        <w:rPr>
          <w:rFonts w:asciiTheme="majorHAnsi" w:hAnsiTheme="majorHAnsi"/>
        </w:rPr>
      </w:pPr>
      <w:r w:rsidRPr="000736AA">
        <w:rPr>
          <w:rFonts w:asciiTheme="majorHAnsi" w:hAnsiTheme="majorHAnsi"/>
        </w:rPr>
        <w:t xml:space="preserve">Attendees:  </w:t>
      </w:r>
      <w:r w:rsidR="00E17AA5" w:rsidRPr="000736AA">
        <w:rPr>
          <w:rFonts w:asciiTheme="majorHAnsi" w:hAnsiTheme="majorHAnsi"/>
        </w:rPr>
        <w:t xml:space="preserve">Jim Hatton, </w:t>
      </w:r>
      <w:r w:rsidR="00E17AA5">
        <w:rPr>
          <w:rFonts w:asciiTheme="majorHAnsi" w:hAnsiTheme="majorHAnsi"/>
        </w:rPr>
        <w:t xml:space="preserve">Kristin Nagy </w:t>
      </w:r>
      <w:proofErr w:type="spellStart"/>
      <w:r w:rsidR="00E17AA5">
        <w:rPr>
          <w:rFonts w:asciiTheme="majorHAnsi" w:hAnsiTheme="majorHAnsi"/>
        </w:rPr>
        <w:t>Catz</w:t>
      </w:r>
      <w:proofErr w:type="spellEnd"/>
      <w:r w:rsidR="00E17AA5">
        <w:rPr>
          <w:rFonts w:asciiTheme="majorHAnsi" w:hAnsiTheme="majorHAnsi"/>
        </w:rPr>
        <w:t xml:space="preserve">, </w:t>
      </w:r>
      <w:r w:rsidR="00E17AA5" w:rsidRPr="000736AA">
        <w:rPr>
          <w:rFonts w:asciiTheme="majorHAnsi" w:hAnsiTheme="majorHAnsi"/>
        </w:rPr>
        <w:t xml:space="preserve">Craig Stillwell, </w:t>
      </w:r>
      <w:r w:rsidR="00E17AA5">
        <w:rPr>
          <w:rFonts w:asciiTheme="majorHAnsi" w:hAnsiTheme="majorHAnsi"/>
        </w:rPr>
        <w:t xml:space="preserve">Lee Ayres, Jamie </w:t>
      </w:r>
      <w:proofErr w:type="spellStart"/>
      <w:r w:rsidR="00E17AA5">
        <w:rPr>
          <w:rFonts w:asciiTheme="majorHAnsi" w:hAnsiTheme="majorHAnsi"/>
        </w:rPr>
        <w:t>Vener</w:t>
      </w:r>
      <w:proofErr w:type="spellEnd"/>
      <w:r w:rsidR="00E17AA5">
        <w:rPr>
          <w:rFonts w:asciiTheme="majorHAnsi" w:hAnsiTheme="majorHAnsi"/>
        </w:rPr>
        <w:t xml:space="preserve">, Peg </w:t>
      </w:r>
      <w:proofErr w:type="spellStart"/>
      <w:r w:rsidR="00E17AA5">
        <w:rPr>
          <w:rFonts w:asciiTheme="majorHAnsi" w:hAnsiTheme="majorHAnsi"/>
        </w:rPr>
        <w:t>Sjogren</w:t>
      </w:r>
      <w:proofErr w:type="spellEnd"/>
      <w:r w:rsidR="00E17AA5">
        <w:rPr>
          <w:rFonts w:asciiTheme="majorHAnsi" w:hAnsiTheme="majorHAnsi"/>
        </w:rPr>
        <w:t xml:space="preserve">, Dorothy </w:t>
      </w:r>
      <w:proofErr w:type="spellStart"/>
      <w:r w:rsidR="00E17AA5">
        <w:rPr>
          <w:rFonts w:asciiTheme="majorHAnsi" w:hAnsiTheme="majorHAnsi"/>
        </w:rPr>
        <w:t>Ormes</w:t>
      </w:r>
      <w:proofErr w:type="spellEnd"/>
      <w:r w:rsidR="00E17AA5">
        <w:rPr>
          <w:rFonts w:asciiTheme="majorHAnsi" w:hAnsiTheme="majorHAnsi"/>
        </w:rPr>
        <w:t>, Erin Wilder, Hart Wilson(stopped by), Mark Krause, Sue Walsh</w:t>
      </w:r>
    </w:p>
    <w:p w:rsidR="007A5163" w:rsidRDefault="007A5163" w:rsidP="007A5163">
      <w:pPr>
        <w:rPr>
          <w:rFonts w:asciiTheme="majorHAnsi" w:hAnsiTheme="majorHAnsi"/>
        </w:rPr>
      </w:pPr>
    </w:p>
    <w:p w:rsidR="001E44BD" w:rsidRPr="001C54EF" w:rsidRDefault="00E17AA5" w:rsidP="001E44BD">
      <w:pPr>
        <w:pStyle w:val="ListParagraph"/>
        <w:numPr>
          <w:ilvl w:val="0"/>
          <w:numId w:val="6"/>
        </w:numPr>
        <w:jc w:val="both"/>
        <w:rPr>
          <w:rFonts w:ascii="Cambria" w:hAnsi="Cambria"/>
        </w:rPr>
      </w:pPr>
      <w:r>
        <w:rPr>
          <w:rFonts w:ascii="Cambria" w:hAnsi="Cambria"/>
        </w:rPr>
        <w:t xml:space="preserve">Review of </w:t>
      </w:r>
      <w:proofErr w:type="gramStart"/>
      <w:r>
        <w:rPr>
          <w:rFonts w:ascii="Cambria" w:hAnsi="Cambria"/>
        </w:rPr>
        <w:t>Winter</w:t>
      </w:r>
      <w:proofErr w:type="gramEnd"/>
      <w:r>
        <w:rPr>
          <w:rFonts w:ascii="Cambria" w:hAnsi="Cambria"/>
        </w:rPr>
        <w:t xml:space="preserve"> workshop and plans for Spring workshop:  The larger groups seems </w:t>
      </w:r>
      <w:r w:rsidR="005477A1">
        <w:rPr>
          <w:rFonts w:ascii="Cambria" w:hAnsi="Cambria"/>
        </w:rPr>
        <w:t>unwieldy</w:t>
      </w:r>
      <w:r>
        <w:rPr>
          <w:rFonts w:ascii="Cambria" w:hAnsi="Cambria"/>
        </w:rPr>
        <w:t>.  The focusing questions were good.  We want to be sure to include people who write the actual reports.  Our spring workshop will be on June 6 from 2:30 to 4:30 in the Meese Room.  Two agenda items: 1</w:t>
      </w:r>
      <w:r w:rsidR="005477A1">
        <w:rPr>
          <w:rFonts w:ascii="Cambria" w:hAnsi="Cambria"/>
        </w:rPr>
        <w:t xml:space="preserve">. </w:t>
      </w:r>
      <w:proofErr w:type="gramStart"/>
      <w:r w:rsidR="005477A1">
        <w:rPr>
          <w:rFonts w:ascii="Cambria" w:hAnsi="Cambria"/>
        </w:rPr>
        <w:t>Including</w:t>
      </w:r>
      <w:proofErr w:type="gramEnd"/>
      <w:r>
        <w:rPr>
          <w:rFonts w:ascii="Cambria" w:hAnsi="Cambria"/>
        </w:rPr>
        <w:t xml:space="preserve"> more faculty reporting on assessment.  2.  What’s up with the accreditation </w:t>
      </w:r>
      <w:proofErr w:type="gramStart"/>
      <w:r>
        <w:rPr>
          <w:rFonts w:ascii="Cambria" w:hAnsi="Cambria"/>
        </w:rPr>
        <w:t>report.</w:t>
      </w:r>
      <w:proofErr w:type="gramEnd"/>
    </w:p>
    <w:p w:rsidR="001E44BD" w:rsidRDefault="00E17AA5" w:rsidP="001E44BD">
      <w:pPr>
        <w:pStyle w:val="ListParagraph"/>
        <w:numPr>
          <w:ilvl w:val="0"/>
          <w:numId w:val="6"/>
        </w:numPr>
        <w:rPr>
          <w:rFonts w:ascii="Cambria" w:hAnsi="Cambria"/>
        </w:rPr>
      </w:pPr>
      <w:r>
        <w:rPr>
          <w:rFonts w:ascii="Cambria" w:hAnsi="Cambria"/>
        </w:rPr>
        <w:t xml:space="preserve">There is a new assessment committee forming.  Jim needs to contact Lisa </w:t>
      </w:r>
      <w:proofErr w:type="spellStart"/>
      <w:r>
        <w:rPr>
          <w:rFonts w:ascii="Cambria" w:hAnsi="Cambria"/>
        </w:rPr>
        <w:t>Gracia</w:t>
      </w:r>
      <w:proofErr w:type="spellEnd"/>
      <w:r>
        <w:rPr>
          <w:rFonts w:ascii="Cambria" w:hAnsi="Cambria"/>
        </w:rPr>
        <w:t xml:space="preserve"> Hansen about including </w:t>
      </w:r>
      <w:proofErr w:type="gramStart"/>
      <w:r>
        <w:rPr>
          <w:rFonts w:ascii="Cambria" w:hAnsi="Cambria"/>
        </w:rPr>
        <w:t>Learning</w:t>
      </w:r>
      <w:proofErr w:type="gramEnd"/>
      <w:r>
        <w:rPr>
          <w:rFonts w:ascii="Cambria" w:hAnsi="Cambria"/>
        </w:rPr>
        <w:t xml:space="preserve"> outcomes as part of advising.</w:t>
      </w:r>
    </w:p>
    <w:p w:rsidR="001E44BD" w:rsidRPr="001C54EF" w:rsidRDefault="00E17AA5" w:rsidP="001E44BD">
      <w:pPr>
        <w:pStyle w:val="ListParagraph"/>
        <w:numPr>
          <w:ilvl w:val="0"/>
          <w:numId w:val="6"/>
        </w:numPr>
        <w:rPr>
          <w:rFonts w:ascii="Cambria" w:hAnsi="Cambria"/>
        </w:rPr>
      </w:pPr>
      <w:r>
        <w:rPr>
          <w:rFonts w:ascii="Cambria" w:hAnsi="Cambria"/>
        </w:rPr>
        <w:t>Jim presented information item on senior writing assessments to the Senate.  There were not questions.  Jim needs to look at the Senate minutes to be sure it is accurate vis-à-vis the CLA.</w:t>
      </w:r>
    </w:p>
    <w:p w:rsidR="001E44BD" w:rsidRPr="00CA6834" w:rsidRDefault="00E17AA5" w:rsidP="001E44BD">
      <w:pPr>
        <w:pStyle w:val="ListParagraph"/>
        <w:numPr>
          <w:ilvl w:val="0"/>
          <w:numId w:val="6"/>
        </w:numPr>
        <w:rPr>
          <w:rFonts w:ascii="Cambria" w:hAnsi="Cambria"/>
        </w:rPr>
      </w:pPr>
      <w:r>
        <w:rPr>
          <w:rFonts w:ascii="Cambria" w:hAnsi="Cambria"/>
        </w:rPr>
        <w:t xml:space="preserve">Kristin’s talk to the director’s on including more faculty doing assessment tasks went well.  </w:t>
      </w:r>
      <w:r>
        <w:rPr>
          <w:rFonts w:ascii="Cambria" w:hAnsi="Cambria"/>
        </w:rPr>
        <w:br/>
        <w:t xml:space="preserve">We will </w:t>
      </w:r>
      <w:r w:rsidR="00EF44C7">
        <w:rPr>
          <w:rFonts w:ascii="Cambria" w:hAnsi="Cambria"/>
        </w:rPr>
        <w:t>include this in the spring workshop.</w:t>
      </w:r>
    </w:p>
    <w:p w:rsidR="001E44BD" w:rsidRDefault="00EF44C7" w:rsidP="001E44BD">
      <w:pPr>
        <w:pStyle w:val="ListParagraph"/>
        <w:numPr>
          <w:ilvl w:val="0"/>
          <w:numId w:val="6"/>
        </w:numPr>
        <w:jc w:val="both"/>
        <w:rPr>
          <w:rFonts w:ascii="Cambria" w:hAnsi="Cambria"/>
        </w:rPr>
      </w:pPr>
      <w:r>
        <w:rPr>
          <w:rFonts w:ascii="Cambria" w:hAnsi="Cambria"/>
        </w:rPr>
        <w:t xml:space="preserve">We discussed the plans for this springs evaluation of program reviews.  We have a topic on </w:t>
      </w:r>
      <w:proofErr w:type="spellStart"/>
      <w:r>
        <w:rPr>
          <w:rFonts w:ascii="Cambria" w:hAnsi="Cambria"/>
        </w:rPr>
        <w:t>moodle</w:t>
      </w:r>
      <w:proofErr w:type="spellEnd"/>
      <w:r>
        <w:rPr>
          <w:rFonts w:ascii="Cambria" w:hAnsi="Cambria"/>
        </w:rPr>
        <w:t xml:space="preserve"> entitled Program Review Materials.  Committee members will use the Individual Review Survey for their individual evaluations and after meeting with their partner they will fill out the Team Review Survey.  We will all evaluate (using the individual survey questionnaire) three Program Reviews (</w:t>
      </w:r>
      <w:proofErr w:type="spellStart"/>
      <w:r>
        <w:rPr>
          <w:rFonts w:ascii="Cambria" w:hAnsi="Cambria"/>
        </w:rPr>
        <w:t>Anthro</w:t>
      </w:r>
      <w:proofErr w:type="spellEnd"/>
      <w:r>
        <w:rPr>
          <w:rFonts w:ascii="Cambria" w:hAnsi="Cambria"/>
        </w:rPr>
        <w:t xml:space="preserve">, HPE and Elem Ed) as a trial to be done by next meeting, April 25.  Jim will ask Hart to put the Program Reviews on </w:t>
      </w:r>
      <w:proofErr w:type="spellStart"/>
      <w:r>
        <w:rPr>
          <w:rFonts w:ascii="Cambria" w:hAnsi="Cambria"/>
        </w:rPr>
        <w:t>moodle</w:t>
      </w:r>
      <w:proofErr w:type="spellEnd"/>
      <w:r>
        <w:rPr>
          <w:rFonts w:ascii="Cambria" w:hAnsi="Cambria"/>
        </w:rPr>
        <w:t xml:space="preserve"> and also (if possible) a through link to the program reviews.</w:t>
      </w:r>
    </w:p>
    <w:p w:rsidR="00EF44C7" w:rsidRDefault="00EF44C7" w:rsidP="001E44BD">
      <w:pPr>
        <w:pStyle w:val="ListParagraph"/>
        <w:numPr>
          <w:ilvl w:val="0"/>
          <w:numId w:val="6"/>
        </w:numPr>
        <w:jc w:val="both"/>
        <w:rPr>
          <w:rFonts w:ascii="Cambria" w:hAnsi="Cambria"/>
        </w:rPr>
      </w:pPr>
      <w:r>
        <w:rPr>
          <w:rFonts w:ascii="Cambria" w:hAnsi="Cambria"/>
        </w:rPr>
        <w:t>The University Studies directorship is just getting off the ground.  We will be included in all assessment-related decisions.</w:t>
      </w:r>
    </w:p>
    <w:p w:rsidR="00EF44C7" w:rsidRDefault="00EF44C7" w:rsidP="001E44BD">
      <w:pPr>
        <w:pStyle w:val="ListParagraph"/>
        <w:numPr>
          <w:ilvl w:val="0"/>
          <w:numId w:val="6"/>
        </w:numPr>
        <w:jc w:val="both"/>
        <w:rPr>
          <w:rFonts w:ascii="Cambria" w:hAnsi="Cambria"/>
        </w:rPr>
      </w:pPr>
      <w:r>
        <w:rPr>
          <w:rFonts w:ascii="Cambria" w:hAnsi="Cambria"/>
        </w:rPr>
        <w:t xml:space="preserve">No more work was done on the </w:t>
      </w:r>
      <w:r w:rsidR="00366D86">
        <w:rPr>
          <w:rFonts w:ascii="Cambria" w:hAnsi="Cambria"/>
        </w:rPr>
        <w:t>Assessment</w:t>
      </w:r>
      <w:bookmarkStart w:id="0" w:name="_GoBack"/>
      <w:bookmarkEnd w:id="0"/>
      <w:r>
        <w:rPr>
          <w:rFonts w:ascii="Cambria" w:hAnsi="Cambria"/>
        </w:rPr>
        <w:t xml:space="preserve"> website.</w:t>
      </w:r>
    </w:p>
    <w:p w:rsidR="005A572E" w:rsidRPr="001E44BD" w:rsidRDefault="001E44BD" w:rsidP="001E44BD">
      <w:pPr>
        <w:pStyle w:val="ListParagraph"/>
        <w:numPr>
          <w:ilvl w:val="0"/>
          <w:numId w:val="6"/>
        </w:numPr>
        <w:rPr>
          <w:rFonts w:ascii="Cambria" w:hAnsi="Cambria"/>
        </w:rPr>
      </w:pPr>
      <w:r w:rsidRPr="00235DE2">
        <w:rPr>
          <w:rFonts w:ascii="Cambria" w:hAnsi="Cambria"/>
        </w:rPr>
        <w:t>Review of this year’s CLA results.</w:t>
      </w:r>
      <w:r>
        <w:rPr>
          <w:rFonts w:ascii="Cambria" w:hAnsi="Cambria"/>
        </w:rPr>
        <w:t xml:space="preserve">  No</w:t>
      </w:r>
      <w:r w:rsidR="005C5464">
        <w:rPr>
          <w:rFonts w:ascii="Cambria" w:hAnsi="Cambria"/>
        </w:rPr>
        <w:t>t</w:t>
      </w:r>
      <w:r>
        <w:rPr>
          <w:rFonts w:ascii="Cambria" w:hAnsi="Cambria"/>
        </w:rPr>
        <w:t xml:space="preserve"> discussed</w:t>
      </w:r>
    </w:p>
    <w:sectPr w:rsidR="005A572E" w:rsidRPr="001E44BD"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396"/>
    <w:multiLevelType w:val="hybridMultilevel"/>
    <w:tmpl w:val="A322F56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17F2E"/>
    <w:multiLevelType w:val="hybridMultilevel"/>
    <w:tmpl w:val="62607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023BF"/>
    <w:multiLevelType w:val="hybridMultilevel"/>
    <w:tmpl w:val="FC249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24535"/>
    <w:multiLevelType w:val="hybridMultilevel"/>
    <w:tmpl w:val="C98EF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034AF"/>
    <w:multiLevelType w:val="hybridMultilevel"/>
    <w:tmpl w:val="A470E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D932AF"/>
    <w:multiLevelType w:val="hybridMultilevel"/>
    <w:tmpl w:val="201C1B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4741B67"/>
    <w:multiLevelType w:val="hybridMultilevel"/>
    <w:tmpl w:val="6DE8C164"/>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192CF9"/>
    <w:multiLevelType w:val="hybridMultilevel"/>
    <w:tmpl w:val="0964A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AA"/>
    <w:rsid w:val="0004729F"/>
    <w:rsid w:val="000736AA"/>
    <w:rsid w:val="000B1BCB"/>
    <w:rsid w:val="000C797D"/>
    <w:rsid w:val="000E507D"/>
    <w:rsid w:val="00114CCC"/>
    <w:rsid w:val="001A26C8"/>
    <w:rsid w:val="001E44BD"/>
    <w:rsid w:val="001E5F29"/>
    <w:rsid w:val="001F4A27"/>
    <w:rsid w:val="00200EB3"/>
    <w:rsid w:val="00212621"/>
    <w:rsid w:val="002324A8"/>
    <w:rsid w:val="00270D3D"/>
    <w:rsid w:val="002C6F93"/>
    <w:rsid w:val="0034404C"/>
    <w:rsid w:val="00366D86"/>
    <w:rsid w:val="0038245B"/>
    <w:rsid w:val="003942B5"/>
    <w:rsid w:val="003B7D52"/>
    <w:rsid w:val="004268F6"/>
    <w:rsid w:val="00511A06"/>
    <w:rsid w:val="0052771C"/>
    <w:rsid w:val="005411E5"/>
    <w:rsid w:val="005477A1"/>
    <w:rsid w:val="005A572E"/>
    <w:rsid w:val="005A72CB"/>
    <w:rsid w:val="005C5464"/>
    <w:rsid w:val="005D413E"/>
    <w:rsid w:val="006134FE"/>
    <w:rsid w:val="00613B54"/>
    <w:rsid w:val="00634A04"/>
    <w:rsid w:val="006C64AC"/>
    <w:rsid w:val="006F075F"/>
    <w:rsid w:val="006F5DE6"/>
    <w:rsid w:val="00703470"/>
    <w:rsid w:val="007202D1"/>
    <w:rsid w:val="0074666E"/>
    <w:rsid w:val="00787725"/>
    <w:rsid w:val="007A4B9A"/>
    <w:rsid w:val="007A5163"/>
    <w:rsid w:val="007D14CF"/>
    <w:rsid w:val="007D1D75"/>
    <w:rsid w:val="008637DD"/>
    <w:rsid w:val="008C5D73"/>
    <w:rsid w:val="008E125E"/>
    <w:rsid w:val="008E24A2"/>
    <w:rsid w:val="00936C57"/>
    <w:rsid w:val="0096244F"/>
    <w:rsid w:val="0098666C"/>
    <w:rsid w:val="009A4B33"/>
    <w:rsid w:val="009C7CC6"/>
    <w:rsid w:val="009E2A6E"/>
    <w:rsid w:val="009F77FD"/>
    <w:rsid w:val="00A027DB"/>
    <w:rsid w:val="00A06966"/>
    <w:rsid w:val="00A34C27"/>
    <w:rsid w:val="00A75034"/>
    <w:rsid w:val="00A8689E"/>
    <w:rsid w:val="00AB2F49"/>
    <w:rsid w:val="00AB4BC1"/>
    <w:rsid w:val="00AB7C3D"/>
    <w:rsid w:val="00AC05F1"/>
    <w:rsid w:val="00AD1406"/>
    <w:rsid w:val="00AD1A61"/>
    <w:rsid w:val="00AF0C83"/>
    <w:rsid w:val="00B12778"/>
    <w:rsid w:val="00B34978"/>
    <w:rsid w:val="00B446F3"/>
    <w:rsid w:val="00B47ECB"/>
    <w:rsid w:val="00B62804"/>
    <w:rsid w:val="00BA08DC"/>
    <w:rsid w:val="00C408E6"/>
    <w:rsid w:val="00C45A19"/>
    <w:rsid w:val="00C76338"/>
    <w:rsid w:val="00CA633E"/>
    <w:rsid w:val="00CB31CE"/>
    <w:rsid w:val="00D4214D"/>
    <w:rsid w:val="00D76B96"/>
    <w:rsid w:val="00DE3EEC"/>
    <w:rsid w:val="00E10050"/>
    <w:rsid w:val="00E17AA5"/>
    <w:rsid w:val="00E31A69"/>
    <w:rsid w:val="00E84A13"/>
    <w:rsid w:val="00ED363D"/>
    <w:rsid w:val="00EF44C7"/>
    <w:rsid w:val="00EF4C48"/>
    <w:rsid w:val="00F2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6AA"/>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6AA"/>
    <w:rPr>
      <w:rFonts w:ascii="Tahoma" w:eastAsia="Times New Roman" w:hAnsi="Tahoma" w:cs="Arial"/>
      <w:b/>
      <w:bCs/>
      <w:smallCaps/>
      <w:kern w:val="32"/>
      <w:sz w:val="40"/>
      <w:szCs w:val="40"/>
    </w:rPr>
  </w:style>
  <w:style w:type="paragraph" w:styleId="ListParagraph">
    <w:name w:val="List Paragraph"/>
    <w:basedOn w:val="Normal"/>
    <w:uiPriority w:val="34"/>
    <w:qFormat/>
    <w:rsid w:val="00073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6AA"/>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6AA"/>
    <w:rPr>
      <w:rFonts w:ascii="Tahoma" w:eastAsia="Times New Roman" w:hAnsi="Tahoma" w:cs="Arial"/>
      <w:b/>
      <w:bCs/>
      <w:smallCaps/>
      <w:kern w:val="32"/>
      <w:sz w:val="40"/>
      <w:szCs w:val="40"/>
    </w:rPr>
  </w:style>
  <w:style w:type="paragraph" w:styleId="ListParagraph">
    <w:name w:val="List Paragraph"/>
    <w:basedOn w:val="Normal"/>
    <w:uiPriority w:val="34"/>
    <w:qFormat/>
    <w:rsid w:val="00073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132D1-7508-4DE8-9607-9A4A064C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ITInstaller</dc:creator>
  <cp:keywords/>
  <dc:description/>
  <cp:lastModifiedBy>Southern Oregon University</cp:lastModifiedBy>
  <cp:revision>2</cp:revision>
  <cp:lastPrinted>2014-01-31T15:43:00Z</cp:lastPrinted>
  <dcterms:created xsi:type="dcterms:W3CDTF">2014-04-12T20:55:00Z</dcterms:created>
  <dcterms:modified xsi:type="dcterms:W3CDTF">2014-06-16T15:09:00Z</dcterms:modified>
</cp:coreProperties>
</file>