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AA" w:rsidRDefault="000736AA" w:rsidP="000736AA">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Minutes</w:t>
      </w:r>
    </w:p>
    <w:p w:rsidR="000736AA" w:rsidRDefault="008D1D17" w:rsidP="000736AA">
      <w:pPr>
        <w:rPr>
          <w:rFonts w:ascii="Cambria" w:hAnsi="Cambria"/>
        </w:rPr>
      </w:pPr>
      <w:r>
        <w:rPr>
          <w:rFonts w:ascii="Cambria" w:hAnsi="Cambria"/>
        </w:rPr>
        <w:t>May 9</w:t>
      </w:r>
      <w:r w:rsidR="00CA633E">
        <w:rPr>
          <w:rFonts w:ascii="Cambria" w:hAnsi="Cambria"/>
        </w:rPr>
        <w:t>, 2014</w:t>
      </w:r>
      <w:r w:rsidR="000736AA" w:rsidRPr="000736AA">
        <w:rPr>
          <w:rFonts w:ascii="Cambria" w:hAnsi="Cambria"/>
        </w:rPr>
        <w:t xml:space="preserve"> | </w:t>
      </w:r>
      <w:r w:rsidR="0004729F">
        <w:rPr>
          <w:rFonts w:ascii="Cambria" w:hAnsi="Cambria"/>
        </w:rPr>
        <w:t>11</w:t>
      </w:r>
      <w:r w:rsidR="000736AA" w:rsidRPr="000736AA">
        <w:rPr>
          <w:rFonts w:ascii="Cambria" w:hAnsi="Cambria"/>
        </w:rPr>
        <w:t>:</w:t>
      </w:r>
      <w:r w:rsidR="001E5F29">
        <w:rPr>
          <w:rFonts w:ascii="Cambria" w:hAnsi="Cambria"/>
        </w:rPr>
        <w:t>0</w:t>
      </w:r>
      <w:r w:rsidR="000736AA" w:rsidRPr="000736AA">
        <w:rPr>
          <w:rFonts w:ascii="Cambria" w:hAnsi="Cambria"/>
        </w:rPr>
        <w:t xml:space="preserve">0 – </w:t>
      </w:r>
      <w:r w:rsidR="0004729F">
        <w:rPr>
          <w:rFonts w:ascii="Cambria" w:hAnsi="Cambria"/>
        </w:rPr>
        <w:t>12</w:t>
      </w:r>
      <w:r w:rsidR="000736AA" w:rsidRPr="000736AA">
        <w:rPr>
          <w:rFonts w:ascii="Cambria" w:hAnsi="Cambria"/>
        </w:rPr>
        <w:t>:</w:t>
      </w:r>
      <w:r w:rsidR="001E5F29">
        <w:rPr>
          <w:rFonts w:ascii="Cambria" w:hAnsi="Cambria"/>
        </w:rPr>
        <w:t>1</w:t>
      </w:r>
      <w:r w:rsidR="000736AA" w:rsidRPr="000736AA">
        <w:rPr>
          <w:rFonts w:ascii="Cambria" w:hAnsi="Cambria"/>
        </w:rPr>
        <w:t xml:space="preserve">0 pm |Library </w:t>
      </w:r>
      <w:r w:rsidR="00A027DB">
        <w:rPr>
          <w:rFonts w:ascii="Cambria" w:hAnsi="Cambria"/>
        </w:rPr>
        <w:t>329</w:t>
      </w:r>
    </w:p>
    <w:p w:rsidR="00E17AA5" w:rsidRDefault="000736AA" w:rsidP="00E17AA5">
      <w:pPr>
        <w:rPr>
          <w:rFonts w:asciiTheme="majorHAnsi" w:hAnsiTheme="majorHAnsi"/>
        </w:rPr>
      </w:pPr>
      <w:r w:rsidRPr="000736AA">
        <w:rPr>
          <w:rFonts w:asciiTheme="majorHAnsi" w:hAnsiTheme="majorHAnsi"/>
        </w:rPr>
        <w:t xml:space="preserve">Attendees:  </w:t>
      </w:r>
      <w:r w:rsidR="00E17AA5" w:rsidRPr="000736AA">
        <w:rPr>
          <w:rFonts w:asciiTheme="majorHAnsi" w:hAnsiTheme="majorHAnsi"/>
        </w:rPr>
        <w:t xml:space="preserve">Jim Hatton, Craig Stillwell, </w:t>
      </w:r>
      <w:r w:rsidR="00E17AA5">
        <w:rPr>
          <w:rFonts w:asciiTheme="majorHAnsi" w:hAnsiTheme="majorHAnsi"/>
        </w:rPr>
        <w:t xml:space="preserve">Jamie </w:t>
      </w:r>
      <w:proofErr w:type="spellStart"/>
      <w:r w:rsidR="00E17AA5">
        <w:rPr>
          <w:rFonts w:asciiTheme="majorHAnsi" w:hAnsiTheme="majorHAnsi"/>
        </w:rPr>
        <w:t>Vener</w:t>
      </w:r>
      <w:proofErr w:type="spellEnd"/>
      <w:r w:rsidR="00E17AA5">
        <w:rPr>
          <w:rFonts w:asciiTheme="majorHAnsi" w:hAnsiTheme="majorHAnsi"/>
        </w:rPr>
        <w:t xml:space="preserve">, Dorothy </w:t>
      </w:r>
      <w:proofErr w:type="spellStart"/>
      <w:r w:rsidR="00E17AA5">
        <w:rPr>
          <w:rFonts w:asciiTheme="majorHAnsi" w:hAnsiTheme="majorHAnsi"/>
        </w:rPr>
        <w:t>Ormes</w:t>
      </w:r>
      <w:proofErr w:type="spellEnd"/>
      <w:r w:rsidR="00E17AA5">
        <w:rPr>
          <w:rFonts w:asciiTheme="majorHAnsi" w:hAnsiTheme="majorHAnsi"/>
        </w:rPr>
        <w:t xml:space="preserve">, </w:t>
      </w:r>
      <w:r w:rsidR="00FD020D">
        <w:rPr>
          <w:rFonts w:asciiTheme="majorHAnsi" w:hAnsiTheme="majorHAnsi"/>
        </w:rPr>
        <w:t>, Hart Wilson,</w:t>
      </w:r>
      <w:r w:rsidR="00E17AA5">
        <w:rPr>
          <w:rFonts w:asciiTheme="majorHAnsi" w:hAnsiTheme="majorHAnsi"/>
        </w:rPr>
        <w:t xml:space="preserve"> </w:t>
      </w:r>
      <w:r w:rsidR="00FD020D">
        <w:rPr>
          <w:rFonts w:asciiTheme="majorHAnsi" w:hAnsiTheme="majorHAnsi"/>
        </w:rPr>
        <w:t>Laura Young</w:t>
      </w:r>
      <w:r w:rsidR="008D1D17">
        <w:rPr>
          <w:rFonts w:asciiTheme="majorHAnsi" w:hAnsiTheme="majorHAnsi"/>
        </w:rPr>
        <w:t xml:space="preserve">, Vicki </w:t>
      </w:r>
      <w:proofErr w:type="spellStart"/>
      <w:r w:rsidR="008D1D17">
        <w:rPr>
          <w:rFonts w:asciiTheme="majorHAnsi" w:hAnsiTheme="majorHAnsi"/>
        </w:rPr>
        <w:t>Suter</w:t>
      </w:r>
      <w:proofErr w:type="spellEnd"/>
      <w:r w:rsidR="008D1D17">
        <w:rPr>
          <w:rFonts w:asciiTheme="majorHAnsi" w:hAnsiTheme="majorHAnsi"/>
        </w:rPr>
        <w:t>, Mark Krause</w:t>
      </w:r>
    </w:p>
    <w:p w:rsidR="001E44BD" w:rsidRPr="001C54EF" w:rsidRDefault="001E44BD" w:rsidP="00FD020D">
      <w:pPr>
        <w:pStyle w:val="ListParagraph"/>
        <w:ind w:left="360"/>
        <w:jc w:val="both"/>
        <w:rPr>
          <w:rFonts w:ascii="Cambria" w:hAnsi="Cambria"/>
        </w:rPr>
      </w:pPr>
    </w:p>
    <w:p w:rsidR="001E44BD" w:rsidRDefault="008D1D17" w:rsidP="001E44BD">
      <w:pPr>
        <w:pStyle w:val="ListParagraph"/>
        <w:numPr>
          <w:ilvl w:val="0"/>
          <w:numId w:val="6"/>
        </w:numPr>
        <w:rPr>
          <w:rFonts w:ascii="Cambria" w:hAnsi="Cambria"/>
        </w:rPr>
      </w:pPr>
      <w:r>
        <w:rPr>
          <w:rFonts w:ascii="Cambria" w:hAnsi="Cambria"/>
        </w:rPr>
        <w:t xml:space="preserve">Vicki </w:t>
      </w:r>
      <w:proofErr w:type="spellStart"/>
      <w:r>
        <w:rPr>
          <w:rFonts w:ascii="Cambria" w:hAnsi="Cambria"/>
        </w:rPr>
        <w:t>Suter</w:t>
      </w:r>
      <w:proofErr w:type="spellEnd"/>
      <w:r>
        <w:rPr>
          <w:rFonts w:ascii="Cambria" w:hAnsi="Cambria"/>
        </w:rPr>
        <w:t xml:space="preserve"> introduced herself.  In terms of help for the committee she will be a member and has she helps faculty with course design be starting from outcomes and assessment and working from there.  We also hope to tap her expertise in designing assessments particularly assessing affective outcomes.</w:t>
      </w:r>
    </w:p>
    <w:p w:rsidR="008D1D17" w:rsidRDefault="008D1D17" w:rsidP="001E44BD">
      <w:pPr>
        <w:pStyle w:val="ListParagraph"/>
        <w:numPr>
          <w:ilvl w:val="0"/>
          <w:numId w:val="6"/>
        </w:numPr>
        <w:rPr>
          <w:rFonts w:ascii="Cambria" w:hAnsi="Cambria"/>
        </w:rPr>
      </w:pPr>
      <w:r>
        <w:rPr>
          <w:rFonts w:ascii="Cambria" w:hAnsi="Cambria"/>
        </w:rPr>
        <w:t xml:space="preserve">Membership next year – We have two three year openings.  Rene could be a possibility.  If Craig needs to resign then maybe John </w:t>
      </w:r>
      <w:proofErr w:type="spellStart"/>
      <w:r>
        <w:rPr>
          <w:rFonts w:ascii="Cambria" w:hAnsi="Cambria"/>
        </w:rPr>
        <w:t>Sollinger</w:t>
      </w:r>
      <w:proofErr w:type="spellEnd"/>
      <w:r>
        <w:rPr>
          <w:rFonts w:ascii="Cambria" w:hAnsi="Cambria"/>
        </w:rPr>
        <w:t>.  Mark will be on sabbatical next year and Jim will inform Steve Jessup that we will need another person.</w:t>
      </w:r>
    </w:p>
    <w:p w:rsidR="00F508A6" w:rsidRDefault="008D1D17" w:rsidP="00F508A6">
      <w:pPr>
        <w:pStyle w:val="ListParagraph"/>
        <w:numPr>
          <w:ilvl w:val="0"/>
          <w:numId w:val="6"/>
        </w:numPr>
        <w:rPr>
          <w:rFonts w:ascii="Cambria" w:hAnsi="Cambria"/>
        </w:rPr>
      </w:pPr>
      <w:r>
        <w:rPr>
          <w:rFonts w:ascii="Cambria" w:hAnsi="Cambria"/>
        </w:rPr>
        <w:t xml:space="preserve">Most people submitted team assessments.  Teams will monitor the list and complete evaluations for late submissions.  We have some good </w:t>
      </w:r>
      <w:proofErr w:type="gramStart"/>
      <w:r>
        <w:rPr>
          <w:rFonts w:ascii="Cambria" w:hAnsi="Cambria"/>
        </w:rPr>
        <w:t>exemplars :</w:t>
      </w:r>
      <w:proofErr w:type="gramEnd"/>
      <w:r>
        <w:rPr>
          <w:rFonts w:ascii="Cambria" w:hAnsi="Cambria"/>
        </w:rPr>
        <w:t xml:space="preserve"> Art in its entirety, Sociology its well-delineated goals and responsibilities</w:t>
      </w:r>
      <w:r w:rsidR="00F508A6">
        <w:rPr>
          <w:rFonts w:ascii="Cambria" w:hAnsi="Cambria"/>
        </w:rPr>
        <w:t xml:space="preserve"> and external validation.</w:t>
      </w:r>
      <w:r>
        <w:rPr>
          <w:rFonts w:ascii="Cambria" w:hAnsi="Cambria"/>
        </w:rPr>
        <w:t xml:space="preserve">  Hart placed on </w:t>
      </w:r>
      <w:proofErr w:type="spellStart"/>
      <w:r>
        <w:rPr>
          <w:rFonts w:ascii="Cambria" w:hAnsi="Cambria"/>
        </w:rPr>
        <w:t>moodle</w:t>
      </w:r>
      <w:proofErr w:type="spellEnd"/>
      <w:r>
        <w:rPr>
          <w:rFonts w:ascii="Cambria" w:hAnsi="Cambria"/>
        </w:rPr>
        <w:t xml:space="preserve"> a place</w:t>
      </w:r>
      <w:r w:rsidR="00F508A6">
        <w:rPr>
          <w:rFonts w:ascii="Cambria" w:hAnsi="Cambria"/>
        </w:rPr>
        <w:t xml:space="preserve"> for us to make “Notes for Next Year” – reminders about how we can improve for next year.  We spent some time discussing issues around syllabi and mentoring new faculty.</w:t>
      </w:r>
    </w:p>
    <w:p w:rsidR="00F508A6" w:rsidRPr="00F508A6" w:rsidRDefault="00F508A6" w:rsidP="00F508A6">
      <w:pPr>
        <w:pStyle w:val="ListParagraph"/>
        <w:numPr>
          <w:ilvl w:val="0"/>
          <w:numId w:val="6"/>
        </w:numPr>
        <w:rPr>
          <w:rFonts w:ascii="Cambria" w:hAnsi="Cambria"/>
        </w:rPr>
      </w:pPr>
      <w:r>
        <w:rPr>
          <w:rFonts w:ascii="Cambria" w:hAnsi="Cambria"/>
        </w:rPr>
        <w:t>Spring retreat on June 6, 2:30 to 4:30.  We will talk about accreditation, exemplars, and hopefully a theme for next year.</w:t>
      </w:r>
    </w:p>
    <w:p w:rsidR="00F508A6" w:rsidRPr="00F508A6" w:rsidRDefault="00F508A6" w:rsidP="00F508A6">
      <w:pPr>
        <w:pStyle w:val="ListParagraph"/>
        <w:numPr>
          <w:ilvl w:val="0"/>
          <w:numId w:val="6"/>
        </w:numPr>
        <w:rPr>
          <w:rFonts w:ascii="Cambria" w:hAnsi="Cambria"/>
        </w:rPr>
      </w:pPr>
      <w:r>
        <w:rPr>
          <w:rFonts w:ascii="Cambria" w:hAnsi="Cambria"/>
        </w:rPr>
        <w:t xml:space="preserve">We want to start next fall on a good note and with a theme of learning and success.  </w:t>
      </w:r>
      <w:r w:rsidRPr="00F508A6">
        <w:rPr>
          <w:rFonts w:ascii="Cambria" w:hAnsi="Cambria"/>
        </w:rPr>
        <w:t xml:space="preserve">We think we have reached a point where the culture of assessment as begun to pervade the campus.  Our president will be including it in a Monday message and the support programs will be engaging in assessment.  We have an opportunity with the new director structure to begin a dialogue among ourselves with new leadership and organization structure.  We would suggest a theme for next year:  </w:t>
      </w:r>
      <w:r w:rsidRPr="00F508A6">
        <w:rPr>
          <w:rFonts w:ascii="Cambria" w:hAnsi="Cambria"/>
          <w:u w:val="single"/>
        </w:rPr>
        <w:t>Refocusing on teaching for student learning and success.</w:t>
      </w:r>
      <w:r w:rsidRPr="00F508A6">
        <w:rPr>
          <w:rFonts w:ascii="Cambria" w:hAnsi="Cambria"/>
        </w:rPr>
        <w:t xml:space="preserve">  We need to be thinking about an assessment agenda for next year and hopefully interact with the directors this summer to plan events that will get us there.  Our final report to the senate should include our plans for next year.</w:t>
      </w:r>
      <w:r>
        <w:rPr>
          <w:rFonts w:ascii="Cambria" w:hAnsi="Cambria"/>
        </w:rPr>
        <w:t xml:space="preserve">  Jim will meet with Sue to discuss this and hopefully have some time on the Director’s agenda.  He will try to work with the new senate president.</w:t>
      </w:r>
    </w:p>
    <w:p w:rsidR="001E44BD" w:rsidRPr="00CA6834" w:rsidRDefault="00F508A6" w:rsidP="00F508A6">
      <w:pPr>
        <w:pStyle w:val="ListParagraph"/>
        <w:numPr>
          <w:ilvl w:val="0"/>
          <w:numId w:val="6"/>
        </w:numPr>
        <w:rPr>
          <w:rFonts w:ascii="Cambria" w:hAnsi="Cambria"/>
        </w:rPr>
      </w:pPr>
      <w:r>
        <w:rPr>
          <w:rFonts w:ascii="Cambria" w:hAnsi="Cambria"/>
        </w:rPr>
        <w:t>Other items on the agenda where not discussed.</w:t>
      </w:r>
      <w:bookmarkStart w:id="0" w:name="_GoBack"/>
      <w:bookmarkEnd w:id="0"/>
    </w:p>
    <w:sectPr w:rsidR="001E44BD" w:rsidRPr="00CA6834"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396"/>
    <w:multiLevelType w:val="hybridMultilevel"/>
    <w:tmpl w:val="A322F56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17F2E"/>
    <w:multiLevelType w:val="hybridMultilevel"/>
    <w:tmpl w:val="62607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023BF"/>
    <w:multiLevelType w:val="hybridMultilevel"/>
    <w:tmpl w:val="FC24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24535"/>
    <w:multiLevelType w:val="hybridMultilevel"/>
    <w:tmpl w:val="C98E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034AF"/>
    <w:multiLevelType w:val="hybridMultilevel"/>
    <w:tmpl w:val="A470E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932AF"/>
    <w:multiLevelType w:val="hybridMultilevel"/>
    <w:tmpl w:val="201C1B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192CF9"/>
    <w:multiLevelType w:val="hybridMultilevel"/>
    <w:tmpl w:val="0964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159D0"/>
    <w:multiLevelType w:val="hybridMultilevel"/>
    <w:tmpl w:val="79AC3E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A"/>
    <w:rsid w:val="0004729F"/>
    <w:rsid w:val="000736AA"/>
    <w:rsid w:val="000B1BCB"/>
    <w:rsid w:val="000C797D"/>
    <w:rsid w:val="000E507D"/>
    <w:rsid w:val="000E6656"/>
    <w:rsid w:val="00114CCC"/>
    <w:rsid w:val="001956D1"/>
    <w:rsid w:val="001A26C8"/>
    <w:rsid w:val="001E44BD"/>
    <w:rsid w:val="001E5F29"/>
    <w:rsid w:val="001F4A27"/>
    <w:rsid w:val="00200EB3"/>
    <w:rsid w:val="00212621"/>
    <w:rsid w:val="002324A8"/>
    <w:rsid w:val="00270D3D"/>
    <w:rsid w:val="002C6F93"/>
    <w:rsid w:val="0034404C"/>
    <w:rsid w:val="0038245B"/>
    <w:rsid w:val="003942B5"/>
    <w:rsid w:val="003B7D52"/>
    <w:rsid w:val="004268F6"/>
    <w:rsid w:val="00511A06"/>
    <w:rsid w:val="0052771C"/>
    <w:rsid w:val="005411E5"/>
    <w:rsid w:val="005477A1"/>
    <w:rsid w:val="005A572E"/>
    <w:rsid w:val="005A72CB"/>
    <w:rsid w:val="005C5464"/>
    <w:rsid w:val="005D413E"/>
    <w:rsid w:val="006134FE"/>
    <w:rsid w:val="00613B54"/>
    <w:rsid w:val="00634A04"/>
    <w:rsid w:val="006C64AC"/>
    <w:rsid w:val="006F075F"/>
    <w:rsid w:val="006F5DE6"/>
    <w:rsid w:val="00703470"/>
    <w:rsid w:val="007202D1"/>
    <w:rsid w:val="0074666E"/>
    <w:rsid w:val="00787725"/>
    <w:rsid w:val="007A4B9A"/>
    <w:rsid w:val="007A5163"/>
    <w:rsid w:val="007D14CF"/>
    <w:rsid w:val="007D1D75"/>
    <w:rsid w:val="008505F2"/>
    <w:rsid w:val="008637DD"/>
    <w:rsid w:val="00866EED"/>
    <w:rsid w:val="008C5D73"/>
    <w:rsid w:val="008D1D17"/>
    <w:rsid w:val="008E125E"/>
    <w:rsid w:val="008E24A2"/>
    <w:rsid w:val="00936C57"/>
    <w:rsid w:val="0096244F"/>
    <w:rsid w:val="0098666C"/>
    <w:rsid w:val="009A4B33"/>
    <w:rsid w:val="009C7CC6"/>
    <w:rsid w:val="009E2A6E"/>
    <w:rsid w:val="009F77FD"/>
    <w:rsid w:val="00A027DB"/>
    <w:rsid w:val="00A06966"/>
    <w:rsid w:val="00A34C27"/>
    <w:rsid w:val="00A66024"/>
    <w:rsid w:val="00A75034"/>
    <w:rsid w:val="00A8689E"/>
    <w:rsid w:val="00AB2F49"/>
    <w:rsid w:val="00AB4BC1"/>
    <w:rsid w:val="00AB7C3D"/>
    <w:rsid w:val="00AC05F1"/>
    <w:rsid w:val="00AD1406"/>
    <w:rsid w:val="00AD1A61"/>
    <w:rsid w:val="00AF0C83"/>
    <w:rsid w:val="00B12778"/>
    <w:rsid w:val="00B34978"/>
    <w:rsid w:val="00B446F3"/>
    <w:rsid w:val="00B47ECB"/>
    <w:rsid w:val="00B62804"/>
    <w:rsid w:val="00BA08DC"/>
    <w:rsid w:val="00C408E6"/>
    <w:rsid w:val="00C45A19"/>
    <w:rsid w:val="00C76338"/>
    <w:rsid w:val="00CA633E"/>
    <w:rsid w:val="00CB31CE"/>
    <w:rsid w:val="00D4214D"/>
    <w:rsid w:val="00D76B96"/>
    <w:rsid w:val="00D81323"/>
    <w:rsid w:val="00DE3EEC"/>
    <w:rsid w:val="00E00AD2"/>
    <w:rsid w:val="00E10050"/>
    <w:rsid w:val="00E17AA5"/>
    <w:rsid w:val="00E31A69"/>
    <w:rsid w:val="00E56165"/>
    <w:rsid w:val="00E84A13"/>
    <w:rsid w:val="00ED363D"/>
    <w:rsid w:val="00EF44C7"/>
    <w:rsid w:val="00EF4C48"/>
    <w:rsid w:val="00F25AFC"/>
    <w:rsid w:val="00F508A6"/>
    <w:rsid w:val="00FD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6737-0E0D-4EA4-A3DE-0E77D397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3</cp:revision>
  <cp:lastPrinted>2014-05-09T21:56:00Z</cp:lastPrinted>
  <dcterms:created xsi:type="dcterms:W3CDTF">2014-05-09T21:32:00Z</dcterms:created>
  <dcterms:modified xsi:type="dcterms:W3CDTF">2014-05-09T22:03:00Z</dcterms:modified>
</cp:coreProperties>
</file>