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13" w:rsidRPr="00F93728" w:rsidRDefault="00093013" w:rsidP="00EF2B92">
      <w:pPr>
        <w:autoSpaceDE w:val="0"/>
        <w:autoSpaceDN w:val="0"/>
        <w:adjustRightInd w:val="0"/>
        <w:spacing w:after="0" w:line="240" w:lineRule="auto"/>
        <w:jc w:val="center"/>
        <w:rPr>
          <w:rFonts w:ascii="Times New Roman" w:hAnsi="Times New Roman" w:cs="Arial"/>
          <w:color w:val="000000"/>
          <w:sz w:val="24"/>
          <w:szCs w:val="20"/>
        </w:rPr>
      </w:pPr>
      <w:r w:rsidRPr="00F93728">
        <w:rPr>
          <w:rFonts w:ascii="Times New Roman" w:hAnsi="Times New Roman" w:cs="Arial"/>
          <w:color w:val="000000"/>
          <w:sz w:val="24"/>
          <w:szCs w:val="20"/>
        </w:rPr>
        <w:t xml:space="preserve">Faculty Senate </w:t>
      </w:r>
      <w:r w:rsidR="00B52E77">
        <w:rPr>
          <w:rFonts w:ascii="Times New Roman" w:hAnsi="Times New Roman" w:cs="Arial"/>
          <w:color w:val="000000"/>
          <w:sz w:val="24"/>
          <w:szCs w:val="20"/>
        </w:rPr>
        <w:t>Approved</w:t>
      </w:r>
      <w:r>
        <w:rPr>
          <w:rFonts w:ascii="Times New Roman" w:hAnsi="Times New Roman" w:cs="Arial"/>
          <w:color w:val="000000"/>
          <w:sz w:val="24"/>
          <w:szCs w:val="20"/>
        </w:rPr>
        <w:t xml:space="preserve"> Minutes</w:t>
      </w:r>
    </w:p>
    <w:p w:rsidR="00EF2B92" w:rsidRPr="00F93728" w:rsidRDefault="00EF2B92" w:rsidP="00EF2B92">
      <w:pPr>
        <w:autoSpaceDE w:val="0"/>
        <w:autoSpaceDN w:val="0"/>
        <w:adjustRightInd w:val="0"/>
        <w:spacing w:after="0" w:line="240" w:lineRule="auto"/>
        <w:jc w:val="center"/>
        <w:rPr>
          <w:rFonts w:ascii="Times New Roman" w:hAnsi="Times New Roman" w:cs="Arial"/>
          <w:color w:val="000000"/>
          <w:sz w:val="24"/>
          <w:szCs w:val="20"/>
        </w:rPr>
      </w:pPr>
      <w:r>
        <w:rPr>
          <w:rFonts w:ascii="Times New Roman" w:hAnsi="Times New Roman" w:cs="Arial"/>
          <w:color w:val="000000"/>
          <w:sz w:val="24"/>
          <w:szCs w:val="20"/>
        </w:rPr>
        <w:t>October 10, 2011</w:t>
      </w:r>
    </w:p>
    <w:p w:rsidR="00EF2B92" w:rsidRPr="00F93728" w:rsidRDefault="00EF2B92" w:rsidP="00EF2B92">
      <w:pPr>
        <w:autoSpaceDE w:val="0"/>
        <w:autoSpaceDN w:val="0"/>
        <w:adjustRightInd w:val="0"/>
        <w:spacing w:after="0" w:line="240" w:lineRule="auto"/>
        <w:jc w:val="center"/>
        <w:rPr>
          <w:rFonts w:ascii="Times New Roman" w:hAnsi="Times New Roman"/>
          <w:color w:val="000000"/>
          <w:sz w:val="24"/>
          <w:szCs w:val="24"/>
        </w:rPr>
      </w:pPr>
      <w:proofErr w:type="gramStart"/>
      <w:r w:rsidRPr="00F93728">
        <w:rPr>
          <w:rFonts w:ascii="Times New Roman" w:hAnsi="Times New Roman"/>
          <w:color w:val="000000"/>
          <w:sz w:val="24"/>
          <w:szCs w:val="24"/>
        </w:rPr>
        <w:t>SU 313 4:00 – 5:30 p.m.</w:t>
      </w:r>
      <w:proofErr w:type="gramEnd"/>
    </w:p>
    <w:p w:rsidR="00EF2B92" w:rsidRPr="00F93728" w:rsidRDefault="00EF2B92" w:rsidP="00EF2B92">
      <w:pPr>
        <w:autoSpaceDE w:val="0"/>
        <w:autoSpaceDN w:val="0"/>
        <w:adjustRightInd w:val="0"/>
        <w:spacing w:after="0" w:line="240" w:lineRule="auto"/>
        <w:rPr>
          <w:rFonts w:ascii="Times New Roman" w:hAnsi="Times New Roman"/>
          <w:color w:val="000000"/>
          <w:sz w:val="24"/>
          <w:szCs w:val="24"/>
        </w:rPr>
      </w:pPr>
    </w:p>
    <w:p w:rsidR="00EF2B92" w:rsidRPr="0058232D" w:rsidRDefault="00EF2B92" w:rsidP="00EF2B92">
      <w:pPr>
        <w:autoSpaceDE w:val="0"/>
        <w:autoSpaceDN w:val="0"/>
        <w:adjustRightInd w:val="0"/>
        <w:spacing w:after="0" w:line="240" w:lineRule="auto"/>
        <w:rPr>
          <w:rFonts w:ascii="Times New Roman" w:hAnsi="Times New Roman"/>
          <w:bCs/>
          <w:color w:val="000000"/>
          <w:sz w:val="24"/>
          <w:szCs w:val="24"/>
        </w:rPr>
      </w:pPr>
      <w:r w:rsidRPr="00093013">
        <w:rPr>
          <w:rFonts w:ascii="Times New Roman" w:hAnsi="Times New Roman"/>
          <w:b/>
          <w:bCs/>
          <w:color w:val="000000"/>
          <w:sz w:val="28"/>
          <w:szCs w:val="24"/>
        </w:rPr>
        <w:t>Present:</w:t>
      </w:r>
      <w:r w:rsidRPr="002537C0">
        <w:rPr>
          <w:rFonts w:ascii="Times New Roman" w:hAnsi="Times New Roman"/>
          <w:b/>
          <w:bCs/>
          <w:color w:val="000000"/>
          <w:sz w:val="24"/>
          <w:szCs w:val="24"/>
        </w:rPr>
        <w:t xml:space="preserve"> </w:t>
      </w:r>
      <w:r>
        <w:rPr>
          <w:rFonts w:ascii="Times New Roman" w:hAnsi="Times New Roman"/>
          <w:bCs/>
          <w:color w:val="000000"/>
          <w:sz w:val="24"/>
          <w:szCs w:val="24"/>
        </w:rPr>
        <w:t xml:space="preserve">Deb Brown, Mary </w:t>
      </w:r>
      <w:proofErr w:type="spellStart"/>
      <w:r>
        <w:rPr>
          <w:rFonts w:ascii="Times New Roman" w:hAnsi="Times New Roman"/>
          <w:bCs/>
          <w:color w:val="000000"/>
          <w:sz w:val="24"/>
          <w:szCs w:val="24"/>
        </w:rPr>
        <w:t>Carrabba</w:t>
      </w:r>
      <w:proofErr w:type="spellEnd"/>
      <w:r>
        <w:rPr>
          <w:rFonts w:ascii="Times New Roman" w:hAnsi="Times New Roman"/>
          <w:bCs/>
          <w:color w:val="000000"/>
          <w:sz w:val="24"/>
          <w:szCs w:val="24"/>
        </w:rPr>
        <w:t xml:space="preserve">, Dave Carter, </w:t>
      </w:r>
      <w:proofErr w:type="spellStart"/>
      <w:r>
        <w:rPr>
          <w:rFonts w:ascii="Times New Roman" w:hAnsi="Times New Roman"/>
          <w:bCs/>
          <w:color w:val="000000"/>
          <w:sz w:val="24"/>
          <w:szCs w:val="24"/>
        </w:rPr>
        <w:t>Prakash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Chenjeri</w:t>
      </w:r>
      <w:proofErr w:type="spellEnd"/>
      <w:r>
        <w:rPr>
          <w:rFonts w:ascii="Times New Roman" w:hAnsi="Times New Roman"/>
          <w:bCs/>
          <w:color w:val="000000"/>
          <w:sz w:val="24"/>
          <w:szCs w:val="24"/>
        </w:rPr>
        <w:t xml:space="preserve">, </w:t>
      </w:r>
      <w:r w:rsidR="00D52571">
        <w:rPr>
          <w:rFonts w:ascii="Times New Roman" w:hAnsi="Times New Roman"/>
          <w:bCs/>
          <w:color w:val="000000"/>
          <w:sz w:val="24"/>
          <w:szCs w:val="24"/>
        </w:rPr>
        <w:t>Kate Cleland-</w:t>
      </w:r>
      <w:proofErr w:type="spellStart"/>
      <w:r w:rsidR="00D52571">
        <w:rPr>
          <w:rFonts w:ascii="Times New Roman" w:hAnsi="Times New Roman"/>
          <w:bCs/>
          <w:color w:val="000000"/>
          <w:sz w:val="24"/>
          <w:szCs w:val="24"/>
        </w:rPr>
        <w:t>Sipfle</w:t>
      </w:r>
      <w:proofErr w:type="spellEnd"/>
      <w:r w:rsidR="00D52571">
        <w:rPr>
          <w:rFonts w:ascii="Times New Roman" w:hAnsi="Times New Roman"/>
          <w:bCs/>
          <w:color w:val="000000"/>
          <w:sz w:val="24"/>
          <w:szCs w:val="24"/>
        </w:rPr>
        <w:t xml:space="preserve">, </w:t>
      </w:r>
      <w:r>
        <w:rPr>
          <w:rFonts w:ascii="Times New Roman" w:hAnsi="Times New Roman"/>
          <w:bCs/>
          <w:color w:val="000000"/>
          <w:sz w:val="24"/>
          <w:szCs w:val="24"/>
        </w:rPr>
        <w:t xml:space="preserve">Sherry </w:t>
      </w:r>
      <w:proofErr w:type="spellStart"/>
      <w:r>
        <w:rPr>
          <w:rFonts w:ascii="Times New Roman" w:hAnsi="Times New Roman"/>
          <w:bCs/>
          <w:color w:val="000000"/>
          <w:sz w:val="24"/>
          <w:szCs w:val="24"/>
        </w:rPr>
        <w:t>Ettlich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Fredna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Grimland</w:t>
      </w:r>
      <w:proofErr w:type="spellEnd"/>
      <w:r>
        <w:rPr>
          <w:rFonts w:ascii="Times New Roman" w:hAnsi="Times New Roman"/>
          <w:bCs/>
          <w:color w:val="000000"/>
          <w:sz w:val="24"/>
          <w:szCs w:val="24"/>
        </w:rPr>
        <w:t xml:space="preserve">, Michael </w:t>
      </w:r>
      <w:proofErr w:type="spellStart"/>
      <w:r>
        <w:rPr>
          <w:rFonts w:ascii="Times New Roman" w:hAnsi="Times New Roman"/>
          <w:bCs/>
          <w:color w:val="000000"/>
          <w:sz w:val="24"/>
          <w:szCs w:val="24"/>
        </w:rPr>
        <w:t>Naumes</w:t>
      </w:r>
      <w:proofErr w:type="spellEnd"/>
      <w:r>
        <w:rPr>
          <w:rFonts w:ascii="Times New Roman" w:hAnsi="Times New Roman"/>
          <w:bCs/>
          <w:color w:val="000000"/>
          <w:sz w:val="24"/>
          <w:szCs w:val="24"/>
        </w:rPr>
        <w:t xml:space="preserve">, Garth Pittman, Kay </w:t>
      </w:r>
      <w:proofErr w:type="spellStart"/>
      <w:r>
        <w:rPr>
          <w:rFonts w:ascii="Times New Roman" w:hAnsi="Times New Roman"/>
          <w:bCs/>
          <w:color w:val="000000"/>
          <w:sz w:val="24"/>
          <w:szCs w:val="24"/>
        </w:rPr>
        <w:t>Sagmiller</w:t>
      </w:r>
      <w:proofErr w:type="spellEnd"/>
      <w:r>
        <w:rPr>
          <w:rFonts w:ascii="Times New Roman" w:hAnsi="Times New Roman"/>
          <w:bCs/>
          <w:color w:val="000000"/>
          <w:sz w:val="24"/>
          <w:szCs w:val="24"/>
        </w:rPr>
        <w:t xml:space="preserve">, Donna Mills, Dennis Slattery, Robin </w:t>
      </w:r>
      <w:proofErr w:type="spellStart"/>
      <w:r>
        <w:rPr>
          <w:rFonts w:ascii="Times New Roman" w:hAnsi="Times New Roman"/>
          <w:bCs/>
          <w:color w:val="000000"/>
          <w:sz w:val="24"/>
          <w:szCs w:val="24"/>
        </w:rPr>
        <w:t>Strangeld</w:t>
      </w:r>
      <w:proofErr w:type="spellEnd"/>
      <w:r>
        <w:rPr>
          <w:rFonts w:ascii="Times New Roman" w:hAnsi="Times New Roman"/>
          <w:bCs/>
          <w:color w:val="000000"/>
          <w:sz w:val="24"/>
          <w:szCs w:val="24"/>
        </w:rPr>
        <w:t xml:space="preserve">, Jamie </w:t>
      </w:r>
      <w:proofErr w:type="spellStart"/>
      <w:r>
        <w:rPr>
          <w:rFonts w:ascii="Times New Roman" w:hAnsi="Times New Roman"/>
          <w:bCs/>
          <w:color w:val="000000"/>
          <w:sz w:val="24"/>
          <w:szCs w:val="24"/>
        </w:rPr>
        <w:t>Vener</w:t>
      </w:r>
      <w:proofErr w:type="spellEnd"/>
      <w:r>
        <w:rPr>
          <w:rFonts w:ascii="Times New Roman" w:hAnsi="Times New Roman"/>
          <w:bCs/>
          <w:color w:val="000000"/>
          <w:sz w:val="24"/>
          <w:szCs w:val="24"/>
        </w:rPr>
        <w:t>, Jody Waters, Cynthia White, Elizabeth Whitman, Dan Wilson, Wilkins-</w:t>
      </w:r>
      <w:proofErr w:type="spellStart"/>
      <w:r>
        <w:rPr>
          <w:rFonts w:ascii="Times New Roman" w:hAnsi="Times New Roman"/>
          <w:bCs/>
          <w:color w:val="000000"/>
          <w:sz w:val="24"/>
          <w:szCs w:val="24"/>
        </w:rPr>
        <w:t>O’Riley</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Zinn</w:t>
      </w:r>
      <w:proofErr w:type="spellEnd"/>
      <w:r>
        <w:rPr>
          <w:rFonts w:ascii="Times New Roman" w:hAnsi="Times New Roman"/>
          <w:bCs/>
          <w:color w:val="000000"/>
          <w:sz w:val="24"/>
          <w:szCs w:val="24"/>
        </w:rPr>
        <w:t xml:space="preserve">.  </w:t>
      </w:r>
    </w:p>
    <w:p w:rsidR="00EF2B92" w:rsidRDefault="00EF2B92" w:rsidP="00EF2B92">
      <w:pPr>
        <w:autoSpaceDE w:val="0"/>
        <w:autoSpaceDN w:val="0"/>
        <w:adjustRightInd w:val="0"/>
        <w:spacing w:after="0" w:line="240" w:lineRule="auto"/>
        <w:rPr>
          <w:rFonts w:ascii="Times New Roman" w:hAnsi="Times New Roman"/>
          <w:bCs/>
          <w:color w:val="000000"/>
          <w:sz w:val="24"/>
          <w:szCs w:val="24"/>
        </w:rPr>
      </w:pPr>
    </w:p>
    <w:p w:rsidR="00EF2B92" w:rsidRPr="0058232D" w:rsidRDefault="00EF2B92" w:rsidP="00EF2B92">
      <w:pPr>
        <w:autoSpaceDE w:val="0"/>
        <w:autoSpaceDN w:val="0"/>
        <w:adjustRightInd w:val="0"/>
        <w:spacing w:after="0" w:line="240" w:lineRule="auto"/>
        <w:rPr>
          <w:rFonts w:ascii="Times New Roman" w:hAnsi="Times New Roman"/>
          <w:bCs/>
          <w:color w:val="000000"/>
          <w:sz w:val="24"/>
          <w:szCs w:val="24"/>
        </w:rPr>
      </w:pPr>
      <w:r w:rsidRPr="00093013">
        <w:rPr>
          <w:rFonts w:ascii="Times New Roman" w:hAnsi="Times New Roman"/>
          <w:b/>
          <w:bCs/>
          <w:color w:val="000000"/>
          <w:sz w:val="28"/>
          <w:szCs w:val="24"/>
        </w:rPr>
        <w:t>Absent:</w:t>
      </w:r>
      <w:r>
        <w:rPr>
          <w:rFonts w:ascii="Times New Roman" w:hAnsi="Times New Roman"/>
          <w:b/>
          <w:bCs/>
          <w:color w:val="000000"/>
          <w:sz w:val="24"/>
          <w:szCs w:val="24"/>
        </w:rPr>
        <w:t xml:space="preserve"> </w:t>
      </w:r>
      <w:r>
        <w:rPr>
          <w:rFonts w:ascii="Times New Roman" w:hAnsi="Times New Roman"/>
          <w:bCs/>
          <w:color w:val="000000"/>
          <w:sz w:val="24"/>
          <w:szCs w:val="24"/>
        </w:rPr>
        <w:t xml:space="preserve">Todd Carney, Steve Jessup, Ellen </w:t>
      </w:r>
      <w:proofErr w:type="spellStart"/>
      <w:r>
        <w:rPr>
          <w:rFonts w:ascii="Times New Roman" w:hAnsi="Times New Roman"/>
          <w:bCs/>
          <w:color w:val="000000"/>
          <w:sz w:val="24"/>
          <w:szCs w:val="24"/>
        </w:rPr>
        <w:t>Siem</w:t>
      </w:r>
      <w:proofErr w:type="spell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Dan</w:t>
      </w:r>
      <w:proofErr w:type="gramEnd"/>
      <w:r>
        <w:rPr>
          <w:rFonts w:ascii="Times New Roman" w:hAnsi="Times New Roman"/>
          <w:bCs/>
          <w:color w:val="000000"/>
          <w:sz w:val="24"/>
          <w:szCs w:val="24"/>
        </w:rPr>
        <w:t xml:space="preserve"> Wilson.  </w:t>
      </w:r>
    </w:p>
    <w:p w:rsidR="00EF2B92" w:rsidRDefault="00EF2B92" w:rsidP="00EF2B92">
      <w:pPr>
        <w:autoSpaceDE w:val="0"/>
        <w:autoSpaceDN w:val="0"/>
        <w:adjustRightInd w:val="0"/>
        <w:spacing w:after="0" w:line="240" w:lineRule="auto"/>
        <w:rPr>
          <w:rFonts w:ascii="Times New Roman" w:hAnsi="Times New Roman"/>
          <w:bCs/>
          <w:color w:val="000000"/>
          <w:sz w:val="24"/>
          <w:szCs w:val="24"/>
        </w:rPr>
      </w:pPr>
    </w:p>
    <w:p w:rsidR="00EF2B92" w:rsidRPr="0058232D" w:rsidRDefault="00EF2B92" w:rsidP="00EF2B92">
      <w:pPr>
        <w:autoSpaceDE w:val="0"/>
        <w:autoSpaceDN w:val="0"/>
        <w:adjustRightInd w:val="0"/>
        <w:spacing w:after="0" w:line="240" w:lineRule="auto"/>
        <w:rPr>
          <w:rFonts w:ascii="Times New Roman" w:hAnsi="Times New Roman"/>
          <w:bCs/>
          <w:color w:val="000000"/>
          <w:sz w:val="24"/>
          <w:szCs w:val="24"/>
        </w:rPr>
      </w:pPr>
      <w:r w:rsidRPr="00093013">
        <w:rPr>
          <w:rFonts w:ascii="Times New Roman" w:hAnsi="Times New Roman"/>
          <w:b/>
          <w:bCs/>
          <w:color w:val="000000"/>
          <w:sz w:val="28"/>
          <w:szCs w:val="24"/>
        </w:rPr>
        <w:t>Visitors:</w:t>
      </w:r>
      <w:r>
        <w:rPr>
          <w:rFonts w:ascii="Times New Roman" w:hAnsi="Times New Roman"/>
          <w:b/>
          <w:bCs/>
          <w:color w:val="000000"/>
          <w:sz w:val="24"/>
          <w:szCs w:val="24"/>
        </w:rPr>
        <w:t xml:space="preserve"> </w:t>
      </w:r>
      <w:r>
        <w:rPr>
          <w:rFonts w:ascii="Times New Roman" w:hAnsi="Times New Roman"/>
          <w:bCs/>
          <w:color w:val="000000"/>
          <w:sz w:val="24"/>
          <w:szCs w:val="24"/>
        </w:rPr>
        <w:t xml:space="preserve">Ed </w:t>
      </w:r>
      <w:proofErr w:type="spellStart"/>
      <w:r>
        <w:rPr>
          <w:rFonts w:ascii="Times New Roman" w:hAnsi="Times New Roman"/>
          <w:bCs/>
          <w:color w:val="000000"/>
          <w:sz w:val="24"/>
          <w:szCs w:val="24"/>
        </w:rPr>
        <w:t>Battistella</w:t>
      </w:r>
      <w:proofErr w:type="spellEnd"/>
      <w:r>
        <w:rPr>
          <w:rFonts w:ascii="Times New Roman" w:hAnsi="Times New Roman"/>
          <w:bCs/>
          <w:color w:val="000000"/>
          <w:sz w:val="24"/>
          <w:szCs w:val="24"/>
        </w:rPr>
        <w:t>, Rich May, Jim Klein, Jonathan Eldridge, Susan Walsh, Charles Lane, Dan Harvey (</w:t>
      </w:r>
      <w:r w:rsidRPr="00506320">
        <w:rPr>
          <w:rFonts w:ascii="Times New Roman" w:hAnsi="Times New Roman"/>
          <w:bCs/>
          <w:i/>
          <w:color w:val="000000"/>
          <w:sz w:val="24"/>
          <w:szCs w:val="24"/>
        </w:rPr>
        <w:t>in place of Dan Wilson</w:t>
      </w:r>
      <w:r>
        <w:rPr>
          <w:rFonts w:ascii="Times New Roman" w:hAnsi="Times New Roman"/>
          <w:bCs/>
          <w:color w:val="000000"/>
          <w:sz w:val="24"/>
          <w:szCs w:val="24"/>
        </w:rPr>
        <w:t xml:space="preserve">), Katherine </w:t>
      </w:r>
      <w:proofErr w:type="spellStart"/>
      <w:r>
        <w:rPr>
          <w:rFonts w:ascii="Times New Roman" w:hAnsi="Times New Roman"/>
          <w:bCs/>
          <w:color w:val="000000"/>
          <w:sz w:val="24"/>
          <w:szCs w:val="24"/>
        </w:rPr>
        <w:t>Gohring</w:t>
      </w:r>
      <w:proofErr w:type="spellEnd"/>
      <w:r>
        <w:rPr>
          <w:rFonts w:ascii="Times New Roman" w:hAnsi="Times New Roman"/>
          <w:bCs/>
          <w:color w:val="000000"/>
          <w:sz w:val="24"/>
          <w:szCs w:val="24"/>
        </w:rPr>
        <w:t xml:space="preserve">.  </w:t>
      </w:r>
    </w:p>
    <w:p w:rsidR="00EF2B92" w:rsidRDefault="00EF2B92" w:rsidP="00EF2B92">
      <w:pPr>
        <w:autoSpaceDE w:val="0"/>
        <w:autoSpaceDN w:val="0"/>
        <w:adjustRightInd w:val="0"/>
        <w:spacing w:after="0" w:line="240" w:lineRule="auto"/>
        <w:rPr>
          <w:rFonts w:ascii="Times New Roman" w:hAnsi="Times New Roman"/>
          <w:bCs/>
          <w:color w:val="000000"/>
          <w:sz w:val="24"/>
          <w:szCs w:val="24"/>
        </w:rPr>
      </w:pPr>
    </w:p>
    <w:p w:rsidR="00EF2B92" w:rsidRPr="002537C0" w:rsidRDefault="00EF2B92" w:rsidP="00EF2B92">
      <w:pPr>
        <w:autoSpaceDE w:val="0"/>
        <w:autoSpaceDN w:val="0"/>
        <w:adjustRightInd w:val="0"/>
        <w:spacing w:after="0" w:line="240" w:lineRule="auto"/>
        <w:rPr>
          <w:rFonts w:ascii="Times New Roman" w:hAnsi="Times New Roman"/>
          <w:b/>
          <w:bCs/>
          <w:color w:val="000000"/>
          <w:sz w:val="24"/>
          <w:szCs w:val="24"/>
        </w:rPr>
      </w:pPr>
      <w:r w:rsidRPr="002537C0">
        <w:rPr>
          <w:rFonts w:ascii="Times New Roman" w:hAnsi="Times New Roman"/>
          <w:b/>
          <w:bCs/>
          <w:color w:val="000000"/>
          <w:sz w:val="24"/>
          <w:szCs w:val="24"/>
        </w:rPr>
        <w:t xml:space="preserve">Waters called the meeting to order at 4:03.  </w:t>
      </w:r>
    </w:p>
    <w:p w:rsidR="00EF2B92" w:rsidRDefault="00EF2B92" w:rsidP="00EF2B92">
      <w:pPr>
        <w:autoSpaceDE w:val="0"/>
        <w:autoSpaceDN w:val="0"/>
        <w:adjustRightInd w:val="0"/>
        <w:spacing w:after="0" w:line="240" w:lineRule="auto"/>
        <w:rPr>
          <w:rFonts w:ascii="Times New Roman" w:hAnsi="Times New Roman"/>
          <w:b/>
          <w:bCs/>
          <w:color w:val="000000"/>
          <w:sz w:val="24"/>
          <w:szCs w:val="24"/>
        </w:rPr>
      </w:pPr>
    </w:p>
    <w:p w:rsidR="00EF2B92" w:rsidRPr="00701438" w:rsidRDefault="00EF2B92" w:rsidP="00EF2B92">
      <w:pPr>
        <w:autoSpaceDE w:val="0"/>
        <w:autoSpaceDN w:val="0"/>
        <w:adjustRightInd w:val="0"/>
        <w:spacing w:after="0" w:line="240" w:lineRule="auto"/>
        <w:rPr>
          <w:rFonts w:ascii="Times New Roman" w:hAnsi="Times New Roman"/>
          <w:b/>
          <w:bCs/>
          <w:color w:val="000000"/>
          <w:sz w:val="28"/>
          <w:szCs w:val="24"/>
          <w:u w:val="single"/>
        </w:rPr>
      </w:pPr>
      <w:r w:rsidRPr="00701438">
        <w:rPr>
          <w:rFonts w:ascii="Times New Roman" w:hAnsi="Times New Roman"/>
          <w:b/>
          <w:bCs/>
          <w:color w:val="000000"/>
          <w:sz w:val="28"/>
          <w:szCs w:val="24"/>
          <w:u w:val="single"/>
        </w:rPr>
        <w:t>Agenda:</w:t>
      </w:r>
    </w:p>
    <w:p w:rsidR="00EF2B92" w:rsidRPr="00F93728" w:rsidRDefault="00EF2B92" w:rsidP="00EF2B92">
      <w:pPr>
        <w:autoSpaceDE w:val="0"/>
        <w:autoSpaceDN w:val="0"/>
        <w:adjustRightInd w:val="0"/>
        <w:spacing w:after="0" w:line="240" w:lineRule="auto"/>
        <w:rPr>
          <w:rFonts w:ascii="Times New Roman" w:hAnsi="Times New Roman"/>
          <w:b/>
          <w:bCs/>
          <w:color w:val="000000"/>
          <w:sz w:val="24"/>
          <w:szCs w:val="24"/>
        </w:rPr>
      </w:pPr>
    </w:p>
    <w:p w:rsidR="00EF2B92" w:rsidRDefault="00EF2B92" w:rsidP="00EF2B92">
      <w:pPr>
        <w:autoSpaceDE w:val="0"/>
        <w:autoSpaceDN w:val="0"/>
        <w:adjustRightInd w:val="0"/>
        <w:spacing w:after="0" w:line="240" w:lineRule="auto"/>
        <w:rPr>
          <w:rFonts w:ascii="Times New Roman" w:hAnsi="Times New Roman"/>
          <w:b/>
          <w:color w:val="000000"/>
          <w:sz w:val="24"/>
          <w:szCs w:val="24"/>
        </w:rPr>
      </w:pPr>
      <w:r w:rsidRPr="002537C0">
        <w:rPr>
          <w:rFonts w:ascii="Times New Roman" w:hAnsi="Times New Roman"/>
          <w:b/>
          <w:color w:val="000000"/>
          <w:sz w:val="24"/>
          <w:szCs w:val="24"/>
        </w:rPr>
        <w:t xml:space="preserve">1.  Approval of minutes from </w:t>
      </w:r>
      <w:r>
        <w:rPr>
          <w:rFonts w:ascii="Times New Roman" w:hAnsi="Times New Roman"/>
          <w:b/>
          <w:color w:val="000000"/>
          <w:sz w:val="24"/>
          <w:szCs w:val="24"/>
        </w:rPr>
        <w:t>September 26, 2011:</w:t>
      </w:r>
    </w:p>
    <w:p w:rsidR="00EF2B92" w:rsidRDefault="00EF2B92" w:rsidP="00EF2B9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There were two minor amendments to the minutes.  Sue Walsh clarified that in second paragraph, number three, the Capacity report will not be discussed at the upcoming Chairs</w:t>
      </w:r>
      <w:r w:rsidR="00D52571">
        <w:rPr>
          <w:rFonts w:ascii="Times New Roman" w:hAnsi="Times New Roman"/>
          <w:color w:val="000000"/>
          <w:sz w:val="24"/>
          <w:szCs w:val="24"/>
        </w:rPr>
        <w:t>’ Retreat</w:t>
      </w:r>
      <w:r>
        <w:rPr>
          <w:rFonts w:ascii="Times New Roman" w:hAnsi="Times New Roman"/>
          <w:color w:val="000000"/>
          <w:sz w:val="24"/>
          <w:szCs w:val="24"/>
        </w:rPr>
        <w:t>.  She will send corrections for final minutes.  Waters clarified that HEC classes begin at 6:00, not at 5:30 as reported in the minutes.</w:t>
      </w:r>
    </w:p>
    <w:p w:rsidR="00EF2B92" w:rsidRPr="000A7C5E" w:rsidRDefault="00EF2B92" w:rsidP="00EF2B92">
      <w:pPr>
        <w:numPr>
          <w:ilvl w:val="0"/>
          <w:numId w:val="1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Carter moved that minutes from </w:t>
      </w:r>
      <w:r w:rsidR="007C53CD">
        <w:rPr>
          <w:rFonts w:ascii="Times New Roman" w:hAnsi="Times New Roman"/>
          <w:color w:val="000000"/>
          <w:sz w:val="24"/>
          <w:szCs w:val="24"/>
        </w:rPr>
        <w:t>September 26, 2011,</w:t>
      </w:r>
      <w:r>
        <w:rPr>
          <w:rFonts w:ascii="Times New Roman" w:hAnsi="Times New Roman"/>
          <w:color w:val="000000"/>
          <w:sz w:val="24"/>
          <w:szCs w:val="24"/>
        </w:rPr>
        <w:t xml:space="preserve"> be approved with amendments. </w:t>
      </w:r>
      <w:r w:rsidRPr="000A7C5E">
        <w:rPr>
          <w:rFonts w:ascii="Times New Roman" w:hAnsi="Times New Roman"/>
          <w:color w:val="000000"/>
          <w:sz w:val="24"/>
          <w:szCs w:val="24"/>
        </w:rPr>
        <w:t>Whitman seconded the motion.</w:t>
      </w:r>
      <w:r>
        <w:rPr>
          <w:rFonts w:ascii="Times New Roman" w:hAnsi="Times New Roman"/>
          <w:color w:val="000000"/>
          <w:sz w:val="24"/>
          <w:szCs w:val="24"/>
        </w:rPr>
        <w:t xml:space="preserve">  </w:t>
      </w:r>
      <w:r w:rsidRPr="000A7C5E">
        <w:rPr>
          <w:rFonts w:ascii="Times New Roman" w:hAnsi="Times New Roman"/>
          <w:color w:val="000000"/>
          <w:sz w:val="24"/>
          <w:szCs w:val="24"/>
        </w:rPr>
        <w:t>Motion passed with none opposed and Slattery abstaining.</w:t>
      </w:r>
    </w:p>
    <w:p w:rsidR="00EF2B92" w:rsidRPr="00F93728" w:rsidRDefault="00EF2B92" w:rsidP="00EF2B92">
      <w:pPr>
        <w:autoSpaceDE w:val="0"/>
        <w:autoSpaceDN w:val="0"/>
        <w:adjustRightInd w:val="0"/>
        <w:spacing w:after="0" w:line="240" w:lineRule="auto"/>
        <w:rPr>
          <w:rFonts w:ascii="Times New Roman" w:hAnsi="Times New Roman"/>
          <w:color w:val="000000"/>
          <w:sz w:val="24"/>
          <w:szCs w:val="24"/>
        </w:rPr>
      </w:pPr>
    </w:p>
    <w:p w:rsidR="00EF2B92" w:rsidRDefault="00EF2B92" w:rsidP="00EF2B92">
      <w:pPr>
        <w:autoSpaceDE w:val="0"/>
        <w:autoSpaceDN w:val="0"/>
        <w:adjustRightInd w:val="0"/>
        <w:spacing w:after="0" w:line="240" w:lineRule="auto"/>
        <w:rPr>
          <w:rFonts w:ascii="Times New Roman" w:hAnsi="Times New Roman"/>
          <w:b/>
          <w:color w:val="000000"/>
          <w:sz w:val="24"/>
          <w:szCs w:val="24"/>
        </w:rPr>
      </w:pPr>
      <w:r w:rsidRPr="0058232D">
        <w:rPr>
          <w:rFonts w:ascii="Times New Roman" w:hAnsi="Times New Roman"/>
          <w:b/>
          <w:color w:val="000000"/>
          <w:sz w:val="24"/>
          <w:szCs w:val="24"/>
        </w:rPr>
        <w:t xml:space="preserve">2. </w:t>
      </w:r>
      <w:r>
        <w:rPr>
          <w:rFonts w:ascii="Times New Roman" w:hAnsi="Times New Roman"/>
          <w:b/>
          <w:color w:val="000000"/>
          <w:sz w:val="24"/>
          <w:szCs w:val="24"/>
        </w:rPr>
        <w:t xml:space="preserve">Announcements:  </w:t>
      </w:r>
    </w:p>
    <w:p w:rsidR="00EF2B92" w:rsidRPr="00043283" w:rsidRDefault="00EF2B92" w:rsidP="00EF2B92">
      <w:pPr>
        <w:numPr>
          <w:ilvl w:val="0"/>
          <w:numId w:val="13"/>
        </w:num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Pittman:  </w:t>
      </w:r>
      <w:r>
        <w:rPr>
          <w:rFonts w:ascii="Times New Roman" w:hAnsi="Times New Roman"/>
          <w:color w:val="000000"/>
          <w:sz w:val="24"/>
          <w:szCs w:val="24"/>
        </w:rPr>
        <w:t xml:space="preserve">The Committee on Committees still needs two members.  This important committee meets two or three times each year.  If interested, contact Pittman or </w:t>
      </w:r>
      <w:proofErr w:type="spellStart"/>
      <w:r>
        <w:rPr>
          <w:rFonts w:ascii="Times New Roman" w:hAnsi="Times New Roman"/>
          <w:color w:val="000000"/>
          <w:sz w:val="24"/>
          <w:szCs w:val="24"/>
        </w:rPr>
        <w:t>Strangfeld</w:t>
      </w:r>
      <w:proofErr w:type="spellEnd"/>
      <w:r>
        <w:rPr>
          <w:rFonts w:ascii="Times New Roman" w:hAnsi="Times New Roman"/>
          <w:color w:val="000000"/>
          <w:sz w:val="24"/>
          <w:szCs w:val="24"/>
        </w:rPr>
        <w:t xml:space="preserve"> for more information.  </w:t>
      </w:r>
    </w:p>
    <w:p w:rsidR="00EF2B92" w:rsidRPr="00043283" w:rsidRDefault="00EF2B92" w:rsidP="00EF2B92">
      <w:pPr>
        <w:numPr>
          <w:ilvl w:val="0"/>
          <w:numId w:val="13"/>
        </w:numPr>
        <w:autoSpaceDE w:val="0"/>
        <w:autoSpaceDN w:val="0"/>
        <w:adjustRightInd w:val="0"/>
        <w:spacing w:after="0" w:line="240" w:lineRule="auto"/>
        <w:rPr>
          <w:rFonts w:ascii="Times New Roman" w:hAnsi="Times New Roman"/>
          <w:b/>
          <w:color w:val="000000"/>
          <w:sz w:val="24"/>
          <w:szCs w:val="24"/>
        </w:rPr>
      </w:pPr>
      <w:proofErr w:type="spellStart"/>
      <w:r>
        <w:rPr>
          <w:rFonts w:ascii="Times New Roman" w:hAnsi="Times New Roman"/>
          <w:b/>
          <w:color w:val="000000"/>
          <w:sz w:val="24"/>
          <w:szCs w:val="24"/>
        </w:rPr>
        <w:t>Chenjeri</w:t>
      </w:r>
      <w:proofErr w:type="spellEnd"/>
      <w:r>
        <w:rPr>
          <w:rFonts w:ascii="Times New Roman" w:hAnsi="Times New Roman"/>
          <w:b/>
          <w:color w:val="000000"/>
          <w:sz w:val="24"/>
          <w:szCs w:val="24"/>
        </w:rPr>
        <w:t xml:space="preserve">: </w:t>
      </w:r>
      <w:proofErr w:type="spellStart"/>
      <w:r>
        <w:rPr>
          <w:rFonts w:ascii="Times New Roman" w:hAnsi="Times New Roman"/>
          <w:color w:val="000000"/>
          <w:sz w:val="24"/>
          <w:szCs w:val="24"/>
        </w:rPr>
        <w:t>Chenjeri</w:t>
      </w:r>
      <w:proofErr w:type="spellEnd"/>
      <w:r>
        <w:rPr>
          <w:rFonts w:ascii="Times New Roman" w:hAnsi="Times New Roman"/>
          <w:color w:val="000000"/>
          <w:sz w:val="24"/>
          <w:szCs w:val="24"/>
        </w:rPr>
        <w:t xml:space="preserve"> announced that he worked with Mary Jane Cedar-Face and Emily Francisco to apply for a grant from the International Society for Science and Religion.  The ISSR peer reviewed over 2000 books and selected 220 titles which will be rebound and awarded to institutions around the world.  SOU’s application was accepted in September, and the books hav</w:t>
      </w:r>
      <w:r w:rsidR="007C53CD">
        <w:rPr>
          <w:rFonts w:ascii="Times New Roman" w:hAnsi="Times New Roman"/>
          <w:color w:val="000000"/>
          <w:sz w:val="24"/>
          <w:szCs w:val="24"/>
        </w:rPr>
        <w:t>e arrived and are being catalog</w:t>
      </w:r>
      <w:r>
        <w:rPr>
          <w:rFonts w:ascii="Times New Roman" w:hAnsi="Times New Roman"/>
          <w:color w:val="000000"/>
          <w:sz w:val="24"/>
          <w:szCs w:val="24"/>
        </w:rPr>
        <w:t xml:space="preserve">ed now.  </w:t>
      </w:r>
    </w:p>
    <w:p w:rsidR="00EF2B92" w:rsidRPr="0070318D" w:rsidRDefault="00EF2B92" w:rsidP="00EF2B92">
      <w:pPr>
        <w:numPr>
          <w:ilvl w:val="0"/>
          <w:numId w:val="13"/>
        </w:numPr>
        <w:autoSpaceDE w:val="0"/>
        <w:autoSpaceDN w:val="0"/>
        <w:adjustRightInd w:val="0"/>
        <w:spacing w:after="0" w:line="240" w:lineRule="auto"/>
        <w:rPr>
          <w:rFonts w:ascii="Times New Roman" w:hAnsi="Times New Roman"/>
          <w:b/>
          <w:color w:val="000000"/>
          <w:sz w:val="24"/>
          <w:szCs w:val="24"/>
        </w:rPr>
      </w:pPr>
      <w:proofErr w:type="spellStart"/>
      <w:r>
        <w:rPr>
          <w:rFonts w:ascii="Times New Roman" w:hAnsi="Times New Roman"/>
          <w:b/>
          <w:color w:val="000000"/>
          <w:sz w:val="24"/>
          <w:szCs w:val="24"/>
        </w:rPr>
        <w:t>Chenjeri</w:t>
      </w:r>
      <w:proofErr w:type="spellEnd"/>
      <w:r>
        <w:rPr>
          <w:rFonts w:ascii="Times New Roman" w:hAnsi="Times New Roman"/>
          <w:b/>
          <w:color w:val="000000"/>
          <w:sz w:val="24"/>
          <w:szCs w:val="24"/>
        </w:rPr>
        <w:t>:</w:t>
      </w:r>
      <w:r>
        <w:rPr>
          <w:rFonts w:ascii="Times New Roman" w:hAnsi="Times New Roman"/>
          <w:color w:val="000000"/>
          <w:sz w:val="24"/>
          <w:szCs w:val="24"/>
        </w:rPr>
        <w:t xml:space="preserve"> </w:t>
      </w:r>
      <w:proofErr w:type="spellStart"/>
      <w:r w:rsidR="007C53CD">
        <w:rPr>
          <w:rFonts w:ascii="Times New Roman" w:hAnsi="Times New Roman"/>
          <w:color w:val="000000"/>
          <w:sz w:val="24"/>
          <w:szCs w:val="24"/>
        </w:rPr>
        <w:t>Chenjeri</w:t>
      </w:r>
      <w:proofErr w:type="spellEnd"/>
      <w:r w:rsidR="007C53CD">
        <w:rPr>
          <w:rFonts w:ascii="Times New Roman" w:hAnsi="Times New Roman"/>
          <w:color w:val="000000"/>
          <w:sz w:val="24"/>
          <w:szCs w:val="24"/>
        </w:rPr>
        <w:t xml:space="preserve"> also announced that th</w:t>
      </w:r>
      <w:r>
        <w:rPr>
          <w:rFonts w:ascii="Times New Roman" w:hAnsi="Times New Roman"/>
          <w:color w:val="000000"/>
          <w:sz w:val="24"/>
          <w:szCs w:val="24"/>
        </w:rPr>
        <w:t>is week, the kick-off events for the Campus Theme begin when Judge John Jones presents two lectures: one on Thursday, October 13, at 7:00pm and the second on Friday, October 14, at 4:00</w:t>
      </w:r>
      <w:r w:rsidR="007C53CD">
        <w:rPr>
          <w:rFonts w:ascii="Times New Roman" w:hAnsi="Times New Roman"/>
          <w:color w:val="000000"/>
          <w:sz w:val="24"/>
          <w:szCs w:val="24"/>
        </w:rPr>
        <w:t>p.m</w:t>
      </w:r>
      <w:r>
        <w:rPr>
          <w:rFonts w:ascii="Times New Roman" w:hAnsi="Times New Roman"/>
          <w:color w:val="000000"/>
          <w:sz w:val="24"/>
          <w:szCs w:val="24"/>
        </w:rPr>
        <w:t xml:space="preserve">.  </w:t>
      </w:r>
    </w:p>
    <w:p w:rsidR="00EF2B92" w:rsidRPr="0070318D" w:rsidRDefault="00EF2B92" w:rsidP="00EF2B92">
      <w:pPr>
        <w:numPr>
          <w:ilvl w:val="0"/>
          <w:numId w:val="13"/>
        </w:numPr>
        <w:autoSpaceDE w:val="0"/>
        <w:autoSpaceDN w:val="0"/>
        <w:adjustRightInd w:val="0"/>
        <w:spacing w:after="0" w:line="240" w:lineRule="auto"/>
        <w:rPr>
          <w:rFonts w:ascii="Times New Roman" w:hAnsi="Times New Roman"/>
          <w:b/>
          <w:color w:val="000000"/>
          <w:sz w:val="24"/>
          <w:szCs w:val="24"/>
        </w:rPr>
      </w:pPr>
      <w:proofErr w:type="spellStart"/>
      <w:r>
        <w:rPr>
          <w:rFonts w:ascii="Times New Roman" w:hAnsi="Times New Roman"/>
          <w:b/>
          <w:color w:val="000000"/>
          <w:sz w:val="24"/>
          <w:szCs w:val="24"/>
        </w:rPr>
        <w:t>Ettlich</w:t>
      </w:r>
      <w:proofErr w:type="spellEnd"/>
      <w:r>
        <w:rPr>
          <w:rFonts w:ascii="Times New Roman" w:hAnsi="Times New Roman"/>
          <w:b/>
          <w:color w:val="000000"/>
          <w:sz w:val="24"/>
          <w:szCs w:val="24"/>
        </w:rPr>
        <w:t xml:space="preserve">:  </w:t>
      </w:r>
      <w:proofErr w:type="spellStart"/>
      <w:r>
        <w:rPr>
          <w:rFonts w:ascii="Times New Roman" w:hAnsi="Times New Roman"/>
          <w:color w:val="000000"/>
          <w:sz w:val="24"/>
          <w:szCs w:val="24"/>
        </w:rPr>
        <w:t>Ettlich</w:t>
      </w:r>
      <w:proofErr w:type="spellEnd"/>
      <w:r>
        <w:rPr>
          <w:rFonts w:ascii="Times New Roman" w:hAnsi="Times New Roman"/>
          <w:color w:val="000000"/>
          <w:sz w:val="24"/>
          <w:szCs w:val="24"/>
        </w:rPr>
        <w:t xml:space="preserve"> extended thanks to all who participated in the faculty meeting last Friday.  One development from Friday’s meeting was that the departmental expectations could develop into the tables in the proposal.  She encouraged chairs </w:t>
      </w:r>
      <w:r>
        <w:rPr>
          <w:rFonts w:ascii="Times New Roman" w:hAnsi="Times New Roman"/>
          <w:color w:val="000000"/>
          <w:sz w:val="24"/>
          <w:szCs w:val="24"/>
        </w:rPr>
        <w:lastRenderedPageBreak/>
        <w:t>to discuss the proposal with their faculty.  She also requested that willing Senators stay after today’s meeting to discuss this further.</w:t>
      </w:r>
    </w:p>
    <w:p w:rsidR="007C53CD" w:rsidRDefault="00EF2B92" w:rsidP="007C53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b/>
          <w:color w:val="000000"/>
          <w:sz w:val="24"/>
          <w:szCs w:val="24"/>
        </w:rPr>
        <w:t xml:space="preserve">Discussion:  </w:t>
      </w:r>
      <w:r>
        <w:rPr>
          <w:rFonts w:ascii="Times New Roman" w:hAnsi="Times New Roman"/>
          <w:color w:val="000000"/>
          <w:sz w:val="24"/>
          <w:szCs w:val="24"/>
        </w:rPr>
        <w:t>Waters also expressed how important it will be to have the proposal discussed at the departmental level.   This will be on the agenda for the next Chairs’ Meeting on Wednesday.</w:t>
      </w:r>
    </w:p>
    <w:p w:rsidR="00EF2B92" w:rsidRPr="007C53CD" w:rsidRDefault="00EF2B92" w:rsidP="007C53CD">
      <w:pPr>
        <w:numPr>
          <w:ilvl w:val="0"/>
          <w:numId w:val="18"/>
        </w:num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 xml:space="preserve">Waters: </w:t>
      </w:r>
      <w:r>
        <w:rPr>
          <w:rFonts w:ascii="Times New Roman" w:hAnsi="Times New Roman"/>
          <w:color w:val="000000"/>
          <w:sz w:val="24"/>
          <w:szCs w:val="24"/>
        </w:rPr>
        <w:t xml:space="preserve"> PEBB representatives will be on campus on Tuesday, October 11, from 1:00-3:00 in the SU Arena.  Faculty and staff are encouraged to attend and ask questions, as it may be the only opportunity to do so.  </w:t>
      </w:r>
    </w:p>
    <w:p w:rsidR="007C53CD" w:rsidRDefault="00EF2B92" w:rsidP="007C53CD">
      <w:pPr>
        <w:autoSpaceDE w:val="0"/>
        <w:autoSpaceDN w:val="0"/>
        <w:adjustRightInd w:val="0"/>
        <w:spacing w:after="0" w:line="240" w:lineRule="auto"/>
        <w:ind w:left="1080"/>
        <w:rPr>
          <w:rFonts w:ascii="Times New Roman" w:hAnsi="Times New Roman"/>
          <w:color w:val="000000"/>
          <w:sz w:val="24"/>
          <w:szCs w:val="24"/>
        </w:rPr>
      </w:pPr>
      <w:r w:rsidRPr="004E7093">
        <w:rPr>
          <w:rFonts w:ascii="Times New Roman" w:hAnsi="Times New Roman"/>
          <w:b/>
          <w:color w:val="000000"/>
          <w:sz w:val="24"/>
          <w:szCs w:val="24"/>
        </w:rPr>
        <w:t xml:space="preserve">Discussion:  </w:t>
      </w:r>
      <w:proofErr w:type="spellStart"/>
      <w:r w:rsidRPr="004E7093">
        <w:rPr>
          <w:rFonts w:ascii="Times New Roman" w:hAnsi="Times New Roman"/>
          <w:color w:val="000000"/>
          <w:sz w:val="24"/>
          <w:szCs w:val="24"/>
        </w:rPr>
        <w:t>Ettlich</w:t>
      </w:r>
      <w:proofErr w:type="spellEnd"/>
      <w:r w:rsidRPr="004E7093">
        <w:rPr>
          <w:rFonts w:ascii="Times New Roman" w:hAnsi="Times New Roman"/>
          <w:color w:val="000000"/>
          <w:sz w:val="24"/>
          <w:szCs w:val="24"/>
        </w:rPr>
        <w:t xml:space="preserve"> pointed out that notes from the meeting held on the OSU campus can be found online.  Waters can provide the link to this information to anyone who is interested.  </w:t>
      </w:r>
    </w:p>
    <w:p w:rsidR="00EF2B92" w:rsidRPr="007C53CD" w:rsidRDefault="00EF2B92" w:rsidP="007C53CD">
      <w:pPr>
        <w:numPr>
          <w:ilvl w:val="0"/>
          <w:numId w:val="18"/>
        </w:numPr>
        <w:autoSpaceDE w:val="0"/>
        <w:autoSpaceDN w:val="0"/>
        <w:adjustRightInd w:val="0"/>
        <w:spacing w:after="0" w:line="240" w:lineRule="auto"/>
        <w:rPr>
          <w:rFonts w:ascii="Times New Roman" w:hAnsi="Times New Roman"/>
          <w:color w:val="000000"/>
          <w:sz w:val="24"/>
          <w:szCs w:val="24"/>
        </w:rPr>
      </w:pPr>
      <w:proofErr w:type="spellStart"/>
      <w:r w:rsidRPr="007C53CD">
        <w:rPr>
          <w:rFonts w:ascii="Times New Roman" w:hAnsi="Times New Roman"/>
          <w:b/>
          <w:color w:val="000000"/>
          <w:sz w:val="24"/>
          <w:szCs w:val="24"/>
        </w:rPr>
        <w:t>Sagmiller</w:t>
      </w:r>
      <w:proofErr w:type="spellEnd"/>
      <w:r w:rsidRPr="007C53CD">
        <w:rPr>
          <w:rFonts w:ascii="Times New Roman" w:hAnsi="Times New Roman"/>
          <w:b/>
          <w:color w:val="000000"/>
          <w:sz w:val="24"/>
          <w:szCs w:val="24"/>
        </w:rPr>
        <w:t xml:space="preserve">: </w:t>
      </w:r>
      <w:proofErr w:type="spellStart"/>
      <w:r w:rsidRPr="007C53CD">
        <w:rPr>
          <w:rFonts w:ascii="Times New Roman" w:hAnsi="Times New Roman"/>
          <w:color w:val="000000"/>
          <w:sz w:val="24"/>
          <w:szCs w:val="24"/>
        </w:rPr>
        <w:t>Sagmiller</w:t>
      </w:r>
      <w:proofErr w:type="spellEnd"/>
      <w:r w:rsidRPr="007C53CD">
        <w:rPr>
          <w:rFonts w:ascii="Times New Roman" w:hAnsi="Times New Roman"/>
          <w:color w:val="000000"/>
          <w:sz w:val="24"/>
          <w:szCs w:val="24"/>
        </w:rPr>
        <w:t xml:space="preserve"> reported that the Collegiate Learning Assessment (CLA) is underway, and she highlighted several lessons learned through our participation.  The early registration incentive for participating students was effective.  Our numbers are impressive, especially when compared to </w:t>
      </w:r>
      <w:proofErr w:type="gramStart"/>
      <w:r w:rsidRPr="007C53CD">
        <w:rPr>
          <w:rFonts w:ascii="Times New Roman" w:hAnsi="Times New Roman"/>
          <w:color w:val="000000"/>
          <w:sz w:val="24"/>
          <w:szCs w:val="24"/>
        </w:rPr>
        <w:t>peer</w:t>
      </w:r>
      <w:proofErr w:type="gramEnd"/>
      <w:r w:rsidRPr="007C53CD">
        <w:rPr>
          <w:rFonts w:ascii="Times New Roman" w:hAnsi="Times New Roman"/>
          <w:color w:val="000000"/>
          <w:sz w:val="24"/>
          <w:szCs w:val="24"/>
        </w:rPr>
        <w:t xml:space="preserve"> institutions.  </w:t>
      </w:r>
    </w:p>
    <w:p w:rsidR="00EF2B92" w:rsidRPr="0070318D" w:rsidRDefault="00EF2B92" w:rsidP="00EF2B92">
      <w:pPr>
        <w:autoSpaceDE w:val="0"/>
        <w:autoSpaceDN w:val="0"/>
        <w:adjustRightInd w:val="0"/>
        <w:spacing w:after="0" w:line="240" w:lineRule="auto"/>
        <w:ind w:left="1440"/>
        <w:rPr>
          <w:rFonts w:ascii="Times New Roman" w:hAnsi="Times New Roman"/>
          <w:b/>
          <w:color w:val="000000"/>
          <w:sz w:val="24"/>
          <w:szCs w:val="24"/>
        </w:rPr>
      </w:pPr>
    </w:p>
    <w:p w:rsidR="00EF2B92" w:rsidRDefault="00EF2B92" w:rsidP="00EF2B92">
      <w:pPr>
        <w:autoSpaceDE w:val="0"/>
        <w:autoSpaceDN w:val="0"/>
        <w:adjustRightInd w:val="0"/>
        <w:spacing w:after="0" w:line="240" w:lineRule="auto"/>
        <w:rPr>
          <w:rFonts w:ascii="Times New Roman" w:hAnsi="Times New Roman"/>
          <w:b/>
          <w:color w:val="000000"/>
          <w:sz w:val="24"/>
          <w:szCs w:val="24"/>
        </w:rPr>
      </w:pPr>
      <w:r w:rsidRPr="0058232D">
        <w:rPr>
          <w:rFonts w:ascii="Times New Roman" w:hAnsi="Times New Roman"/>
          <w:b/>
          <w:color w:val="000000"/>
          <w:sz w:val="24"/>
          <w:szCs w:val="24"/>
        </w:rPr>
        <w:t xml:space="preserve">3. Comments from President </w:t>
      </w:r>
      <w:proofErr w:type="spellStart"/>
      <w:r w:rsidRPr="0058232D">
        <w:rPr>
          <w:rFonts w:ascii="Times New Roman" w:hAnsi="Times New Roman"/>
          <w:b/>
          <w:color w:val="000000"/>
          <w:sz w:val="24"/>
          <w:szCs w:val="24"/>
        </w:rPr>
        <w:t>Cullinan</w:t>
      </w:r>
      <w:proofErr w:type="spellEnd"/>
      <w:r>
        <w:rPr>
          <w:rFonts w:ascii="Times New Roman" w:hAnsi="Times New Roman"/>
          <w:b/>
          <w:color w:val="000000"/>
          <w:sz w:val="24"/>
          <w:szCs w:val="24"/>
        </w:rPr>
        <w:t>:</w:t>
      </w:r>
    </w:p>
    <w:p w:rsidR="00EF2B92" w:rsidRPr="00506320" w:rsidRDefault="00EF2B92" w:rsidP="00EF2B9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President </w:t>
      </w:r>
      <w:proofErr w:type="spellStart"/>
      <w:r>
        <w:rPr>
          <w:rFonts w:ascii="Times New Roman" w:hAnsi="Times New Roman"/>
          <w:color w:val="000000"/>
          <w:sz w:val="24"/>
          <w:szCs w:val="24"/>
        </w:rPr>
        <w:t>Cullinan</w:t>
      </w:r>
      <w:proofErr w:type="spellEnd"/>
      <w:r w:rsidR="00D52571">
        <w:rPr>
          <w:rFonts w:ascii="Times New Roman" w:hAnsi="Times New Roman"/>
          <w:color w:val="000000"/>
          <w:sz w:val="24"/>
          <w:szCs w:val="24"/>
        </w:rPr>
        <w:t xml:space="preserve"> was absent from the meeting</w:t>
      </w:r>
      <w:r>
        <w:rPr>
          <w:rFonts w:ascii="Times New Roman" w:hAnsi="Times New Roman"/>
          <w:color w:val="000000"/>
          <w:sz w:val="24"/>
          <w:szCs w:val="24"/>
        </w:rPr>
        <w:t>.</w:t>
      </w:r>
    </w:p>
    <w:p w:rsidR="00EF2B92" w:rsidRPr="00F93728" w:rsidRDefault="00EF2B92" w:rsidP="00EF2B92">
      <w:pPr>
        <w:autoSpaceDE w:val="0"/>
        <w:autoSpaceDN w:val="0"/>
        <w:adjustRightInd w:val="0"/>
        <w:spacing w:after="0" w:line="240" w:lineRule="auto"/>
        <w:rPr>
          <w:rFonts w:ascii="Times New Roman" w:hAnsi="Times New Roman"/>
          <w:color w:val="000000"/>
          <w:sz w:val="24"/>
          <w:szCs w:val="24"/>
        </w:rPr>
      </w:pPr>
    </w:p>
    <w:p w:rsidR="00EF2B92" w:rsidRDefault="00EF2B92" w:rsidP="00EF2B92">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4. Comments from Provost Klein:</w:t>
      </w:r>
    </w:p>
    <w:p w:rsidR="00EF2B92" w:rsidRDefault="00EF2B92" w:rsidP="00EF2B92">
      <w:pPr>
        <w:numPr>
          <w:ilvl w:val="0"/>
          <w:numId w:val="1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Klein referenced a current book, </w:t>
      </w:r>
      <w:r w:rsidRPr="00933D3D">
        <w:rPr>
          <w:rFonts w:ascii="Times New Roman" w:hAnsi="Times New Roman"/>
          <w:i/>
          <w:color w:val="000000"/>
          <w:sz w:val="24"/>
          <w:szCs w:val="24"/>
        </w:rPr>
        <w:t>Academically Adrift</w:t>
      </w:r>
      <w:r>
        <w:rPr>
          <w:rFonts w:ascii="Times New Roman" w:hAnsi="Times New Roman"/>
          <w:color w:val="000000"/>
          <w:sz w:val="24"/>
          <w:szCs w:val="24"/>
        </w:rPr>
        <w:t xml:space="preserve">, which reports that students are not demonstrating significant improvement in critical thinking, among other skills.  As a follow up to </w:t>
      </w:r>
      <w:proofErr w:type="spellStart"/>
      <w:r>
        <w:rPr>
          <w:rFonts w:ascii="Times New Roman" w:hAnsi="Times New Roman"/>
          <w:color w:val="000000"/>
          <w:sz w:val="24"/>
          <w:szCs w:val="24"/>
        </w:rPr>
        <w:t>Sagmiller’s</w:t>
      </w:r>
      <w:proofErr w:type="spellEnd"/>
      <w:r>
        <w:rPr>
          <w:rFonts w:ascii="Times New Roman" w:hAnsi="Times New Roman"/>
          <w:color w:val="000000"/>
          <w:sz w:val="24"/>
          <w:szCs w:val="24"/>
        </w:rPr>
        <w:t xml:space="preserve"> report on </w:t>
      </w:r>
      <w:proofErr w:type="spellStart"/>
      <w:r>
        <w:rPr>
          <w:rFonts w:ascii="Times New Roman" w:hAnsi="Times New Roman"/>
          <w:color w:val="000000"/>
          <w:sz w:val="24"/>
          <w:szCs w:val="24"/>
        </w:rPr>
        <w:t>SOU’s</w:t>
      </w:r>
      <w:proofErr w:type="spellEnd"/>
      <w:r>
        <w:rPr>
          <w:rFonts w:ascii="Times New Roman" w:hAnsi="Times New Roman"/>
          <w:color w:val="000000"/>
          <w:sz w:val="24"/>
          <w:szCs w:val="24"/>
        </w:rPr>
        <w:t xml:space="preserve"> performance on the CLA, Klein notes that SOU students perform higher than the national averages reported in this book.</w:t>
      </w:r>
    </w:p>
    <w:p w:rsidR="00EF2B92" w:rsidRDefault="00EF2B92" w:rsidP="00EF2B92">
      <w:pPr>
        <w:numPr>
          <w:ilvl w:val="0"/>
          <w:numId w:val="13"/>
        </w:numPr>
        <w:autoSpaceDE w:val="0"/>
        <w:autoSpaceDN w:val="0"/>
        <w:adjustRightInd w:val="0"/>
        <w:spacing w:after="0" w:line="240" w:lineRule="auto"/>
        <w:rPr>
          <w:rFonts w:ascii="Times New Roman" w:hAnsi="Times New Roman"/>
          <w:color w:val="000000"/>
          <w:sz w:val="24"/>
          <w:szCs w:val="24"/>
        </w:rPr>
      </w:pPr>
      <w:r w:rsidRPr="00933D3D">
        <w:rPr>
          <w:rFonts w:ascii="Times New Roman" w:hAnsi="Times New Roman"/>
          <w:color w:val="000000"/>
          <w:sz w:val="24"/>
          <w:szCs w:val="24"/>
        </w:rPr>
        <w:t xml:space="preserve">Enrollment is up 4.2% in headcount, up 3% in FTE.  Students appear to be carrying a lighter credit load than in previous years.  </w:t>
      </w:r>
    </w:p>
    <w:p w:rsidR="00EF2B92" w:rsidRDefault="00EF2B92" w:rsidP="00EF2B92">
      <w:pPr>
        <w:numPr>
          <w:ilvl w:val="0"/>
          <w:numId w:val="1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SOU has joined the Educational Advisory Board’s University Leadership Council, which is a “best practices” research group in Washington D.C.  Membership gives us unlimited access to research, reports (including explanation of the reports), and one yearly campus visit.  This group will conduct research and analyze data we collect.</w:t>
      </w:r>
    </w:p>
    <w:p w:rsidR="00EF2B92" w:rsidRDefault="00EF2B92" w:rsidP="00EF2B92">
      <w:pPr>
        <w:numPr>
          <w:ilvl w:val="0"/>
          <w:numId w:val="1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There will be a Budget Report at the next Senate meeting.</w:t>
      </w:r>
    </w:p>
    <w:p w:rsidR="00EF2B92" w:rsidRDefault="00D52571" w:rsidP="00EF2B92">
      <w:pPr>
        <w:numPr>
          <w:ilvl w:val="0"/>
          <w:numId w:val="13"/>
        </w:numPr>
        <w:autoSpaceDE w:val="0"/>
        <w:autoSpaceDN w:val="0"/>
        <w:adjustRightInd w:val="0"/>
        <w:spacing w:after="0" w:line="240" w:lineRule="auto"/>
        <w:rPr>
          <w:rFonts w:ascii="Times New Roman" w:hAnsi="Times New Roman"/>
          <w:color w:val="000000"/>
          <w:sz w:val="24"/>
          <w:szCs w:val="24"/>
        </w:rPr>
      </w:pPr>
      <w:r w:rsidRPr="00D52571">
        <w:rPr>
          <w:rFonts w:ascii="Times New Roman" w:hAnsi="Times New Roman"/>
          <w:color w:val="000000"/>
          <w:sz w:val="24"/>
          <w:szCs w:val="24"/>
        </w:rPr>
        <w:t xml:space="preserve">A steering committee will be formed to coordinate efforts for our capacity study and will include representation from Faculty Senate and </w:t>
      </w:r>
      <w:proofErr w:type="spellStart"/>
      <w:r w:rsidRPr="00D52571">
        <w:rPr>
          <w:rFonts w:ascii="Times New Roman" w:hAnsi="Times New Roman"/>
          <w:color w:val="000000"/>
          <w:sz w:val="24"/>
          <w:szCs w:val="24"/>
        </w:rPr>
        <w:t>APSOU</w:t>
      </w:r>
      <w:proofErr w:type="spellEnd"/>
      <w:r w:rsidRPr="00D52571">
        <w:rPr>
          <w:rFonts w:ascii="Times New Roman" w:hAnsi="Times New Roman"/>
          <w:color w:val="000000"/>
          <w:sz w:val="24"/>
          <w:szCs w:val="24"/>
        </w:rPr>
        <w:t>.</w:t>
      </w:r>
      <w:r w:rsidR="00EF2B92">
        <w:rPr>
          <w:rFonts w:ascii="Times New Roman" w:hAnsi="Times New Roman"/>
          <w:color w:val="000000"/>
          <w:sz w:val="24"/>
          <w:szCs w:val="24"/>
        </w:rPr>
        <w:t xml:space="preserve"> </w:t>
      </w:r>
    </w:p>
    <w:p w:rsidR="00EF2B92" w:rsidRPr="00933D3D" w:rsidRDefault="00EF2B92" w:rsidP="00EF2B92">
      <w:pPr>
        <w:numPr>
          <w:ilvl w:val="0"/>
          <w:numId w:val="1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Budget Committee still needs a Senate representative, and that person must be a current Senator.  </w:t>
      </w:r>
    </w:p>
    <w:p w:rsidR="00EF2B92" w:rsidRPr="00F93728" w:rsidRDefault="00EF2B92" w:rsidP="00EF2B92">
      <w:pPr>
        <w:autoSpaceDE w:val="0"/>
        <w:autoSpaceDN w:val="0"/>
        <w:adjustRightInd w:val="0"/>
        <w:spacing w:after="0" w:line="240" w:lineRule="auto"/>
        <w:rPr>
          <w:rFonts w:ascii="Times New Roman" w:hAnsi="Times New Roman"/>
          <w:color w:val="000000"/>
          <w:sz w:val="24"/>
          <w:szCs w:val="24"/>
        </w:rPr>
      </w:pPr>
    </w:p>
    <w:p w:rsidR="00EF2B92" w:rsidRDefault="00EF2B92" w:rsidP="00EF2B92">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5. AC Report:</w:t>
      </w:r>
    </w:p>
    <w:p w:rsidR="00EF2B92" w:rsidRPr="0063565B" w:rsidRDefault="00EF2B92" w:rsidP="00EF2B9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Waters explained that most of the Advisory Council meeting focused on the document sent out by faculty in preparation for Friday’s faculty meeting.  The AC determined that the all-faculty meeting was the most effective forum for this discussion.  </w:t>
      </w:r>
    </w:p>
    <w:p w:rsidR="00EF2B92" w:rsidRPr="00F93728" w:rsidRDefault="00EF2B92" w:rsidP="00EF2B92">
      <w:pPr>
        <w:autoSpaceDE w:val="0"/>
        <w:autoSpaceDN w:val="0"/>
        <w:adjustRightInd w:val="0"/>
        <w:spacing w:after="0" w:line="240" w:lineRule="auto"/>
        <w:rPr>
          <w:rFonts w:ascii="Times New Roman" w:hAnsi="Times New Roman"/>
          <w:color w:val="000000"/>
          <w:sz w:val="24"/>
          <w:szCs w:val="24"/>
        </w:rPr>
      </w:pPr>
    </w:p>
    <w:p w:rsidR="007C53CD" w:rsidRDefault="00EF2B92" w:rsidP="007C53CD">
      <w:pPr>
        <w:autoSpaceDE w:val="0"/>
        <w:autoSpaceDN w:val="0"/>
        <w:adjustRightInd w:val="0"/>
        <w:spacing w:after="0" w:line="240" w:lineRule="auto"/>
        <w:rPr>
          <w:rFonts w:ascii="Times New Roman" w:hAnsi="Times New Roman"/>
          <w:b/>
          <w:color w:val="000000"/>
          <w:sz w:val="24"/>
          <w:szCs w:val="24"/>
        </w:rPr>
      </w:pPr>
      <w:r w:rsidRPr="0058232D">
        <w:rPr>
          <w:rFonts w:ascii="Times New Roman" w:hAnsi="Times New Roman"/>
          <w:b/>
          <w:color w:val="000000"/>
          <w:sz w:val="24"/>
          <w:szCs w:val="24"/>
        </w:rPr>
        <w:t>6. Stude</w:t>
      </w:r>
      <w:r>
        <w:rPr>
          <w:rFonts w:ascii="Times New Roman" w:hAnsi="Times New Roman"/>
          <w:b/>
          <w:color w:val="000000"/>
          <w:sz w:val="24"/>
          <w:szCs w:val="24"/>
        </w:rPr>
        <w:t>nt Senate Report--Hassan Harris:</w:t>
      </w:r>
    </w:p>
    <w:p w:rsidR="007C53CD" w:rsidRDefault="00EF2B92" w:rsidP="007C53CD">
      <w:pPr>
        <w:numPr>
          <w:ilvl w:val="0"/>
          <w:numId w:val="21"/>
        </w:numPr>
        <w:autoSpaceDE w:val="0"/>
        <w:autoSpaceDN w:val="0"/>
        <w:adjustRightInd w:val="0"/>
        <w:spacing w:after="0" w:line="240" w:lineRule="auto"/>
        <w:rPr>
          <w:rFonts w:ascii="Times New Roman" w:hAnsi="Times New Roman"/>
          <w:b/>
          <w:color w:val="000000"/>
          <w:sz w:val="24"/>
          <w:szCs w:val="24"/>
        </w:rPr>
      </w:pPr>
      <w:r>
        <w:rPr>
          <w:rFonts w:ascii="Times New Roman" w:hAnsi="Times New Roman"/>
          <w:color w:val="000000"/>
          <w:sz w:val="24"/>
          <w:szCs w:val="24"/>
        </w:rPr>
        <w:lastRenderedPageBreak/>
        <w:t xml:space="preserve">Harris reports that ASSOU has created an on-line survey and has been surveying students (250 already).  This survey is available online at the ASSOU website, and he encourages faculty to take it as well.  </w:t>
      </w:r>
    </w:p>
    <w:p w:rsidR="007C53CD" w:rsidRDefault="007C53CD" w:rsidP="007C53CD">
      <w:pPr>
        <w:numPr>
          <w:ilvl w:val="0"/>
          <w:numId w:val="2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ASSOU has identified four areas of concern: Academics, ASSOU, Student Life, and Institutional/Infrastructure. </w:t>
      </w:r>
    </w:p>
    <w:p w:rsidR="007C53CD" w:rsidRDefault="007C53CD" w:rsidP="007C53CD">
      <w:pPr>
        <w:numPr>
          <w:ilvl w:val="0"/>
          <w:numId w:val="21"/>
        </w:numPr>
        <w:autoSpaceDE w:val="0"/>
        <w:autoSpaceDN w:val="0"/>
        <w:adjustRightInd w:val="0"/>
        <w:spacing w:after="0" w:line="240" w:lineRule="auto"/>
        <w:rPr>
          <w:rFonts w:ascii="Times New Roman" w:hAnsi="Times New Roman"/>
          <w:b/>
          <w:color w:val="000000"/>
          <w:sz w:val="24"/>
          <w:szCs w:val="24"/>
        </w:rPr>
      </w:pPr>
      <w:r w:rsidRPr="007C53CD">
        <w:rPr>
          <w:rFonts w:ascii="Times New Roman" w:hAnsi="Times New Roman"/>
          <w:color w:val="000000"/>
          <w:sz w:val="24"/>
          <w:szCs w:val="24"/>
        </w:rPr>
        <w:t>ASSOU members will be m</w:t>
      </w:r>
      <w:r w:rsidR="00EF2B92" w:rsidRPr="007C53CD">
        <w:rPr>
          <w:rFonts w:ascii="Times New Roman" w:hAnsi="Times New Roman"/>
          <w:color w:val="000000"/>
          <w:sz w:val="24"/>
          <w:szCs w:val="24"/>
        </w:rPr>
        <w:t xml:space="preserve">eeting with key members of SOU administration </w:t>
      </w:r>
      <w:r w:rsidRPr="007C53CD">
        <w:rPr>
          <w:rFonts w:ascii="Times New Roman" w:hAnsi="Times New Roman"/>
          <w:color w:val="000000"/>
          <w:sz w:val="24"/>
          <w:szCs w:val="24"/>
        </w:rPr>
        <w:t>(Jennifer Fountain, Provost Klein,</w:t>
      </w:r>
      <w:r>
        <w:rPr>
          <w:rFonts w:ascii="Times New Roman" w:hAnsi="Times New Roman"/>
          <w:color w:val="000000"/>
          <w:sz w:val="24"/>
          <w:szCs w:val="24"/>
        </w:rPr>
        <w:t xml:space="preserve"> Jon Eldridge, and Craig Morris</w:t>
      </w:r>
      <w:proofErr w:type="gramStart"/>
      <w:r w:rsidRPr="007C53CD">
        <w:rPr>
          <w:rFonts w:ascii="Times New Roman" w:hAnsi="Times New Roman"/>
          <w:color w:val="000000"/>
          <w:sz w:val="24"/>
          <w:szCs w:val="24"/>
        </w:rPr>
        <w:t>)</w:t>
      </w:r>
      <w:r w:rsidR="00EF2B92" w:rsidRPr="007C53CD">
        <w:rPr>
          <w:rFonts w:ascii="Times New Roman" w:hAnsi="Times New Roman"/>
          <w:color w:val="000000"/>
          <w:sz w:val="24"/>
          <w:szCs w:val="24"/>
        </w:rPr>
        <w:t>to</w:t>
      </w:r>
      <w:proofErr w:type="gramEnd"/>
      <w:r w:rsidR="00EF2B92" w:rsidRPr="007C53CD">
        <w:rPr>
          <w:rFonts w:ascii="Times New Roman" w:hAnsi="Times New Roman"/>
          <w:color w:val="000000"/>
          <w:sz w:val="24"/>
          <w:szCs w:val="24"/>
        </w:rPr>
        <w:t xml:space="preserve"> discuss these issues</w:t>
      </w:r>
      <w:r>
        <w:rPr>
          <w:rFonts w:ascii="Times New Roman" w:hAnsi="Times New Roman"/>
          <w:color w:val="000000"/>
          <w:sz w:val="24"/>
          <w:szCs w:val="24"/>
        </w:rPr>
        <w:t>.</w:t>
      </w:r>
    </w:p>
    <w:p w:rsidR="00EF2B92" w:rsidRPr="007C53CD" w:rsidRDefault="00EF2B92" w:rsidP="007C53CD">
      <w:pPr>
        <w:numPr>
          <w:ilvl w:val="0"/>
          <w:numId w:val="21"/>
        </w:numPr>
        <w:autoSpaceDE w:val="0"/>
        <w:autoSpaceDN w:val="0"/>
        <w:adjustRightInd w:val="0"/>
        <w:spacing w:after="0" w:line="240" w:lineRule="auto"/>
        <w:rPr>
          <w:rFonts w:ascii="Times New Roman" w:hAnsi="Times New Roman"/>
          <w:b/>
          <w:color w:val="000000"/>
          <w:sz w:val="24"/>
          <w:szCs w:val="24"/>
        </w:rPr>
      </w:pPr>
      <w:r w:rsidRPr="007C53CD">
        <w:rPr>
          <w:rFonts w:ascii="Times New Roman" w:hAnsi="Times New Roman"/>
          <w:color w:val="000000"/>
          <w:sz w:val="24"/>
          <w:szCs w:val="24"/>
        </w:rPr>
        <w:t>Tech</w:t>
      </w:r>
      <w:r w:rsidR="007C53CD">
        <w:rPr>
          <w:rFonts w:ascii="Times New Roman" w:hAnsi="Times New Roman"/>
          <w:color w:val="000000"/>
          <w:sz w:val="24"/>
          <w:szCs w:val="24"/>
        </w:rPr>
        <w:t>-</w:t>
      </w:r>
      <w:r w:rsidRPr="007C53CD">
        <w:rPr>
          <w:rFonts w:ascii="Times New Roman" w:hAnsi="Times New Roman"/>
          <w:color w:val="000000"/>
          <w:sz w:val="24"/>
          <w:szCs w:val="24"/>
        </w:rPr>
        <w:t>Share program:  ASSOU would like feedback from faculty.</w:t>
      </w:r>
    </w:p>
    <w:p w:rsidR="00EF2B92" w:rsidRPr="004E7093" w:rsidRDefault="00EF2B92" w:rsidP="007C53CD">
      <w:pPr>
        <w:autoSpaceDE w:val="0"/>
        <w:autoSpaceDN w:val="0"/>
        <w:adjustRightInd w:val="0"/>
        <w:spacing w:after="0" w:line="240" w:lineRule="auto"/>
        <w:ind w:left="1080"/>
        <w:rPr>
          <w:rFonts w:ascii="Times New Roman" w:hAnsi="Times New Roman"/>
          <w:color w:val="000000"/>
          <w:sz w:val="24"/>
          <w:szCs w:val="24"/>
        </w:rPr>
      </w:pPr>
      <w:r w:rsidRPr="004E7093">
        <w:rPr>
          <w:rFonts w:ascii="Times New Roman" w:hAnsi="Times New Roman"/>
          <w:b/>
          <w:color w:val="000000"/>
          <w:sz w:val="24"/>
          <w:szCs w:val="24"/>
        </w:rPr>
        <w:t xml:space="preserve">Discussion:   </w:t>
      </w:r>
      <w:r w:rsidRPr="004E7093">
        <w:rPr>
          <w:rFonts w:ascii="Times New Roman" w:hAnsi="Times New Roman"/>
          <w:color w:val="000000"/>
          <w:sz w:val="24"/>
          <w:szCs w:val="24"/>
        </w:rPr>
        <w:t xml:space="preserve">Waters notes that we still </w:t>
      </w:r>
      <w:r w:rsidR="00D52571">
        <w:rPr>
          <w:rFonts w:ascii="Times New Roman" w:hAnsi="Times New Roman"/>
          <w:color w:val="000000"/>
          <w:sz w:val="24"/>
          <w:szCs w:val="24"/>
        </w:rPr>
        <w:t xml:space="preserve">need a Senate representative to attend </w:t>
      </w:r>
      <w:proofErr w:type="spellStart"/>
      <w:r w:rsidRPr="004E7093">
        <w:rPr>
          <w:rFonts w:ascii="Times New Roman" w:hAnsi="Times New Roman"/>
          <w:color w:val="000000"/>
          <w:sz w:val="24"/>
          <w:szCs w:val="24"/>
        </w:rPr>
        <w:t>ASSOU</w:t>
      </w:r>
      <w:proofErr w:type="spellEnd"/>
      <w:r w:rsidRPr="004E7093">
        <w:rPr>
          <w:rFonts w:ascii="Times New Roman" w:hAnsi="Times New Roman"/>
          <w:color w:val="000000"/>
          <w:sz w:val="24"/>
          <w:szCs w:val="24"/>
        </w:rPr>
        <w:t>.  Slattery encourages faculty to participate and has found it rewarding himself.</w:t>
      </w:r>
    </w:p>
    <w:p w:rsidR="00EF2B92" w:rsidRPr="00F93728" w:rsidRDefault="00EF2B92" w:rsidP="00EF2B92">
      <w:pPr>
        <w:autoSpaceDE w:val="0"/>
        <w:autoSpaceDN w:val="0"/>
        <w:adjustRightInd w:val="0"/>
        <w:spacing w:after="0" w:line="240" w:lineRule="auto"/>
        <w:rPr>
          <w:rFonts w:ascii="Times New Roman" w:hAnsi="Times New Roman"/>
          <w:color w:val="000000"/>
          <w:sz w:val="24"/>
          <w:szCs w:val="24"/>
        </w:rPr>
      </w:pPr>
    </w:p>
    <w:p w:rsidR="00EF2B92" w:rsidRDefault="00EF2B92" w:rsidP="007C53C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7. </w:t>
      </w:r>
      <w:r w:rsidRPr="00F93728">
        <w:rPr>
          <w:rFonts w:ascii="Times New Roman" w:hAnsi="Times New Roman"/>
          <w:b/>
          <w:bCs/>
          <w:color w:val="000000"/>
          <w:sz w:val="24"/>
          <w:szCs w:val="24"/>
        </w:rPr>
        <w:t>Information Items:</w:t>
      </w:r>
      <w:r w:rsidR="007C53CD">
        <w:rPr>
          <w:rFonts w:ascii="Times New Roman" w:hAnsi="Times New Roman"/>
          <w:b/>
          <w:bCs/>
          <w:color w:val="000000"/>
          <w:sz w:val="24"/>
          <w:szCs w:val="24"/>
        </w:rPr>
        <w:t xml:space="preserve"> </w:t>
      </w:r>
      <w:r w:rsidRPr="004E7093">
        <w:rPr>
          <w:rFonts w:ascii="Times New Roman" w:hAnsi="Times New Roman"/>
          <w:b/>
          <w:bCs/>
          <w:color w:val="000000"/>
          <w:sz w:val="24"/>
          <w:szCs w:val="24"/>
        </w:rPr>
        <w:t xml:space="preserve">IFS Report - Kay </w:t>
      </w:r>
      <w:proofErr w:type="spellStart"/>
      <w:r w:rsidRPr="004E7093">
        <w:rPr>
          <w:rFonts w:ascii="Times New Roman" w:hAnsi="Times New Roman"/>
          <w:b/>
          <w:bCs/>
          <w:color w:val="000000"/>
          <w:sz w:val="24"/>
          <w:szCs w:val="24"/>
        </w:rPr>
        <w:t>Sagmiller</w:t>
      </w:r>
      <w:proofErr w:type="spellEnd"/>
      <w:r w:rsidRPr="004E7093">
        <w:rPr>
          <w:rFonts w:ascii="Times New Roman" w:hAnsi="Times New Roman"/>
          <w:b/>
          <w:bCs/>
          <w:color w:val="000000"/>
          <w:sz w:val="24"/>
          <w:szCs w:val="24"/>
        </w:rPr>
        <w:t xml:space="preserve"> </w:t>
      </w:r>
    </w:p>
    <w:p w:rsidR="00D52571" w:rsidRPr="00D52571" w:rsidRDefault="00D52571" w:rsidP="00D52571">
      <w:pPr>
        <w:numPr>
          <w:ilvl w:val="0"/>
          <w:numId w:val="26"/>
        </w:numPr>
        <w:autoSpaceDE w:val="0"/>
        <w:autoSpaceDN w:val="0"/>
        <w:adjustRightInd w:val="0"/>
        <w:spacing w:after="0" w:line="240" w:lineRule="auto"/>
        <w:rPr>
          <w:rFonts w:ascii="Times New Roman" w:hAnsi="Times New Roman"/>
          <w:b/>
          <w:bCs/>
          <w:color w:val="000000"/>
          <w:sz w:val="24"/>
          <w:szCs w:val="24"/>
        </w:rPr>
      </w:pPr>
      <w:proofErr w:type="spellStart"/>
      <w:r>
        <w:rPr>
          <w:rFonts w:ascii="Times New Roman" w:hAnsi="Times New Roman"/>
          <w:bCs/>
          <w:color w:val="000000"/>
          <w:sz w:val="24"/>
          <w:szCs w:val="24"/>
        </w:rPr>
        <w:t>Sagmiller</w:t>
      </w:r>
      <w:proofErr w:type="spellEnd"/>
      <w:r>
        <w:rPr>
          <w:rFonts w:ascii="Times New Roman" w:hAnsi="Times New Roman"/>
          <w:bCs/>
          <w:color w:val="000000"/>
          <w:sz w:val="24"/>
          <w:szCs w:val="24"/>
        </w:rPr>
        <w:t xml:space="preserve"> is </w:t>
      </w:r>
      <w:proofErr w:type="spellStart"/>
      <w:r>
        <w:rPr>
          <w:rFonts w:ascii="Times New Roman" w:hAnsi="Times New Roman"/>
          <w:bCs/>
          <w:color w:val="000000"/>
          <w:sz w:val="24"/>
          <w:szCs w:val="24"/>
        </w:rPr>
        <w:t>SOU’s</w:t>
      </w:r>
      <w:proofErr w:type="spellEnd"/>
      <w:r>
        <w:rPr>
          <w:rFonts w:ascii="Times New Roman" w:hAnsi="Times New Roman"/>
          <w:bCs/>
          <w:color w:val="000000"/>
          <w:sz w:val="24"/>
          <w:szCs w:val="24"/>
        </w:rPr>
        <w:t xml:space="preserve"> representative on </w:t>
      </w:r>
      <w:proofErr w:type="spellStart"/>
      <w:r>
        <w:rPr>
          <w:rFonts w:ascii="Times New Roman" w:hAnsi="Times New Roman"/>
          <w:bCs/>
          <w:color w:val="000000"/>
          <w:sz w:val="24"/>
          <w:szCs w:val="24"/>
        </w:rPr>
        <w:t>OUS</w:t>
      </w:r>
      <w:proofErr w:type="spellEnd"/>
      <w:r>
        <w:rPr>
          <w:rFonts w:ascii="Times New Roman" w:hAnsi="Times New Roman"/>
          <w:bCs/>
          <w:color w:val="000000"/>
          <w:sz w:val="24"/>
          <w:szCs w:val="24"/>
        </w:rPr>
        <w:t xml:space="preserve"> learning outcomes and assessment and presented to IFS; Waters can provide </w:t>
      </w:r>
      <w:proofErr w:type="spellStart"/>
      <w:r>
        <w:rPr>
          <w:rFonts w:ascii="Times New Roman" w:hAnsi="Times New Roman"/>
          <w:bCs/>
          <w:color w:val="000000"/>
          <w:sz w:val="24"/>
          <w:szCs w:val="24"/>
        </w:rPr>
        <w:t>Powerpoint</w:t>
      </w:r>
      <w:proofErr w:type="spellEnd"/>
      <w:r>
        <w:rPr>
          <w:rFonts w:ascii="Times New Roman" w:hAnsi="Times New Roman"/>
          <w:bCs/>
          <w:color w:val="000000"/>
          <w:sz w:val="24"/>
          <w:szCs w:val="24"/>
        </w:rPr>
        <w:t xml:space="preserve"> slides to those who request them</w:t>
      </w:r>
      <w:r>
        <w:rPr>
          <w:rFonts w:ascii="Times New Roman" w:hAnsi="Times New Roman"/>
          <w:b/>
          <w:bCs/>
          <w:color w:val="000000"/>
          <w:sz w:val="24"/>
          <w:szCs w:val="24"/>
        </w:rPr>
        <w:t>.</w:t>
      </w:r>
    </w:p>
    <w:p w:rsidR="007C53CD" w:rsidRDefault="00EF2B92" w:rsidP="007C53CD">
      <w:pPr>
        <w:numPr>
          <w:ilvl w:val="0"/>
          <w:numId w:val="22"/>
        </w:numPr>
        <w:autoSpaceDE w:val="0"/>
        <w:autoSpaceDN w:val="0"/>
        <w:adjustRightInd w:val="0"/>
        <w:spacing w:after="0" w:line="240" w:lineRule="auto"/>
        <w:rPr>
          <w:rFonts w:ascii="Times New Roman" w:hAnsi="Times New Roman"/>
          <w:bCs/>
          <w:color w:val="000000"/>
          <w:sz w:val="24"/>
          <w:szCs w:val="24"/>
        </w:rPr>
      </w:pPr>
      <w:proofErr w:type="spellStart"/>
      <w:r w:rsidRPr="004E7093">
        <w:rPr>
          <w:rFonts w:ascii="Times New Roman" w:hAnsi="Times New Roman"/>
          <w:bCs/>
          <w:color w:val="000000"/>
          <w:sz w:val="24"/>
          <w:szCs w:val="24"/>
        </w:rPr>
        <w:t>Sagmiller</w:t>
      </w:r>
      <w:proofErr w:type="spellEnd"/>
      <w:r w:rsidRPr="004E7093">
        <w:rPr>
          <w:rFonts w:ascii="Times New Roman" w:hAnsi="Times New Roman"/>
          <w:bCs/>
          <w:color w:val="000000"/>
          <w:sz w:val="24"/>
          <w:szCs w:val="24"/>
        </w:rPr>
        <w:t xml:space="preserve"> reported that </w:t>
      </w:r>
      <w:proofErr w:type="spellStart"/>
      <w:r w:rsidRPr="004E7093">
        <w:rPr>
          <w:rFonts w:ascii="Times New Roman" w:hAnsi="Times New Roman"/>
          <w:bCs/>
          <w:color w:val="000000"/>
          <w:sz w:val="24"/>
          <w:szCs w:val="24"/>
        </w:rPr>
        <w:t>OIT</w:t>
      </w:r>
      <w:proofErr w:type="spellEnd"/>
      <w:r w:rsidRPr="004E7093">
        <w:rPr>
          <w:rFonts w:ascii="Times New Roman" w:hAnsi="Times New Roman"/>
          <w:bCs/>
          <w:color w:val="000000"/>
          <w:sz w:val="24"/>
          <w:szCs w:val="24"/>
        </w:rPr>
        <w:t xml:space="preserve"> may have to go through retrenchment, so they were interested in hearing about SOU’s experiences.  U of O faculty </w:t>
      </w:r>
      <w:r w:rsidR="007C53CD">
        <w:rPr>
          <w:rFonts w:ascii="Times New Roman" w:hAnsi="Times New Roman"/>
          <w:bCs/>
          <w:color w:val="000000"/>
          <w:sz w:val="24"/>
          <w:szCs w:val="24"/>
        </w:rPr>
        <w:t xml:space="preserve">members </w:t>
      </w:r>
      <w:r w:rsidRPr="004E7093">
        <w:rPr>
          <w:rFonts w:ascii="Times New Roman" w:hAnsi="Times New Roman"/>
          <w:bCs/>
          <w:color w:val="000000"/>
          <w:sz w:val="24"/>
          <w:szCs w:val="24"/>
        </w:rPr>
        <w:t xml:space="preserve">anticipate leaving OUS system.  Their high number of out-of-state and </w:t>
      </w:r>
      <w:r w:rsidR="007C53CD">
        <w:rPr>
          <w:rFonts w:ascii="Times New Roman" w:hAnsi="Times New Roman"/>
          <w:bCs/>
          <w:color w:val="000000"/>
          <w:sz w:val="24"/>
          <w:szCs w:val="24"/>
        </w:rPr>
        <w:t>International</w:t>
      </w:r>
      <w:r w:rsidRPr="004E7093">
        <w:rPr>
          <w:rFonts w:ascii="Times New Roman" w:hAnsi="Times New Roman"/>
          <w:bCs/>
          <w:color w:val="000000"/>
          <w:sz w:val="24"/>
          <w:szCs w:val="24"/>
        </w:rPr>
        <w:t xml:space="preserve"> students result</w:t>
      </w:r>
      <w:r w:rsidR="007C53CD">
        <w:rPr>
          <w:rFonts w:ascii="Times New Roman" w:hAnsi="Times New Roman"/>
          <w:bCs/>
          <w:color w:val="000000"/>
          <w:sz w:val="24"/>
          <w:szCs w:val="24"/>
        </w:rPr>
        <w:t>s</w:t>
      </w:r>
      <w:r w:rsidRPr="004E7093">
        <w:rPr>
          <w:rFonts w:ascii="Times New Roman" w:hAnsi="Times New Roman"/>
          <w:bCs/>
          <w:color w:val="000000"/>
          <w:sz w:val="24"/>
          <w:szCs w:val="24"/>
        </w:rPr>
        <w:t xml:space="preserve"> in a more stable financial situation.</w:t>
      </w:r>
      <w:r>
        <w:rPr>
          <w:rFonts w:ascii="Times New Roman" w:hAnsi="Times New Roman"/>
          <w:bCs/>
          <w:color w:val="000000"/>
          <w:sz w:val="24"/>
          <w:szCs w:val="24"/>
        </w:rPr>
        <w:tab/>
      </w:r>
    </w:p>
    <w:p w:rsidR="0099106E" w:rsidRDefault="0099106E" w:rsidP="007C53CD">
      <w:pPr>
        <w:numPr>
          <w:ilvl w:val="0"/>
          <w:numId w:val="22"/>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IFS Website is being reconsidered.  They are questioning what information should be included and what the main purpose of the website should be.</w:t>
      </w:r>
    </w:p>
    <w:p w:rsidR="00EF2B92" w:rsidRPr="007C53CD" w:rsidRDefault="00EF2B92" w:rsidP="007C53CD">
      <w:pPr>
        <w:numPr>
          <w:ilvl w:val="0"/>
          <w:numId w:val="22"/>
        </w:numPr>
        <w:autoSpaceDE w:val="0"/>
        <w:autoSpaceDN w:val="0"/>
        <w:adjustRightInd w:val="0"/>
        <w:spacing w:after="0" w:line="240" w:lineRule="auto"/>
        <w:rPr>
          <w:rFonts w:ascii="Times New Roman" w:hAnsi="Times New Roman"/>
          <w:bCs/>
          <w:color w:val="000000"/>
          <w:sz w:val="24"/>
          <w:szCs w:val="24"/>
        </w:rPr>
      </w:pPr>
      <w:proofErr w:type="spellStart"/>
      <w:r w:rsidRPr="007C53CD">
        <w:rPr>
          <w:rFonts w:ascii="Times New Roman" w:hAnsi="Times New Roman"/>
          <w:bCs/>
          <w:color w:val="000000"/>
          <w:sz w:val="24"/>
          <w:szCs w:val="24"/>
        </w:rPr>
        <w:t>PEBB—Sagmiller</w:t>
      </w:r>
      <w:proofErr w:type="spellEnd"/>
      <w:r w:rsidRPr="007C53CD">
        <w:rPr>
          <w:rFonts w:ascii="Times New Roman" w:hAnsi="Times New Roman"/>
          <w:bCs/>
          <w:color w:val="000000"/>
          <w:sz w:val="24"/>
          <w:szCs w:val="24"/>
        </w:rPr>
        <w:t xml:space="preserve"> outlined three main concerns with the insurance changes</w:t>
      </w:r>
      <w:r w:rsidR="007C53CD">
        <w:rPr>
          <w:rFonts w:ascii="Times New Roman" w:hAnsi="Times New Roman"/>
          <w:bCs/>
          <w:color w:val="000000"/>
          <w:sz w:val="24"/>
          <w:szCs w:val="24"/>
        </w:rPr>
        <w:t>:  1.</w:t>
      </w:r>
      <w:r w:rsidRPr="007C53CD">
        <w:rPr>
          <w:rFonts w:ascii="Times New Roman" w:hAnsi="Times New Roman"/>
          <w:bCs/>
          <w:color w:val="000000"/>
          <w:sz w:val="24"/>
          <w:szCs w:val="24"/>
        </w:rPr>
        <w:t>Re-enrollment process</w:t>
      </w:r>
      <w:r w:rsidR="007C53CD">
        <w:rPr>
          <w:rFonts w:ascii="Times New Roman" w:hAnsi="Times New Roman"/>
          <w:bCs/>
          <w:color w:val="000000"/>
          <w:sz w:val="24"/>
          <w:szCs w:val="24"/>
        </w:rPr>
        <w:t xml:space="preserve"> is designed as a cost-saving process; 2. HEM requires each member watch two videos and self report waistline sizes; 3. </w:t>
      </w:r>
      <w:proofErr w:type="gramStart"/>
      <w:r w:rsidR="0099106E">
        <w:rPr>
          <w:rFonts w:ascii="Times New Roman" w:hAnsi="Times New Roman"/>
          <w:bCs/>
          <w:color w:val="000000"/>
          <w:sz w:val="24"/>
          <w:szCs w:val="24"/>
        </w:rPr>
        <w:t>For</w:t>
      </w:r>
      <w:proofErr w:type="gramEnd"/>
      <w:r w:rsidR="0099106E">
        <w:rPr>
          <w:rFonts w:ascii="Times New Roman" w:hAnsi="Times New Roman"/>
          <w:bCs/>
          <w:color w:val="000000"/>
          <w:sz w:val="24"/>
          <w:szCs w:val="24"/>
        </w:rPr>
        <w:t xml:space="preserve"> this biennium, these changes are non-negotiable but will be revisited in 2013. </w:t>
      </w:r>
      <w:r w:rsidRPr="007C53CD">
        <w:rPr>
          <w:rFonts w:ascii="Times New Roman" w:hAnsi="Times New Roman"/>
          <w:bCs/>
          <w:color w:val="000000"/>
          <w:sz w:val="24"/>
          <w:szCs w:val="24"/>
        </w:rPr>
        <w:t xml:space="preserve"> </w:t>
      </w:r>
      <w:proofErr w:type="gramStart"/>
      <w:r w:rsidRPr="007C53CD">
        <w:rPr>
          <w:rFonts w:ascii="Times New Roman" w:hAnsi="Times New Roman"/>
          <w:bCs/>
          <w:color w:val="000000"/>
          <w:sz w:val="24"/>
          <w:szCs w:val="24"/>
        </w:rPr>
        <w:t>IFS is</w:t>
      </w:r>
      <w:proofErr w:type="gramEnd"/>
      <w:r w:rsidRPr="007C53CD">
        <w:rPr>
          <w:rFonts w:ascii="Times New Roman" w:hAnsi="Times New Roman"/>
          <w:bCs/>
          <w:color w:val="000000"/>
          <w:sz w:val="24"/>
          <w:szCs w:val="24"/>
        </w:rPr>
        <w:t xml:space="preserve"> communicating their concerns to the chancellor and the board.</w:t>
      </w:r>
    </w:p>
    <w:p w:rsidR="0099106E" w:rsidRDefault="00EF2B92" w:rsidP="0099106E">
      <w:pPr>
        <w:autoSpaceDE w:val="0"/>
        <w:autoSpaceDN w:val="0"/>
        <w:adjustRightInd w:val="0"/>
        <w:spacing w:after="0" w:line="240" w:lineRule="auto"/>
        <w:ind w:left="1440"/>
        <w:rPr>
          <w:rFonts w:ascii="Times New Roman" w:hAnsi="Times New Roman"/>
          <w:b/>
          <w:bCs/>
          <w:color w:val="000000"/>
          <w:sz w:val="24"/>
          <w:szCs w:val="24"/>
        </w:rPr>
      </w:pPr>
      <w:r w:rsidRPr="0028430E">
        <w:rPr>
          <w:rFonts w:ascii="Times New Roman" w:hAnsi="Times New Roman"/>
          <w:b/>
          <w:bCs/>
          <w:color w:val="000000"/>
          <w:sz w:val="24"/>
          <w:szCs w:val="24"/>
        </w:rPr>
        <w:t xml:space="preserve">Discussion: </w:t>
      </w:r>
    </w:p>
    <w:p w:rsidR="0099106E" w:rsidRDefault="0099106E" w:rsidP="0099106E">
      <w:pPr>
        <w:numPr>
          <w:ilvl w:val="0"/>
          <w:numId w:val="25"/>
        </w:numPr>
        <w:autoSpaceDE w:val="0"/>
        <w:autoSpaceDN w:val="0"/>
        <w:adjustRightInd w:val="0"/>
        <w:spacing w:after="0" w:line="240" w:lineRule="auto"/>
        <w:rPr>
          <w:rFonts w:ascii="Times New Roman" w:hAnsi="Times New Roman"/>
          <w:b/>
          <w:bCs/>
          <w:color w:val="000000"/>
          <w:sz w:val="24"/>
          <w:szCs w:val="24"/>
        </w:rPr>
      </w:pPr>
      <w:r w:rsidRPr="0099106E">
        <w:rPr>
          <w:rFonts w:ascii="Times New Roman" w:hAnsi="Times New Roman"/>
          <w:bCs/>
          <w:color w:val="000000"/>
          <w:sz w:val="24"/>
          <w:szCs w:val="24"/>
        </w:rPr>
        <w:t xml:space="preserve">Waters questioned </w:t>
      </w:r>
      <w:r>
        <w:rPr>
          <w:rFonts w:ascii="Times New Roman" w:hAnsi="Times New Roman"/>
          <w:bCs/>
          <w:color w:val="000000"/>
          <w:sz w:val="24"/>
          <w:szCs w:val="24"/>
        </w:rPr>
        <w:t xml:space="preserve">the legality of these changes and wondered if some of the privacy issues violate basic human rights. </w:t>
      </w:r>
      <w:proofErr w:type="spellStart"/>
      <w:r>
        <w:rPr>
          <w:rFonts w:ascii="Times New Roman" w:hAnsi="Times New Roman"/>
          <w:bCs/>
          <w:color w:val="000000"/>
          <w:sz w:val="24"/>
          <w:szCs w:val="24"/>
        </w:rPr>
        <w:t>Sagmiller</w:t>
      </w:r>
      <w:proofErr w:type="spellEnd"/>
      <w:r>
        <w:rPr>
          <w:rFonts w:ascii="Times New Roman" w:hAnsi="Times New Roman"/>
          <w:bCs/>
          <w:color w:val="000000"/>
          <w:sz w:val="24"/>
          <w:szCs w:val="24"/>
        </w:rPr>
        <w:t xml:space="preserve"> pointed out that it is not clear where the “penalty” dollars go.  </w:t>
      </w:r>
      <w:proofErr w:type="spellStart"/>
      <w:r>
        <w:rPr>
          <w:rFonts w:ascii="Times New Roman" w:hAnsi="Times New Roman"/>
          <w:bCs/>
          <w:color w:val="000000"/>
          <w:sz w:val="24"/>
          <w:szCs w:val="24"/>
        </w:rPr>
        <w:t>Ettlich</w:t>
      </w:r>
      <w:proofErr w:type="spellEnd"/>
      <w:r>
        <w:rPr>
          <w:rFonts w:ascii="Times New Roman" w:hAnsi="Times New Roman"/>
          <w:bCs/>
          <w:color w:val="000000"/>
          <w:sz w:val="24"/>
          <w:szCs w:val="24"/>
        </w:rPr>
        <w:t xml:space="preserve"> questioned the legality of the new model and wondered if it might meet the requirements for a class-action lawsuit. </w:t>
      </w:r>
      <w:r>
        <w:rPr>
          <w:rFonts w:ascii="Times New Roman" w:hAnsi="Times New Roman"/>
          <w:b/>
          <w:bCs/>
          <w:color w:val="000000"/>
          <w:sz w:val="24"/>
          <w:szCs w:val="24"/>
        </w:rPr>
        <w:t xml:space="preserve"> </w:t>
      </w:r>
      <w:proofErr w:type="spellStart"/>
      <w:r w:rsidRPr="0099106E">
        <w:rPr>
          <w:rFonts w:ascii="Times New Roman" w:hAnsi="Times New Roman"/>
          <w:bCs/>
          <w:color w:val="000000"/>
          <w:sz w:val="24"/>
          <w:szCs w:val="24"/>
        </w:rPr>
        <w:t>Gohring</w:t>
      </w:r>
      <w:proofErr w:type="spellEnd"/>
      <w:r>
        <w:rPr>
          <w:rFonts w:ascii="Times New Roman" w:hAnsi="Times New Roman"/>
          <w:bCs/>
          <w:color w:val="000000"/>
          <w:sz w:val="24"/>
          <w:szCs w:val="24"/>
        </w:rPr>
        <w:t xml:space="preserve"> noted that she has heard talk from faculty who have </w:t>
      </w:r>
      <w:proofErr w:type="spellStart"/>
      <w:r>
        <w:rPr>
          <w:rFonts w:ascii="Times New Roman" w:hAnsi="Times New Roman"/>
          <w:bCs/>
          <w:color w:val="000000"/>
          <w:sz w:val="24"/>
          <w:szCs w:val="24"/>
        </w:rPr>
        <w:t>consuted</w:t>
      </w:r>
      <w:proofErr w:type="spellEnd"/>
      <w:r>
        <w:rPr>
          <w:rFonts w:ascii="Times New Roman" w:hAnsi="Times New Roman"/>
          <w:bCs/>
          <w:color w:val="000000"/>
          <w:sz w:val="24"/>
          <w:szCs w:val="24"/>
        </w:rPr>
        <w:t xml:space="preserve"> with ACLU representatives.  </w:t>
      </w:r>
      <w:proofErr w:type="spellStart"/>
      <w:r>
        <w:rPr>
          <w:rFonts w:ascii="Times New Roman" w:hAnsi="Times New Roman"/>
          <w:bCs/>
          <w:color w:val="000000"/>
          <w:sz w:val="24"/>
          <w:szCs w:val="24"/>
        </w:rPr>
        <w:t>Sagmiller</w:t>
      </w:r>
      <w:proofErr w:type="spellEnd"/>
      <w:r>
        <w:rPr>
          <w:rFonts w:ascii="Times New Roman" w:hAnsi="Times New Roman"/>
          <w:bCs/>
          <w:color w:val="000000"/>
          <w:sz w:val="24"/>
          <w:szCs w:val="24"/>
        </w:rPr>
        <w:t xml:space="preserve"> noted that </w:t>
      </w:r>
      <w:proofErr w:type="spellStart"/>
      <w:r>
        <w:rPr>
          <w:rFonts w:ascii="Times New Roman" w:hAnsi="Times New Roman"/>
          <w:bCs/>
          <w:color w:val="000000"/>
          <w:sz w:val="24"/>
          <w:szCs w:val="24"/>
        </w:rPr>
        <w:t>PEBB</w:t>
      </w:r>
      <w:proofErr w:type="spellEnd"/>
      <w:r>
        <w:rPr>
          <w:rFonts w:ascii="Times New Roman" w:hAnsi="Times New Roman"/>
          <w:bCs/>
          <w:color w:val="000000"/>
          <w:sz w:val="24"/>
          <w:szCs w:val="24"/>
        </w:rPr>
        <w:t xml:space="preserve"> claims to have checked on legal issues with the Attorney General and have found no violations.  Waters said </w:t>
      </w:r>
      <w:r w:rsidR="00EF2B92" w:rsidRPr="0099106E">
        <w:rPr>
          <w:rFonts w:ascii="Times New Roman" w:hAnsi="Times New Roman"/>
          <w:bCs/>
          <w:color w:val="000000"/>
          <w:sz w:val="24"/>
          <w:szCs w:val="24"/>
        </w:rPr>
        <w:t xml:space="preserve">that the campus should discuss this at greater length.  </w:t>
      </w:r>
      <w:proofErr w:type="spellStart"/>
      <w:r w:rsidR="00EF2B92" w:rsidRPr="0099106E">
        <w:rPr>
          <w:rFonts w:ascii="Times New Roman" w:hAnsi="Times New Roman"/>
          <w:bCs/>
          <w:color w:val="000000"/>
          <w:sz w:val="24"/>
          <w:szCs w:val="24"/>
        </w:rPr>
        <w:t>Sagmiller</w:t>
      </w:r>
      <w:proofErr w:type="spellEnd"/>
      <w:r w:rsidR="00EF2B92" w:rsidRPr="0099106E">
        <w:rPr>
          <w:rFonts w:ascii="Times New Roman" w:hAnsi="Times New Roman"/>
          <w:bCs/>
          <w:color w:val="000000"/>
          <w:sz w:val="24"/>
          <w:szCs w:val="24"/>
        </w:rPr>
        <w:t xml:space="preserve"> agreed that all campuses will need to discuss this further.  Waters urged faculty to attend PEBB meeting tomorrow.</w:t>
      </w:r>
      <w:r w:rsidR="00EF2B92" w:rsidRPr="0099106E">
        <w:rPr>
          <w:rFonts w:ascii="Times New Roman" w:hAnsi="Times New Roman"/>
          <w:b/>
          <w:bCs/>
          <w:color w:val="000000"/>
          <w:sz w:val="24"/>
          <w:szCs w:val="24"/>
        </w:rPr>
        <w:t xml:space="preserve">  </w:t>
      </w:r>
    </w:p>
    <w:p w:rsidR="0099106E" w:rsidRPr="0099106E" w:rsidRDefault="00EF2B92" w:rsidP="0099106E">
      <w:pPr>
        <w:numPr>
          <w:ilvl w:val="0"/>
          <w:numId w:val="25"/>
        </w:numPr>
        <w:autoSpaceDE w:val="0"/>
        <w:autoSpaceDN w:val="0"/>
        <w:adjustRightInd w:val="0"/>
        <w:spacing w:after="0" w:line="240" w:lineRule="auto"/>
        <w:rPr>
          <w:rFonts w:ascii="Times New Roman" w:hAnsi="Times New Roman"/>
          <w:b/>
          <w:bCs/>
          <w:color w:val="000000"/>
          <w:sz w:val="24"/>
          <w:szCs w:val="24"/>
        </w:rPr>
      </w:pPr>
      <w:r w:rsidRPr="0099106E">
        <w:rPr>
          <w:rFonts w:ascii="Times New Roman" w:hAnsi="Times New Roman"/>
          <w:bCs/>
          <w:color w:val="000000"/>
          <w:sz w:val="24"/>
          <w:szCs w:val="24"/>
        </w:rPr>
        <w:t xml:space="preserve">Klein noted that if SOU were to be free from the state, we could negotiate our own health care plan.  </w:t>
      </w:r>
    </w:p>
    <w:p w:rsidR="0099106E" w:rsidRPr="0099106E" w:rsidRDefault="00EF2B92" w:rsidP="0099106E">
      <w:pPr>
        <w:numPr>
          <w:ilvl w:val="0"/>
          <w:numId w:val="25"/>
        </w:numPr>
        <w:autoSpaceDE w:val="0"/>
        <w:autoSpaceDN w:val="0"/>
        <w:adjustRightInd w:val="0"/>
        <w:spacing w:after="0" w:line="240" w:lineRule="auto"/>
        <w:rPr>
          <w:rFonts w:ascii="Times New Roman" w:hAnsi="Times New Roman"/>
          <w:b/>
          <w:bCs/>
          <w:color w:val="000000"/>
          <w:sz w:val="24"/>
          <w:szCs w:val="24"/>
        </w:rPr>
      </w:pPr>
      <w:r w:rsidRPr="0099106E">
        <w:rPr>
          <w:rFonts w:ascii="Times New Roman" w:hAnsi="Times New Roman"/>
          <w:bCs/>
          <w:color w:val="000000"/>
          <w:sz w:val="24"/>
          <w:szCs w:val="24"/>
        </w:rPr>
        <w:t xml:space="preserve">Lane has been following email traffic on this topic, and he explained that the IFS </w:t>
      </w:r>
      <w:proofErr w:type="gramStart"/>
      <w:r w:rsidRPr="0099106E">
        <w:rPr>
          <w:rFonts w:ascii="Times New Roman" w:hAnsi="Times New Roman"/>
          <w:bCs/>
          <w:color w:val="000000"/>
          <w:sz w:val="24"/>
          <w:szCs w:val="24"/>
        </w:rPr>
        <w:t>is</w:t>
      </w:r>
      <w:proofErr w:type="gramEnd"/>
      <w:r w:rsidRPr="0099106E">
        <w:rPr>
          <w:rFonts w:ascii="Times New Roman" w:hAnsi="Times New Roman"/>
          <w:bCs/>
          <w:color w:val="000000"/>
          <w:sz w:val="24"/>
          <w:szCs w:val="24"/>
        </w:rPr>
        <w:t xml:space="preserve"> interested in this.  This will be discussed at </w:t>
      </w:r>
      <w:r w:rsidR="00D52571">
        <w:rPr>
          <w:rFonts w:ascii="Times New Roman" w:hAnsi="Times New Roman"/>
          <w:bCs/>
          <w:color w:val="000000"/>
          <w:sz w:val="24"/>
          <w:szCs w:val="24"/>
        </w:rPr>
        <w:t>a</w:t>
      </w:r>
      <w:r w:rsidRPr="0099106E">
        <w:rPr>
          <w:rFonts w:ascii="Times New Roman" w:hAnsi="Times New Roman"/>
          <w:bCs/>
          <w:color w:val="000000"/>
          <w:sz w:val="24"/>
          <w:szCs w:val="24"/>
        </w:rPr>
        <w:t xml:space="preserve"> November 4 meeting in Eugene</w:t>
      </w:r>
      <w:r w:rsidR="00D52571">
        <w:rPr>
          <w:rFonts w:ascii="Times New Roman" w:hAnsi="Times New Roman"/>
          <w:bCs/>
          <w:color w:val="000000"/>
          <w:sz w:val="24"/>
          <w:szCs w:val="24"/>
        </w:rPr>
        <w:t xml:space="preserve"> of </w:t>
      </w:r>
      <w:proofErr w:type="spellStart"/>
      <w:r w:rsidR="00D52571">
        <w:rPr>
          <w:rFonts w:ascii="Times New Roman" w:hAnsi="Times New Roman"/>
          <w:bCs/>
          <w:color w:val="000000"/>
          <w:sz w:val="24"/>
          <w:szCs w:val="24"/>
        </w:rPr>
        <w:t>OUS</w:t>
      </w:r>
      <w:proofErr w:type="spellEnd"/>
      <w:r w:rsidR="00D52571">
        <w:rPr>
          <w:rFonts w:ascii="Times New Roman" w:hAnsi="Times New Roman"/>
          <w:bCs/>
          <w:color w:val="000000"/>
          <w:sz w:val="24"/>
          <w:szCs w:val="24"/>
        </w:rPr>
        <w:t xml:space="preserve"> Faculty Senate chairs</w:t>
      </w:r>
      <w:r w:rsidRPr="0099106E">
        <w:rPr>
          <w:rFonts w:ascii="Times New Roman" w:hAnsi="Times New Roman"/>
          <w:bCs/>
          <w:color w:val="000000"/>
          <w:sz w:val="24"/>
          <w:szCs w:val="24"/>
        </w:rPr>
        <w:t xml:space="preserve">. </w:t>
      </w:r>
    </w:p>
    <w:p w:rsidR="0099106E" w:rsidRPr="0099106E" w:rsidRDefault="00D52571" w:rsidP="0099106E">
      <w:pPr>
        <w:numPr>
          <w:ilvl w:val="0"/>
          <w:numId w:val="25"/>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Cs/>
          <w:color w:val="000000"/>
          <w:sz w:val="24"/>
          <w:szCs w:val="24"/>
        </w:rPr>
        <w:lastRenderedPageBreak/>
        <w:t>Waters explained</w:t>
      </w:r>
      <w:r w:rsidR="00EF2B92" w:rsidRPr="0099106E">
        <w:rPr>
          <w:rFonts w:ascii="Times New Roman" w:hAnsi="Times New Roman"/>
          <w:bCs/>
          <w:color w:val="000000"/>
          <w:sz w:val="24"/>
          <w:szCs w:val="24"/>
        </w:rPr>
        <w:t xml:space="preserve"> that Lane and </w:t>
      </w:r>
      <w:proofErr w:type="spellStart"/>
      <w:r w:rsidR="00EF2B92" w:rsidRPr="0099106E">
        <w:rPr>
          <w:rFonts w:ascii="Times New Roman" w:hAnsi="Times New Roman"/>
          <w:bCs/>
          <w:color w:val="000000"/>
          <w:sz w:val="24"/>
          <w:szCs w:val="24"/>
        </w:rPr>
        <w:t>Seim’s</w:t>
      </w:r>
      <w:proofErr w:type="spellEnd"/>
      <w:r w:rsidR="00EF2B92" w:rsidRPr="0099106E">
        <w:rPr>
          <w:rFonts w:ascii="Times New Roman" w:hAnsi="Times New Roman"/>
          <w:bCs/>
          <w:color w:val="000000"/>
          <w:sz w:val="24"/>
          <w:szCs w:val="24"/>
        </w:rPr>
        <w:t xml:space="preserve"> terms on </w:t>
      </w:r>
      <w:proofErr w:type="spellStart"/>
      <w:r w:rsidR="00EF2B92" w:rsidRPr="0099106E">
        <w:rPr>
          <w:rFonts w:ascii="Times New Roman" w:hAnsi="Times New Roman"/>
          <w:bCs/>
          <w:color w:val="000000"/>
          <w:sz w:val="24"/>
          <w:szCs w:val="24"/>
        </w:rPr>
        <w:t>IFC</w:t>
      </w:r>
      <w:proofErr w:type="spellEnd"/>
      <w:r w:rsidR="00EF2B92" w:rsidRPr="0099106E">
        <w:rPr>
          <w:rFonts w:ascii="Times New Roman" w:hAnsi="Times New Roman"/>
          <w:bCs/>
          <w:color w:val="000000"/>
          <w:sz w:val="24"/>
          <w:szCs w:val="24"/>
        </w:rPr>
        <w:t xml:space="preserve"> will expire soon, and we will need two representatives from SOU.  Lane has been nominated for the position of IFS Vice President, and he is willing to continue his service.  </w:t>
      </w:r>
    </w:p>
    <w:p w:rsidR="0099106E" w:rsidRPr="0099106E" w:rsidRDefault="00EF2B92" w:rsidP="0099106E">
      <w:pPr>
        <w:numPr>
          <w:ilvl w:val="0"/>
          <w:numId w:val="25"/>
        </w:numPr>
        <w:autoSpaceDE w:val="0"/>
        <w:autoSpaceDN w:val="0"/>
        <w:adjustRightInd w:val="0"/>
        <w:spacing w:after="0" w:line="240" w:lineRule="auto"/>
        <w:rPr>
          <w:rFonts w:ascii="Times New Roman" w:hAnsi="Times New Roman"/>
          <w:b/>
          <w:bCs/>
          <w:color w:val="000000"/>
          <w:sz w:val="24"/>
          <w:szCs w:val="24"/>
        </w:rPr>
      </w:pPr>
      <w:r w:rsidRPr="0099106E">
        <w:rPr>
          <w:rFonts w:ascii="Times New Roman" w:hAnsi="Times New Roman"/>
          <w:bCs/>
          <w:color w:val="000000"/>
          <w:sz w:val="24"/>
          <w:szCs w:val="24"/>
        </w:rPr>
        <w:t xml:space="preserve">Location of IFS meetings was discussed.  During legislative years, most meetings take place in Portland.  In off years, meetings rotate through different campuses.  </w:t>
      </w:r>
    </w:p>
    <w:p w:rsidR="00EF2B92" w:rsidRPr="0099106E" w:rsidRDefault="00EF2B92" w:rsidP="0099106E">
      <w:pPr>
        <w:numPr>
          <w:ilvl w:val="0"/>
          <w:numId w:val="25"/>
        </w:numPr>
        <w:autoSpaceDE w:val="0"/>
        <w:autoSpaceDN w:val="0"/>
        <w:adjustRightInd w:val="0"/>
        <w:spacing w:after="0" w:line="240" w:lineRule="auto"/>
        <w:rPr>
          <w:rFonts w:ascii="Times New Roman" w:hAnsi="Times New Roman"/>
          <w:b/>
          <w:bCs/>
          <w:color w:val="000000"/>
          <w:sz w:val="24"/>
          <w:szCs w:val="24"/>
        </w:rPr>
      </w:pPr>
      <w:r w:rsidRPr="0099106E">
        <w:rPr>
          <w:rFonts w:ascii="Times New Roman" w:hAnsi="Times New Roman"/>
          <w:bCs/>
          <w:color w:val="000000"/>
          <w:sz w:val="24"/>
          <w:szCs w:val="24"/>
        </w:rPr>
        <w:t xml:space="preserve">Waters expressed her appreciation to Lane for his willingness to serve in this new role.  </w:t>
      </w:r>
    </w:p>
    <w:p w:rsidR="00EF2B92" w:rsidRPr="00F93728" w:rsidRDefault="00EF2B92" w:rsidP="00EF2B92">
      <w:pPr>
        <w:autoSpaceDE w:val="0"/>
        <w:autoSpaceDN w:val="0"/>
        <w:adjustRightInd w:val="0"/>
        <w:spacing w:after="0" w:line="240" w:lineRule="auto"/>
        <w:rPr>
          <w:rFonts w:ascii="Times New Roman" w:hAnsi="Times New Roman"/>
          <w:color w:val="000000"/>
          <w:sz w:val="24"/>
          <w:szCs w:val="24"/>
        </w:rPr>
      </w:pPr>
    </w:p>
    <w:p w:rsidR="00EF2B92" w:rsidRDefault="00EF2B92" w:rsidP="007C53C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8.  </w:t>
      </w:r>
      <w:r w:rsidRPr="00F93728">
        <w:rPr>
          <w:rFonts w:ascii="Times New Roman" w:hAnsi="Times New Roman"/>
          <w:b/>
          <w:bCs/>
          <w:color w:val="000000"/>
          <w:sz w:val="24"/>
          <w:szCs w:val="24"/>
        </w:rPr>
        <w:t xml:space="preserve">Discussion Items: </w:t>
      </w:r>
      <w:r w:rsidRPr="0058232D">
        <w:rPr>
          <w:rFonts w:ascii="Times New Roman" w:hAnsi="Times New Roman"/>
          <w:b/>
          <w:bCs/>
          <w:color w:val="000000"/>
          <w:sz w:val="24"/>
          <w:szCs w:val="24"/>
        </w:rPr>
        <w:t xml:space="preserve">Academic Policies Committee – Curtis </w:t>
      </w:r>
      <w:proofErr w:type="spellStart"/>
      <w:r w:rsidRPr="0058232D">
        <w:rPr>
          <w:rFonts w:ascii="Times New Roman" w:hAnsi="Times New Roman"/>
          <w:b/>
          <w:bCs/>
          <w:color w:val="000000"/>
          <w:sz w:val="24"/>
          <w:szCs w:val="24"/>
        </w:rPr>
        <w:t>Feist</w:t>
      </w:r>
      <w:proofErr w:type="spellEnd"/>
      <w:r w:rsidRPr="0058232D">
        <w:rPr>
          <w:rFonts w:ascii="Times New Roman" w:hAnsi="Times New Roman"/>
          <w:b/>
          <w:bCs/>
          <w:color w:val="000000"/>
          <w:sz w:val="24"/>
          <w:szCs w:val="24"/>
        </w:rPr>
        <w:t xml:space="preserve"> </w:t>
      </w:r>
    </w:p>
    <w:p w:rsidR="00EF2B92" w:rsidRPr="004E7093" w:rsidRDefault="00EF2B92" w:rsidP="007C53CD">
      <w:pPr>
        <w:numPr>
          <w:ilvl w:val="0"/>
          <w:numId w:val="23"/>
        </w:numPr>
        <w:autoSpaceDE w:val="0"/>
        <w:autoSpaceDN w:val="0"/>
        <w:adjustRightInd w:val="0"/>
        <w:spacing w:after="0" w:line="240" w:lineRule="auto"/>
        <w:rPr>
          <w:rFonts w:ascii="Times New Roman" w:hAnsi="Times New Roman"/>
          <w:b/>
          <w:bCs/>
          <w:color w:val="000000"/>
          <w:sz w:val="24"/>
          <w:szCs w:val="24"/>
        </w:rPr>
      </w:pPr>
      <w:proofErr w:type="spellStart"/>
      <w:r w:rsidRPr="004E7093">
        <w:rPr>
          <w:rFonts w:ascii="Times New Roman" w:hAnsi="Times New Roman"/>
          <w:color w:val="000000"/>
          <w:sz w:val="24"/>
          <w:szCs w:val="24"/>
        </w:rPr>
        <w:t>Feist</w:t>
      </w:r>
      <w:proofErr w:type="spellEnd"/>
      <w:r w:rsidRPr="004E7093">
        <w:rPr>
          <w:rFonts w:ascii="Times New Roman" w:hAnsi="Times New Roman"/>
          <w:color w:val="000000"/>
          <w:sz w:val="24"/>
          <w:szCs w:val="24"/>
        </w:rPr>
        <w:t xml:space="preserve"> reported that Matt </w:t>
      </w:r>
      <w:proofErr w:type="spellStart"/>
      <w:r w:rsidRPr="004E7093">
        <w:rPr>
          <w:rFonts w:ascii="Times New Roman" w:hAnsi="Times New Roman"/>
          <w:color w:val="000000"/>
          <w:sz w:val="24"/>
          <w:szCs w:val="24"/>
        </w:rPr>
        <w:t>Stillman</w:t>
      </w:r>
      <w:proofErr w:type="spellEnd"/>
      <w:r w:rsidRPr="004E7093">
        <w:rPr>
          <w:rFonts w:ascii="Times New Roman" w:hAnsi="Times New Roman"/>
          <w:color w:val="000000"/>
          <w:sz w:val="24"/>
          <w:szCs w:val="24"/>
        </w:rPr>
        <w:t xml:space="preserve"> </w:t>
      </w:r>
      <w:r w:rsidR="007C53CD">
        <w:rPr>
          <w:rFonts w:ascii="Times New Roman" w:hAnsi="Times New Roman"/>
          <w:color w:val="000000"/>
          <w:sz w:val="24"/>
          <w:szCs w:val="24"/>
        </w:rPr>
        <w:t>could not attend the meeting as planned</w:t>
      </w:r>
      <w:r w:rsidRPr="004E7093">
        <w:rPr>
          <w:rFonts w:ascii="Times New Roman" w:hAnsi="Times New Roman"/>
          <w:color w:val="000000"/>
          <w:sz w:val="24"/>
          <w:szCs w:val="24"/>
        </w:rPr>
        <w:t xml:space="preserve">. Discussion ensued about </w:t>
      </w:r>
      <w:r w:rsidR="007C53CD">
        <w:rPr>
          <w:rFonts w:ascii="Times New Roman" w:hAnsi="Times New Roman"/>
          <w:color w:val="000000"/>
          <w:sz w:val="24"/>
          <w:szCs w:val="24"/>
        </w:rPr>
        <w:t xml:space="preserve">proposed </w:t>
      </w:r>
      <w:r w:rsidRPr="004E7093">
        <w:rPr>
          <w:rFonts w:ascii="Times New Roman" w:hAnsi="Times New Roman"/>
          <w:color w:val="000000"/>
          <w:sz w:val="24"/>
          <w:szCs w:val="24"/>
        </w:rPr>
        <w:t xml:space="preserve">catalog changes.  Questions </w:t>
      </w:r>
      <w:r w:rsidR="007C53CD">
        <w:rPr>
          <w:rFonts w:ascii="Times New Roman" w:hAnsi="Times New Roman"/>
          <w:color w:val="000000"/>
          <w:sz w:val="24"/>
          <w:szCs w:val="24"/>
        </w:rPr>
        <w:t xml:space="preserve">about changes </w:t>
      </w:r>
      <w:r w:rsidRPr="004E7093">
        <w:rPr>
          <w:rFonts w:ascii="Times New Roman" w:hAnsi="Times New Roman"/>
          <w:color w:val="000000"/>
          <w:sz w:val="24"/>
          <w:szCs w:val="24"/>
        </w:rPr>
        <w:t xml:space="preserve">can be sent to </w:t>
      </w:r>
      <w:proofErr w:type="spellStart"/>
      <w:r w:rsidRPr="004E7093">
        <w:rPr>
          <w:rFonts w:ascii="Times New Roman" w:hAnsi="Times New Roman"/>
          <w:color w:val="000000"/>
          <w:sz w:val="24"/>
          <w:szCs w:val="24"/>
        </w:rPr>
        <w:t>Feist</w:t>
      </w:r>
      <w:proofErr w:type="spellEnd"/>
      <w:r w:rsidRPr="004E7093">
        <w:rPr>
          <w:rFonts w:ascii="Times New Roman" w:hAnsi="Times New Roman"/>
          <w:color w:val="000000"/>
          <w:sz w:val="24"/>
          <w:szCs w:val="24"/>
        </w:rPr>
        <w:t xml:space="preserve">.  </w:t>
      </w:r>
      <w:proofErr w:type="spellStart"/>
      <w:r w:rsidRPr="004E7093">
        <w:rPr>
          <w:rFonts w:ascii="Times New Roman" w:hAnsi="Times New Roman"/>
          <w:color w:val="000000"/>
          <w:sz w:val="24"/>
          <w:szCs w:val="24"/>
        </w:rPr>
        <w:t>Stillman</w:t>
      </w:r>
      <w:proofErr w:type="spellEnd"/>
      <w:r w:rsidRPr="004E7093">
        <w:rPr>
          <w:rFonts w:ascii="Times New Roman" w:hAnsi="Times New Roman"/>
          <w:color w:val="000000"/>
          <w:sz w:val="24"/>
          <w:szCs w:val="24"/>
        </w:rPr>
        <w:t xml:space="preserve"> will explain these changes at the next meeting. The issue was tabled until</w:t>
      </w:r>
      <w:r w:rsidR="007C53CD">
        <w:rPr>
          <w:rFonts w:ascii="Times New Roman" w:hAnsi="Times New Roman"/>
          <w:color w:val="000000"/>
          <w:sz w:val="24"/>
          <w:szCs w:val="24"/>
        </w:rPr>
        <w:t xml:space="preserve"> </w:t>
      </w:r>
      <w:proofErr w:type="spellStart"/>
      <w:r w:rsidR="007C53CD">
        <w:rPr>
          <w:rFonts w:ascii="Times New Roman" w:hAnsi="Times New Roman"/>
          <w:color w:val="000000"/>
          <w:sz w:val="24"/>
          <w:szCs w:val="24"/>
        </w:rPr>
        <w:t>Stillman</w:t>
      </w:r>
      <w:proofErr w:type="spellEnd"/>
      <w:r w:rsidR="007C53CD">
        <w:rPr>
          <w:rFonts w:ascii="Times New Roman" w:hAnsi="Times New Roman"/>
          <w:color w:val="000000"/>
          <w:sz w:val="24"/>
          <w:szCs w:val="24"/>
        </w:rPr>
        <w:t xml:space="preserve"> can report to the Senate and answer questions</w:t>
      </w:r>
      <w:r w:rsidRPr="004E7093">
        <w:rPr>
          <w:rFonts w:ascii="Times New Roman" w:hAnsi="Times New Roman"/>
          <w:color w:val="000000"/>
          <w:sz w:val="24"/>
          <w:szCs w:val="24"/>
        </w:rPr>
        <w:t>.</w:t>
      </w:r>
    </w:p>
    <w:p w:rsidR="00EF2B92" w:rsidRPr="00F93728" w:rsidRDefault="00EF2B92" w:rsidP="00EF2B92">
      <w:pPr>
        <w:autoSpaceDE w:val="0"/>
        <w:autoSpaceDN w:val="0"/>
        <w:adjustRightInd w:val="0"/>
        <w:spacing w:after="0" w:line="240" w:lineRule="auto"/>
        <w:rPr>
          <w:rFonts w:ascii="Times New Roman" w:hAnsi="Times New Roman"/>
          <w:color w:val="000000"/>
          <w:sz w:val="24"/>
          <w:szCs w:val="24"/>
        </w:rPr>
      </w:pPr>
    </w:p>
    <w:p w:rsidR="00EF2B92" w:rsidRPr="00F93728" w:rsidRDefault="00EF2B92" w:rsidP="00EF2B92">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9.  </w:t>
      </w:r>
      <w:r w:rsidRPr="00F93728">
        <w:rPr>
          <w:rFonts w:ascii="Times New Roman" w:hAnsi="Times New Roman"/>
          <w:b/>
          <w:bCs/>
          <w:color w:val="000000"/>
          <w:sz w:val="24"/>
          <w:szCs w:val="24"/>
        </w:rPr>
        <w:t xml:space="preserve">Action Items: </w:t>
      </w:r>
    </w:p>
    <w:p w:rsidR="00EF2B92" w:rsidRPr="00DA2FA4" w:rsidRDefault="00EF2B92" w:rsidP="00EF2B92">
      <w:pPr>
        <w:autoSpaceDE w:val="0"/>
        <w:autoSpaceDN w:val="0"/>
        <w:adjustRightInd w:val="0"/>
        <w:spacing w:after="0" w:line="240" w:lineRule="auto"/>
        <w:rPr>
          <w:rFonts w:ascii="Times New Roman" w:hAnsi="Times New Roman"/>
          <w:bCs/>
          <w:color w:val="000000"/>
          <w:sz w:val="24"/>
          <w:szCs w:val="24"/>
        </w:rPr>
      </w:pPr>
      <w:r w:rsidRPr="00DA2FA4">
        <w:rPr>
          <w:rFonts w:ascii="Times New Roman" w:hAnsi="Times New Roman"/>
          <w:bCs/>
          <w:color w:val="000000"/>
          <w:sz w:val="24"/>
          <w:szCs w:val="24"/>
        </w:rPr>
        <w:t>There were no Action Items.</w:t>
      </w:r>
    </w:p>
    <w:p w:rsidR="00EF2B92" w:rsidRPr="00F93728" w:rsidRDefault="00EF2B92" w:rsidP="00EF2B92">
      <w:pPr>
        <w:autoSpaceDE w:val="0"/>
        <w:autoSpaceDN w:val="0"/>
        <w:adjustRightInd w:val="0"/>
        <w:spacing w:after="0" w:line="240" w:lineRule="auto"/>
        <w:rPr>
          <w:rFonts w:ascii="Times New Roman" w:hAnsi="Times New Roman"/>
          <w:color w:val="000000"/>
          <w:sz w:val="24"/>
          <w:szCs w:val="24"/>
        </w:rPr>
      </w:pPr>
    </w:p>
    <w:p w:rsidR="00EF2B92" w:rsidRPr="00F93728" w:rsidRDefault="00EF2B92" w:rsidP="00EF2B9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10.  Adjournment:</w:t>
      </w:r>
    </w:p>
    <w:p w:rsidR="00EF2B92" w:rsidRPr="000A7C5E" w:rsidRDefault="00EF2B92" w:rsidP="00EF2B92">
      <w:pPr>
        <w:autoSpaceDE w:val="0"/>
        <w:autoSpaceDN w:val="0"/>
        <w:adjustRightInd w:val="0"/>
        <w:spacing w:after="0" w:line="240" w:lineRule="auto"/>
        <w:rPr>
          <w:rFonts w:ascii="Times New Roman" w:hAnsi="Times New Roman"/>
          <w:bCs/>
          <w:color w:val="000000"/>
          <w:sz w:val="24"/>
          <w:szCs w:val="24"/>
        </w:rPr>
      </w:pPr>
      <w:r w:rsidRPr="002537C0">
        <w:rPr>
          <w:rFonts w:ascii="Times New Roman" w:hAnsi="Times New Roman"/>
          <w:bCs/>
          <w:color w:val="000000"/>
          <w:sz w:val="24"/>
          <w:szCs w:val="24"/>
        </w:rPr>
        <w:t>The meeting was adjourned at 4:52p.m.</w:t>
      </w:r>
    </w:p>
    <w:sectPr w:rsidR="00EF2B92" w:rsidRPr="000A7C5E" w:rsidSect="00EF2B92">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F09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00A846"/>
    <w:lvl w:ilvl="0">
      <w:start w:val="1"/>
      <w:numFmt w:val="decimal"/>
      <w:lvlText w:val="%1."/>
      <w:lvlJc w:val="left"/>
      <w:pPr>
        <w:tabs>
          <w:tab w:val="num" w:pos="1800"/>
        </w:tabs>
        <w:ind w:left="1800" w:hanging="360"/>
      </w:pPr>
    </w:lvl>
  </w:abstractNum>
  <w:abstractNum w:abstractNumId="2">
    <w:nsid w:val="FFFFFF7D"/>
    <w:multiLevelType w:val="singleLevel"/>
    <w:tmpl w:val="993E7FEC"/>
    <w:lvl w:ilvl="0">
      <w:start w:val="1"/>
      <w:numFmt w:val="decimal"/>
      <w:lvlText w:val="%1."/>
      <w:lvlJc w:val="left"/>
      <w:pPr>
        <w:tabs>
          <w:tab w:val="num" w:pos="1440"/>
        </w:tabs>
        <w:ind w:left="1440" w:hanging="360"/>
      </w:pPr>
    </w:lvl>
  </w:abstractNum>
  <w:abstractNum w:abstractNumId="3">
    <w:nsid w:val="FFFFFF7E"/>
    <w:multiLevelType w:val="singleLevel"/>
    <w:tmpl w:val="B40CBEAE"/>
    <w:lvl w:ilvl="0">
      <w:start w:val="1"/>
      <w:numFmt w:val="decimal"/>
      <w:lvlText w:val="%1."/>
      <w:lvlJc w:val="left"/>
      <w:pPr>
        <w:tabs>
          <w:tab w:val="num" w:pos="1080"/>
        </w:tabs>
        <w:ind w:left="1080" w:hanging="360"/>
      </w:pPr>
    </w:lvl>
  </w:abstractNum>
  <w:abstractNum w:abstractNumId="4">
    <w:nsid w:val="FFFFFF7F"/>
    <w:multiLevelType w:val="singleLevel"/>
    <w:tmpl w:val="19BCAA46"/>
    <w:lvl w:ilvl="0">
      <w:start w:val="1"/>
      <w:numFmt w:val="decimal"/>
      <w:lvlText w:val="%1."/>
      <w:lvlJc w:val="left"/>
      <w:pPr>
        <w:tabs>
          <w:tab w:val="num" w:pos="720"/>
        </w:tabs>
        <w:ind w:left="720" w:hanging="360"/>
      </w:pPr>
    </w:lvl>
  </w:abstractNum>
  <w:abstractNum w:abstractNumId="5">
    <w:nsid w:val="FFFFFF80"/>
    <w:multiLevelType w:val="singleLevel"/>
    <w:tmpl w:val="ACC8EF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CC08F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D5E46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6AAF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ACA1F0"/>
    <w:lvl w:ilvl="0">
      <w:start w:val="1"/>
      <w:numFmt w:val="decimal"/>
      <w:lvlText w:val="%1."/>
      <w:lvlJc w:val="left"/>
      <w:pPr>
        <w:tabs>
          <w:tab w:val="num" w:pos="360"/>
        </w:tabs>
        <w:ind w:left="360" w:hanging="360"/>
      </w:pPr>
    </w:lvl>
  </w:abstractNum>
  <w:abstractNum w:abstractNumId="10">
    <w:nsid w:val="FFFFFF89"/>
    <w:multiLevelType w:val="singleLevel"/>
    <w:tmpl w:val="7C52DC40"/>
    <w:lvl w:ilvl="0">
      <w:start w:val="1"/>
      <w:numFmt w:val="bullet"/>
      <w:lvlText w:val=""/>
      <w:lvlJc w:val="left"/>
      <w:pPr>
        <w:tabs>
          <w:tab w:val="num" w:pos="360"/>
        </w:tabs>
        <w:ind w:left="360" w:hanging="360"/>
      </w:pPr>
      <w:rPr>
        <w:rFonts w:ascii="Symbol" w:hAnsi="Symbol" w:hint="default"/>
      </w:rPr>
    </w:lvl>
  </w:abstractNum>
  <w:abstractNum w:abstractNumId="11">
    <w:nsid w:val="147D31DF"/>
    <w:multiLevelType w:val="hybridMultilevel"/>
    <w:tmpl w:val="E33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A7AAA"/>
    <w:multiLevelType w:val="hybridMultilevel"/>
    <w:tmpl w:val="1A06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31C61"/>
    <w:multiLevelType w:val="hybridMultilevel"/>
    <w:tmpl w:val="6B889A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092D38"/>
    <w:multiLevelType w:val="hybridMultilevel"/>
    <w:tmpl w:val="095EC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6035A"/>
    <w:multiLevelType w:val="hybridMultilevel"/>
    <w:tmpl w:val="716E09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065FD7"/>
    <w:multiLevelType w:val="hybridMultilevel"/>
    <w:tmpl w:val="1268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575CF"/>
    <w:multiLevelType w:val="hybridMultilevel"/>
    <w:tmpl w:val="52B8E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04EE2"/>
    <w:multiLevelType w:val="hybridMultilevel"/>
    <w:tmpl w:val="01403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AF662CA"/>
    <w:multiLevelType w:val="hybridMultilevel"/>
    <w:tmpl w:val="6BA8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9576B"/>
    <w:multiLevelType w:val="hybridMultilevel"/>
    <w:tmpl w:val="7F90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829F8"/>
    <w:multiLevelType w:val="hybridMultilevel"/>
    <w:tmpl w:val="846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89187B"/>
    <w:multiLevelType w:val="hybridMultilevel"/>
    <w:tmpl w:val="D7A0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21F53"/>
    <w:multiLevelType w:val="hybridMultilevel"/>
    <w:tmpl w:val="E8AA4C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D51754"/>
    <w:multiLevelType w:val="hybridMultilevel"/>
    <w:tmpl w:val="55E0ED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79CB42AE"/>
    <w:multiLevelType w:val="hybridMultilevel"/>
    <w:tmpl w:val="141A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8005C"/>
    <w:multiLevelType w:val="hybridMultilevel"/>
    <w:tmpl w:val="D3C4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5"/>
  </w:num>
  <w:num w:numId="14">
    <w:abstractNumId w:val="13"/>
  </w:num>
  <w:num w:numId="15">
    <w:abstractNumId w:val="15"/>
  </w:num>
  <w:num w:numId="16">
    <w:abstractNumId w:val="12"/>
  </w:num>
  <w:num w:numId="17">
    <w:abstractNumId w:val="17"/>
  </w:num>
  <w:num w:numId="18">
    <w:abstractNumId w:val="20"/>
  </w:num>
  <w:num w:numId="19">
    <w:abstractNumId w:val="14"/>
  </w:num>
  <w:num w:numId="20">
    <w:abstractNumId w:val="23"/>
  </w:num>
  <w:num w:numId="21">
    <w:abstractNumId w:val="16"/>
  </w:num>
  <w:num w:numId="22">
    <w:abstractNumId w:val="26"/>
  </w:num>
  <w:num w:numId="23">
    <w:abstractNumId w:val="19"/>
  </w:num>
  <w:num w:numId="24">
    <w:abstractNumId w:val="24"/>
  </w:num>
  <w:num w:numId="25">
    <w:abstractNumId w:val="18"/>
  </w:num>
  <w:num w:numId="26">
    <w:abstractNumId w:val="22"/>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0781"/>
    <w:rsid w:val="00093013"/>
    <w:rsid w:val="00490781"/>
    <w:rsid w:val="00701438"/>
    <w:rsid w:val="007C53CD"/>
    <w:rsid w:val="0099106E"/>
    <w:rsid w:val="00A252B3"/>
    <w:rsid w:val="00B52E77"/>
    <w:rsid w:val="00D52571"/>
    <w:rsid w:val="00EF2B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cp:lastModifiedBy>ITInstaller</cp:lastModifiedBy>
  <cp:revision>3</cp:revision>
  <cp:lastPrinted>2011-10-16T20:49:00Z</cp:lastPrinted>
  <dcterms:created xsi:type="dcterms:W3CDTF">2011-10-18T01:24:00Z</dcterms:created>
  <dcterms:modified xsi:type="dcterms:W3CDTF">2011-11-02T18:45:00Z</dcterms:modified>
</cp:coreProperties>
</file>