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bookmarkStart w:id="0" w:name="_GoBack"/>
      <w:bookmarkEnd w:id="0"/>
      <w:r>
        <w:t>Senate Agenda</w:t>
      </w:r>
    </w:p>
    <w:p w14:paraId="52DA36FA" w14:textId="77777777" w:rsidR="00D16DAB" w:rsidRDefault="00D16DAB">
      <w:r>
        <w:t>October 6, 2014</w:t>
      </w:r>
    </w:p>
    <w:p w14:paraId="187BFBC6" w14:textId="77777777" w:rsidR="00D16DAB" w:rsidRDefault="00D16DAB">
      <w:r>
        <w:t>SU 313 4:00 – 5:30 pm</w:t>
      </w:r>
    </w:p>
    <w:p w14:paraId="6776A46F" w14:textId="77777777" w:rsidR="00D16DAB" w:rsidRDefault="00D16DAB"/>
    <w:p w14:paraId="4D8F176E" w14:textId="77777777" w:rsidR="00D16DAB" w:rsidRPr="00D16DAB" w:rsidRDefault="00D16DAB">
      <w:pPr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77777777" w:rsidR="003A7ECB" w:rsidRDefault="003A7ECB">
      <w:r>
        <w:t>Approval of Minutes for May 5, May 19, and June 2.</w:t>
      </w:r>
    </w:p>
    <w:p w14:paraId="2921C017" w14:textId="77777777" w:rsidR="003A7ECB" w:rsidRDefault="003A7ECB"/>
    <w:p w14:paraId="0ED301C8" w14:textId="77777777" w:rsidR="00D16DAB" w:rsidRDefault="00D16DAB">
      <w:r>
        <w:t>Announcements</w:t>
      </w:r>
    </w:p>
    <w:p w14:paraId="6C5FA5A2" w14:textId="77777777" w:rsidR="000970F1" w:rsidRDefault="000970F1"/>
    <w:p w14:paraId="2C621836" w14:textId="4A4799DF" w:rsidR="000970F1" w:rsidRPr="000970F1" w:rsidRDefault="000970F1">
      <w:pPr>
        <w:rPr>
          <w:b/>
        </w:rPr>
      </w:pPr>
      <w:r w:rsidRPr="000970F1">
        <w:rPr>
          <w:b/>
        </w:rPr>
        <w:t>Discussion &amp; Information Items</w:t>
      </w:r>
    </w:p>
    <w:p w14:paraId="4FF81DD0" w14:textId="77777777" w:rsidR="003A7ECB" w:rsidRDefault="003A7ECB"/>
    <w:p w14:paraId="7C9C8B53" w14:textId="77777777" w:rsidR="003A7ECB" w:rsidRDefault="003A7ECB">
      <w:r>
        <w:t>Comments from President Saigo</w:t>
      </w:r>
    </w:p>
    <w:p w14:paraId="1C99FC65" w14:textId="77777777" w:rsidR="003A7ECB" w:rsidRDefault="003A7ECB"/>
    <w:p w14:paraId="5A74714D" w14:textId="77777777" w:rsidR="003A7ECB" w:rsidRDefault="003A7ECB">
      <w:r>
        <w:t>Comments from Provost Walsh</w:t>
      </w:r>
    </w:p>
    <w:p w14:paraId="402B832B" w14:textId="77777777" w:rsidR="00D16DAB" w:rsidRDefault="00D16DAB"/>
    <w:p w14:paraId="6053ED8C" w14:textId="77777777" w:rsidR="00D16DAB" w:rsidRDefault="00D16DAB">
      <w:r>
        <w:t>ASSOU Report</w:t>
      </w:r>
    </w:p>
    <w:p w14:paraId="0ECD0767" w14:textId="77777777" w:rsidR="00D16DAB" w:rsidRDefault="00D16DAB"/>
    <w:p w14:paraId="6AA1B157" w14:textId="78A2C8A4" w:rsidR="003A7ECB" w:rsidRDefault="001D6881">
      <w:r>
        <w:t>Update from Chris Stanek and Lisa Garcia-Hanson</w:t>
      </w:r>
    </w:p>
    <w:p w14:paraId="624FFA71" w14:textId="77777777" w:rsidR="00C60602" w:rsidRDefault="00C60602"/>
    <w:p w14:paraId="14533353" w14:textId="639EF467" w:rsidR="00AA1938" w:rsidRDefault="001118FE">
      <w:r>
        <w:t>How</w:t>
      </w:r>
      <w:r w:rsidR="00AA1938">
        <w:t xml:space="preserve"> the School of Business has been recruiting High Schools</w:t>
      </w:r>
      <w:r>
        <w:t xml:space="preserve"> - Joan McBee</w:t>
      </w:r>
    </w:p>
    <w:p w14:paraId="1C648052" w14:textId="77777777" w:rsidR="00AA1938" w:rsidRDefault="00AA1938"/>
    <w:p w14:paraId="3147AD2C" w14:textId="5CB0AE0A" w:rsidR="00C60602" w:rsidRDefault="003A013D">
      <w:r>
        <w:t>Update on the “Investing in Student Success process”</w:t>
      </w:r>
      <w:r w:rsidR="00A11026">
        <w:t xml:space="preserve"> for presenting ideas – Mark Denney</w:t>
      </w:r>
    </w:p>
    <w:p w14:paraId="209A790F" w14:textId="77777777" w:rsidR="00AA1938" w:rsidRDefault="00AA1938"/>
    <w:p w14:paraId="25CB4EF2" w14:textId="22576B6F" w:rsidR="00C60602" w:rsidRDefault="001E6AEE">
      <w:r>
        <w:t xml:space="preserve">Update from </w:t>
      </w:r>
      <w:r w:rsidR="00C60602">
        <w:t>Committee</w:t>
      </w:r>
      <w:r>
        <w:t xml:space="preserve"> on Committees – lots of empty slots that need to be filled for Grad Council, University Studies Committee, and others.</w:t>
      </w:r>
    </w:p>
    <w:p w14:paraId="6704E173" w14:textId="77777777" w:rsidR="003B494E" w:rsidRDefault="003B494E"/>
    <w:p w14:paraId="4149E6EC" w14:textId="3308C0BB" w:rsidR="003B494E" w:rsidRDefault="003B494E">
      <w:r>
        <w:t>Update on implementation of “Missed Class Policy For Student-Athletes”</w:t>
      </w:r>
      <w:r w:rsidR="005102C6">
        <w:t xml:space="preserve"> – Matt Sayre</w:t>
      </w:r>
    </w:p>
    <w:p w14:paraId="519565C8" w14:textId="77777777" w:rsidR="00641874" w:rsidRDefault="00641874"/>
    <w:p w14:paraId="6B6E848B" w14:textId="09DFAF00" w:rsidR="00641874" w:rsidRDefault="00641874">
      <w:r>
        <w:t>Senate seats for Divisions</w:t>
      </w:r>
    </w:p>
    <w:p w14:paraId="581D35EA" w14:textId="77777777" w:rsidR="00D16DAB" w:rsidRDefault="00D16DAB"/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970F1"/>
    <w:rsid w:val="001118FE"/>
    <w:rsid w:val="001D6881"/>
    <w:rsid w:val="001E6AEE"/>
    <w:rsid w:val="003A013D"/>
    <w:rsid w:val="003A7ECB"/>
    <w:rsid w:val="003B494E"/>
    <w:rsid w:val="00463BAB"/>
    <w:rsid w:val="005102C6"/>
    <w:rsid w:val="00527CAF"/>
    <w:rsid w:val="00641874"/>
    <w:rsid w:val="00A11026"/>
    <w:rsid w:val="00AA1938"/>
    <w:rsid w:val="00C12E06"/>
    <w:rsid w:val="00C33229"/>
    <w:rsid w:val="00C60602"/>
    <w:rsid w:val="00CA182C"/>
    <w:rsid w:val="00D16DAB"/>
    <w:rsid w:val="00E2285E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Southern Oregon University</cp:lastModifiedBy>
  <cp:revision>2</cp:revision>
  <dcterms:created xsi:type="dcterms:W3CDTF">2015-03-15T20:48:00Z</dcterms:created>
  <dcterms:modified xsi:type="dcterms:W3CDTF">2015-03-15T20:48:00Z</dcterms:modified>
</cp:coreProperties>
</file>