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bookmarkStart w:id="0" w:name="_GoBack"/>
      <w:bookmarkEnd w:id="0"/>
      <w:r>
        <w:t>Senate Agenda</w:t>
      </w:r>
    </w:p>
    <w:p w14:paraId="52DA36FA" w14:textId="2083BBA9" w:rsidR="00D16DAB" w:rsidRDefault="00AF69D8">
      <w:r>
        <w:t>December 1</w:t>
      </w:r>
      <w:r w:rsidR="00D16DAB">
        <w:t>, 2014</w:t>
      </w:r>
    </w:p>
    <w:p w14:paraId="187BFBC6" w14:textId="1E42886F" w:rsidR="00D16DAB" w:rsidRDefault="00D16DAB">
      <w:r>
        <w:t>SU 313 4:00 – 5:</w:t>
      </w:r>
      <w:r w:rsidR="009B5BF7">
        <w:t>0</w:t>
      </w:r>
      <w:r>
        <w:t>0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3EC1954F" w:rsidR="003A7ECB" w:rsidRDefault="009C7216">
      <w:r>
        <w:t>4:00</w:t>
      </w:r>
      <w:r>
        <w:tab/>
      </w:r>
      <w:r w:rsidR="003A7ECB">
        <w:t xml:space="preserve">Approval of Minutes for </w:t>
      </w:r>
      <w:r w:rsidR="009E7782">
        <w:t>November 3</w:t>
      </w:r>
    </w:p>
    <w:p w14:paraId="2921C017" w14:textId="77777777" w:rsidR="003A7ECB" w:rsidRDefault="003A7ECB"/>
    <w:p w14:paraId="0ED301C8" w14:textId="44D49A59" w:rsidR="00D16DAB" w:rsidRDefault="009C7216">
      <w:r>
        <w:t>4:03</w:t>
      </w:r>
      <w:r>
        <w:tab/>
      </w:r>
      <w:r w:rsidR="00D16DAB">
        <w:t>Announcements</w:t>
      </w:r>
    </w:p>
    <w:p w14:paraId="6C5FA5A2" w14:textId="77777777" w:rsidR="000970F1" w:rsidRDefault="000970F1"/>
    <w:p w14:paraId="2C621836" w14:textId="4AE7F5FE" w:rsidR="000970F1" w:rsidRPr="000970F1" w:rsidRDefault="000970F1" w:rsidP="009C7216">
      <w:pPr>
        <w:ind w:firstLine="720"/>
        <w:rPr>
          <w:b/>
        </w:rPr>
      </w:pPr>
      <w:r w:rsidRPr="000970F1">
        <w:rPr>
          <w:b/>
        </w:rPr>
        <w:t>Information Items</w:t>
      </w:r>
    </w:p>
    <w:p w14:paraId="4FF81DD0" w14:textId="77777777" w:rsidR="003A7ECB" w:rsidRDefault="003A7ECB"/>
    <w:p w14:paraId="7C9C8B53" w14:textId="2B323355" w:rsidR="003A7ECB" w:rsidRDefault="009C7216">
      <w:r>
        <w:t>4:05</w:t>
      </w:r>
      <w:r>
        <w:tab/>
      </w:r>
      <w:r w:rsidR="003A7ECB">
        <w:t>Comments from President Saigo</w:t>
      </w:r>
    </w:p>
    <w:p w14:paraId="1C99FC65" w14:textId="77777777" w:rsidR="003A7ECB" w:rsidRDefault="003A7ECB"/>
    <w:p w14:paraId="5A74714D" w14:textId="3FE8060A" w:rsidR="003A7ECB" w:rsidRDefault="009C7216">
      <w:r>
        <w:t>4:15</w:t>
      </w:r>
      <w:r>
        <w:tab/>
      </w:r>
      <w:r w:rsidR="003A7ECB">
        <w:t>Comments from Provost Walsh</w:t>
      </w:r>
    </w:p>
    <w:p w14:paraId="402B832B" w14:textId="77777777" w:rsidR="00D16DAB" w:rsidRDefault="00D16DAB"/>
    <w:p w14:paraId="6053ED8C" w14:textId="433C9662" w:rsidR="00D16DAB" w:rsidRDefault="009C7216">
      <w:r>
        <w:t>4:25</w:t>
      </w:r>
      <w:r>
        <w:tab/>
      </w:r>
      <w:r w:rsidR="00D16DAB">
        <w:t>ASSOU Report</w:t>
      </w:r>
    </w:p>
    <w:p w14:paraId="6264C567" w14:textId="77777777" w:rsidR="00D17543" w:rsidRDefault="00D17543"/>
    <w:p w14:paraId="4A0D78C7" w14:textId="346189D1" w:rsidR="00D17543" w:rsidRDefault="009C7216" w:rsidP="009C7216">
      <w:pPr>
        <w:ind w:left="720" w:hanging="720"/>
      </w:pPr>
      <w:r>
        <w:t>4:30</w:t>
      </w:r>
      <w:r>
        <w:tab/>
      </w:r>
      <w:r w:rsidR="00722BC8">
        <w:t xml:space="preserve">HECC Update and the </w:t>
      </w:r>
      <w:r w:rsidR="00E31404">
        <w:t>Textbook Affordability Task For</w:t>
      </w:r>
      <w:r w:rsidR="00722BC8">
        <w:t>ce – Lee Ayers</w:t>
      </w:r>
    </w:p>
    <w:p w14:paraId="4EF5E2E0" w14:textId="77777777" w:rsidR="00D17543" w:rsidRDefault="00D17543"/>
    <w:p w14:paraId="7FBE6BCF" w14:textId="69AA48FA" w:rsidR="000B172C" w:rsidRDefault="009C7216" w:rsidP="00722BC8">
      <w:pPr>
        <w:ind w:left="720" w:hanging="720"/>
      </w:pPr>
      <w:r>
        <w:t>4:</w:t>
      </w:r>
      <w:r w:rsidR="00E70327">
        <w:t>40</w:t>
      </w:r>
      <w:r>
        <w:tab/>
      </w:r>
      <w:r w:rsidR="00953173">
        <w:t>Advisory Council Report</w:t>
      </w:r>
    </w:p>
    <w:p w14:paraId="1850FF7F" w14:textId="77777777" w:rsidR="002B7675" w:rsidRDefault="002B7675" w:rsidP="00722BC8">
      <w:pPr>
        <w:ind w:left="720" w:hanging="720"/>
      </w:pPr>
    </w:p>
    <w:p w14:paraId="76667623" w14:textId="35300B11" w:rsidR="002B7675" w:rsidRPr="00B73A7E" w:rsidRDefault="002B7675" w:rsidP="00722BC8">
      <w:pPr>
        <w:ind w:left="720" w:hanging="720"/>
        <w:rPr>
          <w:b/>
        </w:rPr>
      </w:pPr>
      <w:r>
        <w:tab/>
      </w:r>
      <w:r w:rsidRPr="00B73A7E">
        <w:rPr>
          <w:b/>
        </w:rPr>
        <w:t>Discussion Item</w:t>
      </w:r>
      <w:r w:rsidR="00B73A7E" w:rsidRPr="00B73A7E">
        <w:rPr>
          <w:b/>
        </w:rPr>
        <w:t>s</w:t>
      </w:r>
    </w:p>
    <w:p w14:paraId="53CF1619" w14:textId="77777777" w:rsidR="002B7675" w:rsidRDefault="002B7675" w:rsidP="00722BC8">
      <w:pPr>
        <w:ind w:left="720" w:hanging="720"/>
      </w:pPr>
    </w:p>
    <w:p w14:paraId="03191C57" w14:textId="0BB53C29" w:rsidR="002B7675" w:rsidRDefault="00D00C18" w:rsidP="00722BC8">
      <w:pPr>
        <w:ind w:left="720" w:hanging="720"/>
      </w:pPr>
      <w:r>
        <w:t>4:45</w:t>
      </w:r>
      <w:r w:rsidR="002B7675">
        <w:tab/>
      </w:r>
      <w:r w:rsidR="005311AC">
        <w:t xml:space="preserve">“Open Questions” discussed for </w:t>
      </w:r>
      <w:r w:rsidR="00B73A7E">
        <w:t>Constitution Committee’s Bylaws changes for Professor of Practice</w:t>
      </w:r>
    </w:p>
    <w:p w14:paraId="652A8C38" w14:textId="77777777" w:rsidR="0065184F" w:rsidRDefault="0065184F" w:rsidP="00722BC8">
      <w:pPr>
        <w:ind w:left="720" w:hanging="720"/>
      </w:pPr>
    </w:p>
    <w:p w14:paraId="2C524006" w14:textId="3C97B190" w:rsidR="0065184F" w:rsidRPr="0065184F" w:rsidRDefault="0065184F" w:rsidP="00722BC8">
      <w:pPr>
        <w:ind w:left="720" w:hanging="720"/>
        <w:rPr>
          <w:b/>
        </w:rPr>
      </w:pPr>
      <w:r>
        <w:tab/>
      </w:r>
      <w:r w:rsidRPr="0065184F">
        <w:rPr>
          <w:b/>
        </w:rPr>
        <w:t>Action Items</w:t>
      </w:r>
    </w:p>
    <w:p w14:paraId="6A6EED6F" w14:textId="77777777" w:rsidR="0065184F" w:rsidRDefault="0065184F" w:rsidP="00722BC8">
      <w:pPr>
        <w:ind w:left="720" w:hanging="720"/>
      </w:pPr>
    </w:p>
    <w:p w14:paraId="2283ACEB" w14:textId="3512C5DF" w:rsidR="0065184F" w:rsidRDefault="00D00C18" w:rsidP="00722BC8">
      <w:pPr>
        <w:ind w:left="720" w:hanging="720"/>
      </w:pPr>
      <w:r>
        <w:t>4:55</w:t>
      </w:r>
      <w:r w:rsidR="0065184F">
        <w:tab/>
        <w:t>Carpenter II Grants</w:t>
      </w:r>
    </w:p>
    <w:p w14:paraId="27AB1751" w14:textId="77777777" w:rsidR="00953173" w:rsidRDefault="00953173" w:rsidP="00722BC8">
      <w:pPr>
        <w:ind w:left="720" w:hanging="720"/>
      </w:pPr>
    </w:p>
    <w:p w14:paraId="44BE94C2" w14:textId="69E5D974" w:rsidR="00953173" w:rsidRPr="000B172C" w:rsidRDefault="00D00C18" w:rsidP="00722BC8">
      <w:pPr>
        <w:ind w:left="720" w:hanging="720"/>
        <w:rPr>
          <w:b/>
        </w:rPr>
      </w:pPr>
      <w:r>
        <w:t>5:00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970F1"/>
    <w:rsid w:val="000B172C"/>
    <w:rsid w:val="000C3059"/>
    <w:rsid w:val="000E1709"/>
    <w:rsid w:val="0010729F"/>
    <w:rsid w:val="001118FE"/>
    <w:rsid w:val="00140197"/>
    <w:rsid w:val="001C5AD3"/>
    <w:rsid w:val="001D6881"/>
    <w:rsid w:val="001E6AEE"/>
    <w:rsid w:val="002B7675"/>
    <w:rsid w:val="00362841"/>
    <w:rsid w:val="003A013D"/>
    <w:rsid w:val="003A7ECB"/>
    <w:rsid w:val="003B494E"/>
    <w:rsid w:val="003F66D0"/>
    <w:rsid w:val="00463BAB"/>
    <w:rsid w:val="005102C6"/>
    <w:rsid w:val="00527CAF"/>
    <w:rsid w:val="005311AC"/>
    <w:rsid w:val="00641874"/>
    <w:rsid w:val="0065184F"/>
    <w:rsid w:val="006B732C"/>
    <w:rsid w:val="00722BC8"/>
    <w:rsid w:val="0083094A"/>
    <w:rsid w:val="00950744"/>
    <w:rsid w:val="00953097"/>
    <w:rsid w:val="00953173"/>
    <w:rsid w:val="009B5BF7"/>
    <w:rsid w:val="009C7216"/>
    <w:rsid w:val="009E7782"/>
    <w:rsid w:val="00A11026"/>
    <w:rsid w:val="00AA1938"/>
    <w:rsid w:val="00AF69D8"/>
    <w:rsid w:val="00B73A7E"/>
    <w:rsid w:val="00C33229"/>
    <w:rsid w:val="00C44D73"/>
    <w:rsid w:val="00C60602"/>
    <w:rsid w:val="00C76703"/>
    <w:rsid w:val="00CA182C"/>
    <w:rsid w:val="00D00C18"/>
    <w:rsid w:val="00D16DAB"/>
    <w:rsid w:val="00D17543"/>
    <w:rsid w:val="00D4452B"/>
    <w:rsid w:val="00DC7B1D"/>
    <w:rsid w:val="00E2285E"/>
    <w:rsid w:val="00E31404"/>
    <w:rsid w:val="00E70327"/>
    <w:rsid w:val="00F0545A"/>
    <w:rsid w:val="00F55B4B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Southern Oregon University</cp:lastModifiedBy>
  <cp:revision>2</cp:revision>
  <dcterms:created xsi:type="dcterms:W3CDTF">2015-03-15T21:08:00Z</dcterms:created>
  <dcterms:modified xsi:type="dcterms:W3CDTF">2015-03-15T21:08:00Z</dcterms:modified>
</cp:coreProperties>
</file>