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6" w:rsidRPr="002724D6" w:rsidRDefault="003C7042" w:rsidP="003C704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2878257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-Horizontal-Logo-on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57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F8" w:rsidRDefault="005148F8" w:rsidP="002724D6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2724D6" w:rsidRPr="003C7042" w:rsidRDefault="00C777E6" w:rsidP="002724D6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>November 11</w:t>
      </w:r>
      <w:r w:rsidR="008364D3">
        <w:rPr>
          <w:rFonts w:eastAsia="Times New Roman" w:cstheme="minorHAnsi"/>
          <w:lang w:bidi="ar-SA"/>
        </w:rPr>
        <w:t>, 2014</w:t>
      </w:r>
    </w:p>
    <w:p w:rsidR="002724D6" w:rsidRPr="003C7042" w:rsidRDefault="002724D6" w:rsidP="002724D6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2724D6" w:rsidRPr="003C7042" w:rsidRDefault="002724D6" w:rsidP="002724D6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 w:rsidRPr="003C7042">
        <w:rPr>
          <w:rFonts w:eastAsia="Times New Roman" w:cstheme="minorHAnsi"/>
          <w:lang w:bidi="ar-SA"/>
        </w:rPr>
        <w:t xml:space="preserve">To:  </w:t>
      </w:r>
      <w:r w:rsidRPr="003C7042">
        <w:rPr>
          <w:rFonts w:eastAsia="Times New Roman" w:cstheme="minorHAnsi"/>
          <w:lang w:bidi="ar-SA"/>
        </w:rPr>
        <w:tab/>
        <w:t>Faculty Senate</w:t>
      </w:r>
    </w:p>
    <w:p w:rsidR="0094746D" w:rsidRDefault="00C777E6" w:rsidP="0094746D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>From:</w:t>
      </w:r>
      <w:r>
        <w:rPr>
          <w:rFonts w:eastAsia="Times New Roman" w:cstheme="minorHAnsi"/>
          <w:lang w:bidi="ar-SA"/>
        </w:rPr>
        <w:tab/>
        <w:t>Jody Waters</w:t>
      </w:r>
      <w:r w:rsidR="002724D6" w:rsidRPr="003C7042">
        <w:rPr>
          <w:rFonts w:eastAsia="Times New Roman" w:cstheme="minorHAnsi"/>
          <w:lang w:bidi="ar-SA"/>
        </w:rPr>
        <w:t>, Associate Provost</w:t>
      </w:r>
    </w:p>
    <w:p w:rsidR="002724D6" w:rsidRPr="003C7042" w:rsidRDefault="003C7042" w:rsidP="0094746D">
      <w:pPr>
        <w:widowControl w:val="0"/>
        <w:autoSpaceDE w:val="0"/>
        <w:autoSpaceDN w:val="0"/>
        <w:adjustRightInd w:val="0"/>
        <w:ind w:firstLine="720"/>
        <w:rPr>
          <w:rFonts w:eastAsia="Times New Roman" w:cstheme="minorHAnsi"/>
          <w:lang w:bidi="ar-SA"/>
        </w:rPr>
      </w:pPr>
      <w:r w:rsidRPr="003C7042">
        <w:rPr>
          <w:rFonts w:eastAsia="Times New Roman" w:cstheme="minorHAnsi"/>
          <w:lang w:bidi="ar-SA"/>
        </w:rPr>
        <w:t>Anne Connor</w:t>
      </w:r>
      <w:r w:rsidR="002724D6" w:rsidRPr="003C7042">
        <w:rPr>
          <w:rFonts w:eastAsia="Times New Roman" w:cstheme="minorHAnsi"/>
          <w:lang w:bidi="ar-SA"/>
        </w:rPr>
        <w:t>, Chair, Faculty Development Committee</w:t>
      </w:r>
    </w:p>
    <w:p w:rsidR="002724D6" w:rsidRPr="003C7042" w:rsidRDefault="002724D6" w:rsidP="002724D6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5148F8" w:rsidRDefault="002724D6" w:rsidP="00715E19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 w:rsidRPr="003C7042">
        <w:rPr>
          <w:rFonts w:eastAsia="Times New Roman" w:cstheme="minorHAnsi"/>
          <w:lang w:bidi="ar-SA"/>
        </w:rPr>
        <w:t>The Faculty Development Committee has completed it</w:t>
      </w:r>
      <w:r w:rsidR="005E1C9E" w:rsidRPr="003C7042">
        <w:rPr>
          <w:rFonts w:eastAsia="Times New Roman" w:cstheme="minorHAnsi"/>
          <w:lang w:bidi="ar-SA"/>
        </w:rPr>
        <w:t>s</w:t>
      </w:r>
      <w:r w:rsidR="008364D3">
        <w:rPr>
          <w:rFonts w:eastAsia="Times New Roman" w:cstheme="minorHAnsi"/>
          <w:lang w:bidi="ar-SA"/>
        </w:rPr>
        <w:t xml:space="preserve"> review of applications for 2014-15</w:t>
      </w:r>
      <w:r w:rsidRPr="003C7042">
        <w:rPr>
          <w:rFonts w:eastAsia="Times New Roman" w:cstheme="minorHAnsi"/>
          <w:lang w:bidi="ar-SA"/>
        </w:rPr>
        <w:t xml:space="preserve"> Carpenter II Grants, and forwards its recommendations to you for approval.  </w:t>
      </w:r>
      <w:r w:rsidR="00C777E6">
        <w:rPr>
          <w:rFonts w:eastAsia="Times New Roman" w:cstheme="minorHAnsi"/>
          <w:lang w:bidi="ar-SA"/>
        </w:rPr>
        <w:t>This is the second and final</w:t>
      </w:r>
      <w:r w:rsidR="008364D3">
        <w:rPr>
          <w:rFonts w:eastAsia="Times New Roman" w:cstheme="minorHAnsi"/>
          <w:lang w:bidi="ar-SA"/>
        </w:rPr>
        <w:t xml:space="preserve"> </w:t>
      </w:r>
      <w:r w:rsidRPr="003C7042">
        <w:rPr>
          <w:rFonts w:eastAsia="Times New Roman" w:cstheme="minorHAnsi"/>
          <w:lang w:bidi="ar-SA"/>
        </w:rPr>
        <w:t xml:space="preserve">round of allocations for </w:t>
      </w:r>
      <w:r w:rsidR="008364D3">
        <w:rPr>
          <w:rFonts w:eastAsia="Times New Roman" w:cstheme="minorHAnsi"/>
          <w:lang w:bidi="ar-SA"/>
        </w:rPr>
        <w:t>Carpenter II Grants for the 2014-15</w:t>
      </w:r>
      <w:r w:rsidRPr="003C7042">
        <w:rPr>
          <w:rFonts w:eastAsia="Times New Roman" w:cstheme="minorHAnsi"/>
          <w:lang w:bidi="ar-SA"/>
        </w:rPr>
        <w:t xml:space="preserve"> year</w:t>
      </w:r>
      <w:r w:rsidR="008364D3">
        <w:rPr>
          <w:rFonts w:eastAsia="Times New Roman" w:cstheme="minorHAnsi"/>
          <w:lang w:bidi="ar-SA"/>
        </w:rPr>
        <w:t>.</w:t>
      </w:r>
      <w:r w:rsidR="0094746D">
        <w:rPr>
          <w:rFonts w:eastAsia="Times New Roman" w:cstheme="minorHAnsi"/>
          <w:lang w:bidi="ar-SA"/>
        </w:rPr>
        <w:t xml:space="preserve">  </w:t>
      </w:r>
      <w:r w:rsidRPr="003C7042">
        <w:rPr>
          <w:rFonts w:eastAsia="Times New Roman" w:cstheme="minorHAnsi"/>
          <w:lang w:bidi="ar-SA"/>
        </w:rPr>
        <w:t xml:space="preserve">The Category II program supports faculty travel to academic conferences and workshops.  </w:t>
      </w:r>
    </w:p>
    <w:p w:rsidR="0094746D" w:rsidRDefault="0094746D" w:rsidP="00715E19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493C45" w:rsidRPr="00493C45" w:rsidRDefault="00493C45" w:rsidP="0094746D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lang w:bidi="ar-SA"/>
        </w:rPr>
      </w:pPr>
      <w:r w:rsidRPr="00493C45">
        <w:rPr>
          <w:rFonts w:eastAsia="Times New Roman" w:cstheme="minorHAnsi"/>
          <w:b/>
          <w:bCs/>
          <w:lang w:bidi="ar-SA"/>
        </w:rPr>
        <w:t xml:space="preserve">2014-15 Carpenter </w:t>
      </w:r>
      <w:r w:rsidR="00221642">
        <w:rPr>
          <w:rFonts w:eastAsia="Times New Roman" w:cstheme="minorHAnsi"/>
          <w:b/>
          <w:bCs/>
          <w:lang w:bidi="ar-SA"/>
        </w:rPr>
        <w:t>II Grant Recommendations, Fall</w:t>
      </w:r>
      <w:r w:rsidRPr="00493C45">
        <w:rPr>
          <w:rFonts w:eastAsia="Times New Roman" w:cstheme="minorHAnsi"/>
          <w:b/>
          <w:bCs/>
          <w:lang w:bidi="ar-SA"/>
        </w:rPr>
        <w:t xml:space="preserve"> 2014</w:t>
      </w:r>
    </w:p>
    <w:p w:rsidR="00493C45" w:rsidRPr="00493C45" w:rsidRDefault="00493C45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lang w:bidi="ar-SA"/>
        </w:rPr>
      </w:pPr>
    </w:p>
    <w:p w:rsidR="00493C45" w:rsidRPr="00493C45" w:rsidRDefault="00493C45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 w:rsidRPr="00493C45">
        <w:rPr>
          <w:rFonts w:eastAsia="Times New Roman" w:cstheme="minorHAnsi"/>
          <w:b/>
          <w:bCs/>
          <w:u w:val="single"/>
          <w:lang w:bidi="ar-SA"/>
        </w:rPr>
        <w:t>Applicant and conference</w:t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lang w:bidi="ar-SA"/>
        </w:rPr>
        <w:tab/>
      </w:r>
      <w:r w:rsidRPr="00493C45">
        <w:rPr>
          <w:rFonts w:eastAsia="Times New Roman" w:cstheme="minorHAnsi"/>
          <w:b/>
          <w:bCs/>
          <w:u w:val="single"/>
          <w:lang w:bidi="ar-SA"/>
        </w:rPr>
        <w:t>Amount awarded</w:t>
      </w:r>
    </w:p>
    <w:p w:rsidR="00493C45" w:rsidRPr="00493C45" w:rsidRDefault="00221642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Robert Arellano</w:t>
      </w:r>
      <w:r>
        <w:rPr>
          <w:rFonts w:eastAsia="Times New Roman" w:cstheme="minorHAnsi"/>
          <w:lang w:bidi="ar-SA"/>
        </w:rPr>
        <w:t>, New Latin America Cinema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470</w:t>
      </w:r>
    </w:p>
    <w:p w:rsidR="00493C45" w:rsidRPr="00493C45" w:rsidRDefault="00221642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Rhett Bender</w:t>
      </w:r>
      <w:r>
        <w:rPr>
          <w:rFonts w:eastAsia="Times New Roman" w:cstheme="minorHAnsi"/>
          <w:lang w:bidi="ar-SA"/>
        </w:rPr>
        <w:t>, North American Saxophone Alliance</w:t>
      </w:r>
      <w:r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b/>
          <w:lang w:bidi="ar-SA"/>
        </w:rPr>
        <w:tab/>
      </w:r>
      <w:r w:rsidR="00493C45" w:rsidRPr="00493C45">
        <w:rPr>
          <w:rFonts w:eastAsia="Times New Roman" w:cstheme="minorHAnsi"/>
          <w:b/>
          <w:lang w:bidi="ar-SA"/>
        </w:rPr>
        <w:tab/>
      </w:r>
      <w:r w:rsidR="00493C45" w:rsidRPr="00493C45">
        <w:rPr>
          <w:rFonts w:eastAsia="Times New Roman" w:cstheme="minorHAnsi"/>
          <w:b/>
          <w:lang w:bidi="ar-SA"/>
        </w:rPr>
        <w:tab/>
      </w:r>
      <w:r w:rsidR="00493C45" w:rsidRPr="00493C45">
        <w:rPr>
          <w:rFonts w:eastAsia="Times New Roman" w:cstheme="minorHAnsi"/>
          <w:b/>
          <w:lang w:bidi="ar-SA"/>
        </w:rPr>
        <w:tab/>
      </w:r>
      <w:r>
        <w:rPr>
          <w:rFonts w:eastAsia="Times New Roman" w:cstheme="minorHAnsi"/>
          <w:lang w:bidi="ar-SA"/>
        </w:rPr>
        <w:t>$    600</w:t>
      </w:r>
    </w:p>
    <w:p w:rsidR="00493C45" w:rsidRPr="00493C45" w:rsidRDefault="00221642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Deborah Brown</w:t>
      </w:r>
      <w:r>
        <w:rPr>
          <w:rFonts w:eastAsia="Times New Roman" w:cstheme="minorHAnsi"/>
          <w:lang w:bidi="ar-SA"/>
        </w:rPr>
        <w:t>, Southeastern Writing Center Association 2015 Conference</w:t>
      </w:r>
      <w:r w:rsidR="00493C45" w:rsidRPr="00493C45">
        <w:rPr>
          <w:rFonts w:eastAsia="Times New Roman" w:cstheme="minorHAnsi"/>
          <w:lang w:bidi="ar-SA"/>
        </w:rPr>
        <w:tab/>
        <w:t>$    500</w:t>
      </w:r>
    </w:p>
    <w:p w:rsidR="00493C45" w:rsidRPr="00493C45" w:rsidRDefault="00221642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Alison Burke</w:t>
      </w:r>
      <w:r>
        <w:rPr>
          <w:rFonts w:eastAsia="Times New Roman" w:cstheme="minorHAnsi"/>
          <w:lang w:bidi="ar-SA"/>
        </w:rPr>
        <w:t>, Academy of Criminal Justice Sciences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7</w:t>
      </w:r>
      <w:r w:rsidR="00493C45" w:rsidRPr="00493C45">
        <w:rPr>
          <w:rFonts w:eastAsia="Times New Roman" w:cstheme="minorHAnsi"/>
          <w:lang w:bidi="ar-SA"/>
        </w:rPr>
        <w:t>50</w:t>
      </w:r>
    </w:p>
    <w:p w:rsidR="00493C45" w:rsidRPr="00493C45" w:rsidRDefault="00221642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lang w:bidi="ar-SA"/>
        </w:rPr>
      </w:pPr>
      <w:r>
        <w:rPr>
          <w:rFonts w:eastAsia="Times New Roman" w:cstheme="minorHAnsi"/>
          <w:b/>
          <w:lang w:bidi="ar-SA"/>
        </w:rPr>
        <w:t>Megan Farnsworth</w:t>
      </w:r>
      <w:r w:rsidR="00493C45" w:rsidRPr="00493C45">
        <w:rPr>
          <w:rFonts w:eastAsia="Times New Roman" w:cstheme="minorHAnsi"/>
          <w:b/>
          <w:lang w:bidi="ar-SA"/>
        </w:rPr>
        <w:t>,</w:t>
      </w:r>
      <w:r>
        <w:rPr>
          <w:rFonts w:eastAsia="Times New Roman" w:cstheme="minorHAnsi"/>
          <w:lang w:bidi="ar-SA"/>
        </w:rPr>
        <w:t xml:space="preserve"> Council for Exceptional Children</w:t>
      </w:r>
      <w:r w:rsidR="00D02D1C">
        <w:rPr>
          <w:rFonts w:eastAsia="Times New Roman" w:cstheme="minorHAnsi"/>
          <w:lang w:bidi="ar-SA"/>
        </w:rPr>
        <w:t xml:space="preserve"> 2015 Convention</w:t>
      </w:r>
      <w:r w:rsidR="00D02D1C">
        <w:rPr>
          <w:rFonts w:eastAsia="Times New Roman" w:cstheme="minorHAnsi"/>
          <w:lang w:bidi="ar-SA"/>
        </w:rPr>
        <w:tab/>
      </w:r>
      <w:r w:rsidR="00D02D1C">
        <w:rPr>
          <w:rFonts w:eastAsia="Times New Roman" w:cstheme="minorHAnsi"/>
          <w:lang w:bidi="ar-SA"/>
        </w:rPr>
        <w:tab/>
        <w:t>$    5</w:t>
      </w:r>
      <w:r w:rsidR="00493C45" w:rsidRPr="00493C45">
        <w:rPr>
          <w:rFonts w:eastAsia="Times New Roman" w:cstheme="minorHAnsi"/>
          <w:lang w:bidi="ar-SA"/>
        </w:rPr>
        <w:t>00</w:t>
      </w:r>
    </w:p>
    <w:p w:rsidR="00493C45" w:rsidRPr="00493C45" w:rsidRDefault="00D02D1C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proofErr w:type="spellStart"/>
      <w:r>
        <w:rPr>
          <w:rFonts w:eastAsia="Times New Roman" w:cstheme="minorHAnsi"/>
          <w:b/>
          <w:lang w:bidi="ar-SA"/>
        </w:rPr>
        <w:t>Kanwal</w:t>
      </w:r>
      <w:proofErr w:type="spellEnd"/>
      <w:r>
        <w:rPr>
          <w:rFonts w:eastAsia="Times New Roman" w:cstheme="minorHAnsi"/>
          <w:b/>
          <w:lang w:bidi="ar-SA"/>
        </w:rPr>
        <w:t xml:space="preserve"> </w:t>
      </w:r>
      <w:proofErr w:type="spellStart"/>
      <w:r>
        <w:rPr>
          <w:rFonts w:eastAsia="Times New Roman" w:cstheme="minorHAnsi"/>
          <w:b/>
          <w:lang w:bidi="ar-SA"/>
        </w:rPr>
        <w:t>Gagneja</w:t>
      </w:r>
      <w:proofErr w:type="spellEnd"/>
      <w:r>
        <w:rPr>
          <w:rFonts w:eastAsia="Times New Roman" w:cstheme="minorHAnsi"/>
          <w:lang w:bidi="ar-SA"/>
        </w:rPr>
        <w:t>, Intl. Conf.</w:t>
      </w:r>
      <w:r w:rsidR="002873A2">
        <w:rPr>
          <w:rFonts w:eastAsia="Times New Roman" w:cstheme="minorHAnsi"/>
          <w:lang w:bidi="ar-SA"/>
        </w:rPr>
        <w:t xml:space="preserve"> on Computing, Networking and C</w:t>
      </w:r>
      <w:bookmarkStart w:id="0" w:name="_GoBack"/>
      <w:bookmarkEnd w:id="0"/>
      <w:r>
        <w:rPr>
          <w:rFonts w:eastAsia="Times New Roman" w:cstheme="minorHAnsi"/>
          <w:lang w:bidi="ar-SA"/>
        </w:rPr>
        <w:t>ommunications</w:t>
      </w:r>
      <w:r>
        <w:rPr>
          <w:rFonts w:eastAsia="Times New Roman" w:cstheme="minorHAnsi"/>
          <w:lang w:bidi="ar-SA"/>
        </w:rPr>
        <w:tab/>
        <w:t>$    500</w:t>
      </w:r>
    </w:p>
    <w:p w:rsidR="00493C45" w:rsidRPr="00493C45" w:rsidRDefault="00D02D1C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William Greene</w:t>
      </w:r>
      <w:r>
        <w:rPr>
          <w:rFonts w:eastAsia="Times New Roman" w:cstheme="minorHAnsi"/>
          <w:lang w:bidi="ar-SA"/>
        </w:rPr>
        <w:t>, American Educational Research Association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5</w:t>
      </w:r>
      <w:r w:rsidR="00493C45" w:rsidRPr="00493C45">
        <w:rPr>
          <w:rFonts w:eastAsia="Times New Roman" w:cstheme="minorHAnsi"/>
          <w:lang w:bidi="ar-SA"/>
        </w:rPr>
        <w:t>00</w:t>
      </w:r>
    </w:p>
    <w:p w:rsidR="00493C45" w:rsidRPr="00493C45" w:rsidRDefault="00D02D1C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 xml:space="preserve">Dennis </w:t>
      </w:r>
      <w:proofErr w:type="spellStart"/>
      <w:r>
        <w:rPr>
          <w:rFonts w:eastAsia="Times New Roman" w:cstheme="minorHAnsi"/>
          <w:b/>
          <w:lang w:bidi="ar-SA"/>
        </w:rPr>
        <w:t>Jablonski</w:t>
      </w:r>
      <w:proofErr w:type="spellEnd"/>
      <w:r>
        <w:rPr>
          <w:rFonts w:eastAsia="Times New Roman" w:cstheme="minorHAnsi"/>
          <w:b/>
          <w:lang w:bidi="ar-SA"/>
        </w:rPr>
        <w:t>,</w:t>
      </w:r>
      <w:r w:rsidR="00493C45" w:rsidRPr="00493C45">
        <w:rPr>
          <w:rFonts w:eastAsia="Times New Roman" w:cstheme="minorHAnsi"/>
          <w:b/>
          <w:lang w:bidi="ar-SA"/>
        </w:rPr>
        <w:t xml:space="preserve"> </w:t>
      </w:r>
      <w:r>
        <w:rPr>
          <w:rFonts w:eastAsia="Times New Roman" w:cstheme="minorHAnsi"/>
          <w:lang w:bidi="ar-SA"/>
        </w:rPr>
        <w:t>Pacific Circle Consortium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450</w:t>
      </w:r>
    </w:p>
    <w:p w:rsidR="00493C45" w:rsidRPr="00493C45" w:rsidRDefault="00C85C1E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proofErr w:type="spellStart"/>
      <w:r>
        <w:rPr>
          <w:rFonts w:eastAsia="Times New Roman" w:cstheme="minorHAnsi"/>
          <w:b/>
          <w:lang w:bidi="ar-SA"/>
        </w:rPr>
        <w:t>Younghee</w:t>
      </w:r>
      <w:proofErr w:type="spellEnd"/>
      <w:r>
        <w:rPr>
          <w:rFonts w:eastAsia="Times New Roman" w:cstheme="minorHAnsi"/>
          <w:b/>
          <w:lang w:bidi="ar-SA"/>
        </w:rPr>
        <w:t xml:space="preserve"> Kim</w:t>
      </w:r>
      <w:r>
        <w:rPr>
          <w:rFonts w:eastAsia="Times New Roman" w:cstheme="minorHAnsi"/>
          <w:lang w:bidi="ar-SA"/>
        </w:rPr>
        <w:t>, American Educational Research Association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5</w:t>
      </w:r>
      <w:r w:rsidR="00493C45" w:rsidRPr="00493C45">
        <w:rPr>
          <w:rFonts w:eastAsia="Times New Roman" w:cstheme="minorHAnsi"/>
          <w:lang w:bidi="ar-SA"/>
        </w:rPr>
        <w:t>00</w:t>
      </w:r>
    </w:p>
    <w:p w:rsidR="00493C45" w:rsidRPr="00493C45" w:rsidRDefault="00C85C1E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Patricia Kyle</w:t>
      </w:r>
      <w:r>
        <w:rPr>
          <w:rFonts w:eastAsia="Times New Roman" w:cstheme="minorHAnsi"/>
          <w:lang w:bidi="ar-SA"/>
        </w:rPr>
        <w:t>, North American Society of Adlerian Psychology</w:t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  <w:t>$    500</w:t>
      </w:r>
    </w:p>
    <w:p w:rsidR="00493C45" w:rsidRPr="00493C45" w:rsidRDefault="00C85C1E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 xml:space="preserve">Erika </w:t>
      </w:r>
      <w:proofErr w:type="spellStart"/>
      <w:r>
        <w:rPr>
          <w:rFonts w:eastAsia="Times New Roman" w:cstheme="minorHAnsi"/>
          <w:b/>
          <w:lang w:bidi="ar-SA"/>
        </w:rPr>
        <w:t>Leppmann</w:t>
      </w:r>
      <w:proofErr w:type="spellEnd"/>
      <w:r>
        <w:rPr>
          <w:rFonts w:eastAsia="Times New Roman" w:cstheme="minorHAnsi"/>
          <w:lang w:bidi="ar-SA"/>
        </w:rPr>
        <w:t>, College Art Association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600</w:t>
      </w:r>
    </w:p>
    <w:p w:rsidR="00493C45" w:rsidRPr="00493C45" w:rsidRDefault="00C85C1E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Sean McEnroe</w:t>
      </w:r>
      <w:r>
        <w:rPr>
          <w:rFonts w:eastAsia="Times New Roman" w:cstheme="minorHAnsi"/>
          <w:lang w:bidi="ar-SA"/>
        </w:rPr>
        <w:t>, International Colloquium of Authors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5</w:t>
      </w:r>
      <w:r w:rsidR="00493C45" w:rsidRPr="00493C45">
        <w:rPr>
          <w:rFonts w:eastAsia="Times New Roman" w:cstheme="minorHAnsi"/>
          <w:lang w:bidi="ar-SA"/>
        </w:rPr>
        <w:t>00</w:t>
      </w:r>
    </w:p>
    <w:p w:rsidR="00493C45" w:rsidRPr="00493C45" w:rsidRDefault="00B11E57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 xml:space="preserve">George </w:t>
      </w:r>
      <w:proofErr w:type="spellStart"/>
      <w:r>
        <w:rPr>
          <w:rFonts w:eastAsia="Times New Roman" w:cstheme="minorHAnsi"/>
          <w:b/>
          <w:lang w:bidi="ar-SA"/>
        </w:rPr>
        <w:t>Quainoo</w:t>
      </w:r>
      <w:proofErr w:type="spellEnd"/>
      <w:r>
        <w:rPr>
          <w:rFonts w:eastAsia="Times New Roman" w:cstheme="minorHAnsi"/>
          <w:lang w:bidi="ar-SA"/>
        </w:rPr>
        <w:t>, AAAS Pacific Division meeting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5</w:t>
      </w:r>
      <w:r w:rsidR="00493C45" w:rsidRPr="00493C45">
        <w:rPr>
          <w:rFonts w:eastAsia="Times New Roman" w:cstheme="minorHAnsi"/>
          <w:lang w:bidi="ar-SA"/>
        </w:rPr>
        <w:t>00</w:t>
      </w:r>
    </w:p>
    <w:p w:rsidR="00493C45" w:rsidRPr="00493C45" w:rsidRDefault="00B11E57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>Steve Schein</w:t>
      </w:r>
      <w:r w:rsidR="00493C45" w:rsidRPr="00493C45">
        <w:rPr>
          <w:rFonts w:eastAsia="Times New Roman" w:cstheme="minorHAnsi"/>
          <w:b/>
          <w:lang w:bidi="ar-SA"/>
        </w:rPr>
        <w:t xml:space="preserve">, </w:t>
      </w:r>
      <w:r>
        <w:rPr>
          <w:rFonts w:eastAsia="Times New Roman" w:cstheme="minorHAnsi"/>
          <w:lang w:bidi="ar-SA"/>
        </w:rPr>
        <w:t>Net Impact Annual Conference</w:t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47</w:t>
      </w:r>
      <w:r w:rsidR="00493C45" w:rsidRPr="00493C45">
        <w:rPr>
          <w:rFonts w:eastAsia="Times New Roman" w:cstheme="minorHAnsi"/>
          <w:lang w:bidi="ar-SA"/>
        </w:rPr>
        <w:t>0</w:t>
      </w:r>
    </w:p>
    <w:p w:rsidR="00493C45" w:rsidRPr="00493C45" w:rsidRDefault="00B11E57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 xml:space="preserve">Linda </w:t>
      </w:r>
      <w:proofErr w:type="spellStart"/>
      <w:r>
        <w:rPr>
          <w:rFonts w:eastAsia="Times New Roman" w:cstheme="minorHAnsi"/>
          <w:b/>
          <w:lang w:bidi="ar-SA"/>
        </w:rPr>
        <w:t>Veltri</w:t>
      </w:r>
      <w:proofErr w:type="spellEnd"/>
      <w:r w:rsidR="00493C45" w:rsidRPr="00493C45">
        <w:rPr>
          <w:rFonts w:eastAsia="Times New Roman" w:cstheme="minorHAnsi"/>
          <w:b/>
          <w:lang w:bidi="ar-SA"/>
        </w:rPr>
        <w:t>,</w:t>
      </w:r>
      <w:r>
        <w:rPr>
          <w:rFonts w:eastAsia="Times New Roman" w:cstheme="minorHAnsi"/>
          <w:lang w:bidi="ar-SA"/>
        </w:rPr>
        <w:t xml:space="preserve"> Oregon Consortium for Nursing Education Clinical Summit</w:t>
      </w:r>
      <w:r>
        <w:rPr>
          <w:rFonts w:eastAsia="Times New Roman" w:cstheme="minorHAnsi"/>
          <w:lang w:bidi="ar-SA"/>
        </w:rPr>
        <w:tab/>
      </w:r>
      <w:r>
        <w:rPr>
          <w:rFonts w:eastAsia="Times New Roman" w:cstheme="minorHAnsi"/>
          <w:lang w:bidi="ar-SA"/>
        </w:rPr>
        <w:tab/>
        <w:t>$    46</w:t>
      </w:r>
      <w:r w:rsidR="00493C45" w:rsidRPr="00493C45">
        <w:rPr>
          <w:rFonts w:eastAsia="Times New Roman" w:cstheme="minorHAnsi"/>
          <w:lang w:bidi="ar-SA"/>
        </w:rPr>
        <w:t>0</w:t>
      </w:r>
    </w:p>
    <w:p w:rsidR="00493C45" w:rsidRPr="00493C45" w:rsidRDefault="00B11E57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b/>
          <w:lang w:bidi="ar-SA"/>
        </w:rPr>
        <w:t xml:space="preserve">Dale </w:t>
      </w:r>
      <w:proofErr w:type="spellStart"/>
      <w:r>
        <w:rPr>
          <w:rFonts w:eastAsia="Times New Roman" w:cstheme="minorHAnsi"/>
          <w:b/>
          <w:lang w:bidi="ar-SA"/>
        </w:rPr>
        <w:t>Vidmar</w:t>
      </w:r>
      <w:proofErr w:type="spellEnd"/>
      <w:r w:rsidR="00493C45" w:rsidRPr="00493C45">
        <w:rPr>
          <w:rFonts w:eastAsia="Times New Roman" w:cstheme="minorHAnsi"/>
          <w:b/>
          <w:lang w:bidi="ar-SA"/>
        </w:rPr>
        <w:t>,</w:t>
      </w:r>
      <w:r>
        <w:rPr>
          <w:rFonts w:eastAsia="Times New Roman" w:cstheme="minorHAnsi"/>
          <w:lang w:bidi="ar-SA"/>
        </w:rPr>
        <w:t xml:space="preserve"> American Library Association</w:t>
      </w:r>
      <w:r w:rsidR="007F4089">
        <w:rPr>
          <w:rFonts w:eastAsia="Times New Roman" w:cstheme="minorHAnsi"/>
          <w:lang w:bidi="ar-SA"/>
        </w:rPr>
        <w:tab/>
      </w:r>
      <w:r w:rsidR="007F4089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493C45">
        <w:rPr>
          <w:rFonts w:eastAsia="Times New Roman" w:cstheme="minorHAnsi"/>
          <w:lang w:bidi="ar-SA"/>
        </w:rPr>
        <w:tab/>
      </w:r>
      <w:r w:rsidR="00493C45" w:rsidRPr="007F4089">
        <w:rPr>
          <w:rFonts w:eastAsia="Times New Roman" w:cstheme="minorHAnsi"/>
          <w:u w:val="single"/>
          <w:lang w:bidi="ar-SA"/>
        </w:rPr>
        <w:t>$    500</w:t>
      </w:r>
    </w:p>
    <w:p w:rsidR="00493C45" w:rsidRPr="00493C45" w:rsidRDefault="00493C45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493C45" w:rsidRPr="00493C45" w:rsidRDefault="00493C45" w:rsidP="0094746D">
      <w:pPr>
        <w:widowControl w:val="0"/>
        <w:autoSpaceDE w:val="0"/>
        <w:autoSpaceDN w:val="0"/>
        <w:adjustRightInd w:val="0"/>
        <w:ind w:left="5760" w:firstLine="720"/>
        <w:rPr>
          <w:rFonts w:eastAsia="Times New Roman" w:cstheme="minorHAnsi"/>
          <w:lang w:bidi="ar-SA"/>
        </w:rPr>
      </w:pPr>
      <w:r w:rsidRPr="00493C45">
        <w:rPr>
          <w:rFonts w:eastAsia="Times New Roman" w:cstheme="minorHAnsi"/>
          <w:b/>
          <w:lang w:bidi="ar-SA"/>
        </w:rPr>
        <w:t>TOTAL</w:t>
      </w:r>
      <w:r w:rsidR="007F4089">
        <w:rPr>
          <w:rFonts w:eastAsia="Times New Roman" w:cstheme="minorHAnsi"/>
          <w:lang w:bidi="ar-SA"/>
        </w:rPr>
        <w:t xml:space="preserve">               $ 8,3</w:t>
      </w:r>
      <w:r w:rsidRPr="00493C45">
        <w:rPr>
          <w:rFonts w:eastAsia="Times New Roman" w:cstheme="minorHAnsi"/>
          <w:lang w:bidi="ar-SA"/>
        </w:rPr>
        <w:t>00</w:t>
      </w:r>
    </w:p>
    <w:p w:rsidR="00493C45" w:rsidRDefault="00493C45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113CC8" w:rsidRDefault="00113CC8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113CC8" w:rsidRPr="00493C45" w:rsidRDefault="00113CC8" w:rsidP="00493C45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5148F8" w:rsidRDefault="005148F8" w:rsidP="00715E19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</w:p>
    <w:p w:rsidR="00E01278" w:rsidRPr="003C7042" w:rsidRDefault="0094746D" w:rsidP="00E01278">
      <w:pPr>
        <w:widowControl w:val="0"/>
        <w:autoSpaceDE w:val="0"/>
        <w:autoSpaceDN w:val="0"/>
        <w:adjustRightInd w:val="0"/>
        <w:rPr>
          <w:rFonts w:eastAsia="Times New Roman" w:cstheme="minorHAnsi"/>
          <w:lang w:bidi="ar-SA"/>
        </w:rPr>
      </w:pPr>
      <w:r>
        <w:rPr>
          <w:rFonts w:eastAsia="Times New Roman" w:cstheme="minorHAnsi"/>
          <w:lang w:bidi="ar-SA"/>
        </w:rPr>
        <w:tab/>
      </w:r>
      <w:r w:rsidR="00E01278" w:rsidRPr="003C7042">
        <w:rPr>
          <w:rFonts w:eastAsia="Times New Roman" w:cstheme="minorHAnsi"/>
          <w:lang w:bidi="ar-SA"/>
        </w:rPr>
        <w:tab/>
      </w:r>
      <w:r w:rsidR="00E01278" w:rsidRPr="003C7042">
        <w:rPr>
          <w:rFonts w:eastAsia="Times New Roman" w:cstheme="minorHAnsi"/>
          <w:lang w:bidi="ar-SA"/>
        </w:rPr>
        <w:tab/>
      </w:r>
      <w:r w:rsidR="00E01278" w:rsidRPr="003C7042">
        <w:rPr>
          <w:rFonts w:eastAsia="Times New Roman" w:cstheme="minorHAnsi"/>
          <w:lang w:bidi="ar-SA"/>
        </w:rPr>
        <w:tab/>
      </w:r>
      <w:r w:rsidR="00E01278" w:rsidRPr="003C7042">
        <w:rPr>
          <w:rFonts w:eastAsia="Times New Roman" w:cstheme="minorHAnsi"/>
          <w:lang w:bidi="ar-SA"/>
        </w:rPr>
        <w:tab/>
      </w:r>
      <w:r w:rsidR="00E01278" w:rsidRPr="003C7042">
        <w:rPr>
          <w:rFonts w:eastAsia="Times New Roman" w:cstheme="minorHAnsi"/>
          <w:lang w:bidi="ar-SA"/>
        </w:rPr>
        <w:tab/>
        <w:t>_____________________________________</w:t>
      </w:r>
    </w:p>
    <w:p w:rsidR="00E01278" w:rsidRPr="003C7042" w:rsidRDefault="00E01278" w:rsidP="0094746D">
      <w:pPr>
        <w:widowControl w:val="0"/>
        <w:autoSpaceDE w:val="0"/>
        <w:autoSpaceDN w:val="0"/>
        <w:adjustRightInd w:val="0"/>
        <w:ind w:left="2160" w:firstLine="720"/>
        <w:jc w:val="center"/>
        <w:rPr>
          <w:rFonts w:eastAsia="Times New Roman" w:cstheme="minorHAnsi"/>
          <w:lang w:bidi="ar-SA"/>
        </w:rPr>
      </w:pPr>
      <w:r w:rsidRPr="003C7042">
        <w:rPr>
          <w:rFonts w:eastAsia="Times New Roman" w:cstheme="minorHAnsi"/>
          <w:lang w:bidi="ar-SA"/>
        </w:rPr>
        <w:t>Approval of Provost</w:t>
      </w:r>
    </w:p>
    <w:sectPr w:rsidR="00E01278" w:rsidRPr="003C704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0706F"/>
    <w:rsid w:val="0000706F"/>
    <w:rsid w:val="00061162"/>
    <w:rsid w:val="000A7D72"/>
    <w:rsid w:val="00113CC8"/>
    <w:rsid w:val="0017557F"/>
    <w:rsid w:val="00176191"/>
    <w:rsid w:val="001C1835"/>
    <w:rsid w:val="002214A0"/>
    <w:rsid w:val="00221642"/>
    <w:rsid w:val="002724D6"/>
    <w:rsid w:val="002873A2"/>
    <w:rsid w:val="00297359"/>
    <w:rsid w:val="002E7E55"/>
    <w:rsid w:val="00310EA1"/>
    <w:rsid w:val="003C7042"/>
    <w:rsid w:val="00493C45"/>
    <w:rsid w:val="004D1E4B"/>
    <w:rsid w:val="005148F8"/>
    <w:rsid w:val="0051684A"/>
    <w:rsid w:val="00537FF5"/>
    <w:rsid w:val="00597320"/>
    <w:rsid w:val="005E1C9E"/>
    <w:rsid w:val="00674868"/>
    <w:rsid w:val="00706442"/>
    <w:rsid w:val="00715E19"/>
    <w:rsid w:val="007A2569"/>
    <w:rsid w:val="007C670B"/>
    <w:rsid w:val="007F4089"/>
    <w:rsid w:val="008029BF"/>
    <w:rsid w:val="008148F0"/>
    <w:rsid w:val="008364D3"/>
    <w:rsid w:val="008501E9"/>
    <w:rsid w:val="00854BDF"/>
    <w:rsid w:val="0094746D"/>
    <w:rsid w:val="0095338E"/>
    <w:rsid w:val="00985928"/>
    <w:rsid w:val="00A744CE"/>
    <w:rsid w:val="00B11E57"/>
    <w:rsid w:val="00B45F05"/>
    <w:rsid w:val="00C55CB1"/>
    <w:rsid w:val="00C67A07"/>
    <w:rsid w:val="00C777E6"/>
    <w:rsid w:val="00C85C1E"/>
    <w:rsid w:val="00D02D1C"/>
    <w:rsid w:val="00D221CA"/>
    <w:rsid w:val="00DB41E7"/>
    <w:rsid w:val="00DF0886"/>
    <w:rsid w:val="00E01278"/>
    <w:rsid w:val="00E405A4"/>
    <w:rsid w:val="00E743D4"/>
    <w:rsid w:val="00EF2A56"/>
    <w:rsid w:val="00F661BD"/>
    <w:rsid w:val="00F71B21"/>
    <w:rsid w:val="00F91FF2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21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1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1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1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1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1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1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1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1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1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1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1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71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1B21"/>
    <w:rPr>
      <w:b/>
      <w:bCs/>
    </w:rPr>
  </w:style>
  <w:style w:type="character" w:styleId="Emphasis">
    <w:name w:val="Emphasis"/>
    <w:basedOn w:val="DefaultParagraphFont"/>
    <w:uiPriority w:val="20"/>
    <w:qFormat/>
    <w:rsid w:val="00F71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1B21"/>
    <w:rPr>
      <w:szCs w:val="32"/>
    </w:rPr>
  </w:style>
  <w:style w:type="paragraph" w:styleId="ListParagraph">
    <w:name w:val="List Paragraph"/>
    <w:basedOn w:val="Normal"/>
    <w:uiPriority w:val="34"/>
    <w:qFormat/>
    <w:rsid w:val="00F71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1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1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1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1B21"/>
    <w:rPr>
      <w:b/>
      <w:i/>
      <w:sz w:val="24"/>
    </w:rPr>
  </w:style>
  <w:style w:type="character" w:styleId="SubtleEmphasis">
    <w:name w:val="Subtle Emphasis"/>
    <w:uiPriority w:val="19"/>
    <w:qFormat/>
    <w:rsid w:val="00F71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1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1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1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1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1B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Thorpe</dc:creator>
  <cp:lastModifiedBy>Penny Thorpe</cp:lastModifiedBy>
  <cp:revision>36</cp:revision>
  <cp:lastPrinted>2012-10-26T21:00:00Z</cp:lastPrinted>
  <dcterms:created xsi:type="dcterms:W3CDTF">2012-10-26T15:52:00Z</dcterms:created>
  <dcterms:modified xsi:type="dcterms:W3CDTF">2014-11-11T17:30:00Z</dcterms:modified>
</cp:coreProperties>
</file>