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BD3" w:rsidRPr="000B18D0" w:rsidRDefault="00875B78" w:rsidP="00205BD3">
      <w:pPr>
        <w:spacing w:after="0" w:line="240" w:lineRule="auto"/>
        <w:contextualSpacing/>
        <w:jc w:val="center"/>
        <w:rPr>
          <w:rFonts w:ascii="Arial Narrow" w:hAnsi="Arial Narrow"/>
          <w:b/>
          <w:caps/>
        </w:rPr>
      </w:pPr>
      <w:r w:rsidRPr="000B18D0">
        <w:rPr>
          <w:rFonts w:ascii="Arial Narrow" w:hAnsi="Arial Narrow" w:cs="Arial"/>
          <w:b/>
          <w:noProof/>
          <w:sz w:val="20"/>
        </w:rPr>
        <w:drawing>
          <wp:anchor distT="0" distB="0" distL="114300" distR="114300" simplePos="0" relativeHeight="251657216" behindDoc="1" locked="0" layoutInCell="1" allowOverlap="1" wp14:anchorId="7DE6956B" wp14:editId="11FF21FC">
            <wp:simplePos x="0" y="0"/>
            <wp:positionH relativeFrom="column">
              <wp:posOffset>5960717</wp:posOffset>
            </wp:positionH>
            <wp:positionV relativeFrom="paragraph">
              <wp:posOffset>-225950</wp:posOffset>
            </wp:positionV>
            <wp:extent cx="845886" cy="1805940"/>
            <wp:effectExtent l="0" t="0" r="0" b="3810"/>
            <wp:wrapNone/>
            <wp:docPr id="1" name="Picture 1" descr="SOU LOGO VT 186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 LOGO VT 186 P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5886" cy="180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39575F" w:rsidRPr="000B18D0">
        <w:rPr>
          <w:rFonts w:ascii="Arial Narrow" w:hAnsi="Arial Narrow"/>
          <w:b/>
          <w:caps/>
        </w:rPr>
        <w:t xml:space="preserve">Sociology and Anthropology </w:t>
      </w:r>
      <w:r w:rsidR="00AF54C6" w:rsidRPr="000B18D0">
        <w:rPr>
          <w:rFonts w:ascii="Arial Narrow" w:hAnsi="Arial Narrow"/>
          <w:b/>
          <w:caps/>
        </w:rPr>
        <w:t>Major</w:t>
      </w:r>
      <w:r w:rsidR="00B25576" w:rsidRPr="000B18D0">
        <w:rPr>
          <w:rFonts w:ascii="Arial Narrow" w:hAnsi="Arial Narrow"/>
          <w:b/>
          <w:caps/>
        </w:rPr>
        <w:t xml:space="preserve"> Requirements </w:t>
      </w:r>
    </w:p>
    <w:p w:rsidR="0039575F" w:rsidRPr="0080311F" w:rsidRDefault="0039575F" w:rsidP="00AF2C8D">
      <w:pPr>
        <w:spacing w:after="0" w:line="240" w:lineRule="auto"/>
        <w:contextualSpacing/>
        <w:jc w:val="center"/>
        <w:rPr>
          <w:rFonts w:ascii="Arial Narrow" w:eastAsia="Times New Roman" w:hAnsi="Arial Narrow" w:cs="Times New Roman"/>
          <w:b/>
        </w:rPr>
      </w:pPr>
    </w:p>
    <w:tbl>
      <w:tblPr>
        <w:tblStyle w:val="TableGrid"/>
        <w:tblW w:w="0" w:type="auto"/>
        <w:tblLook w:val="04A0" w:firstRow="1" w:lastRow="0" w:firstColumn="1" w:lastColumn="0" w:noHBand="0" w:noVBand="1"/>
      </w:tblPr>
      <w:tblGrid>
        <w:gridCol w:w="4158"/>
        <w:gridCol w:w="4410"/>
      </w:tblGrid>
      <w:tr w:rsidR="00875B78" w:rsidTr="008A5EF4">
        <w:trPr>
          <w:trHeight w:val="503"/>
        </w:trPr>
        <w:tc>
          <w:tcPr>
            <w:tcW w:w="4158" w:type="dxa"/>
          </w:tcPr>
          <w:p w:rsidR="00875B78" w:rsidRPr="007B6216" w:rsidRDefault="00875B78" w:rsidP="00033DDA">
            <w:pPr>
              <w:spacing w:line="240" w:lineRule="auto"/>
              <w:contextualSpacing/>
              <w:rPr>
                <w:rFonts w:ascii="Arial Narrow" w:eastAsia="Times New Roman" w:hAnsi="Arial Narrow" w:cs="Arial"/>
                <w:b/>
                <w:color w:val="000000"/>
                <w:sz w:val="18"/>
                <w:szCs w:val="18"/>
              </w:rPr>
            </w:pPr>
            <w:r w:rsidRPr="007B6216">
              <w:rPr>
                <w:rFonts w:ascii="Arial Narrow" w:eastAsia="Times New Roman" w:hAnsi="Arial Narrow" w:cs="Arial"/>
                <w:b/>
                <w:color w:val="000000"/>
                <w:sz w:val="18"/>
                <w:szCs w:val="18"/>
              </w:rPr>
              <w:t xml:space="preserve">Name:  </w:t>
            </w:r>
          </w:p>
        </w:tc>
        <w:tc>
          <w:tcPr>
            <w:tcW w:w="4410" w:type="dxa"/>
          </w:tcPr>
          <w:p w:rsidR="00712BEB" w:rsidRDefault="00875B78" w:rsidP="00712BEB">
            <w:pPr>
              <w:pStyle w:val="Heading3"/>
              <w:outlineLvl w:val="2"/>
            </w:pPr>
            <w:r w:rsidRPr="007B6216">
              <w:rPr>
                <w:rFonts w:ascii="Arial Narrow" w:hAnsi="Arial Narrow" w:cs="Arial"/>
                <w:color w:val="000000"/>
                <w:sz w:val="18"/>
                <w:szCs w:val="18"/>
              </w:rPr>
              <w:t>ID</w:t>
            </w:r>
            <w:r w:rsidR="00CB11EB" w:rsidRPr="007B6216">
              <w:rPr>
                <w:rFonts w:ascii="Arial Narrow" w:hAnsi="Arial Narrow" w:cs="Arial"/>
                <w:color w:val="000000"/>
                <w:sz w:val="18"/>
                <w:szCs w:val="18"/>
              </w:rPr>
              <w:t xml:space="preserve">  </w:t>
            </w:r>
            <w:r w:rsidR="00CB11EB" w:rsidRPr="00712BEB">
              <w:rPr>
                <w:rFonts w:ascii="Arial Narrow" w:hAnsi="Arial Narrow" w:cs="Arial"/>
                <w:b/>
                <w:color w:val="000000"/>
                <w:sz w:val="18"/>
                <w:szCs w:val="18"/>
              </w:rPr>
              <w:t xml:space="preserve"> </w:t>
            </w:r>
          </w:p>
          <w:p w:rsidR="00875B78" w:rsidRPr="00712BEB" w:rsidRDefault="00875B78" w:rsidP="00712BEB">
            <w:pPr>
              <w:pStyle w:val="Heading3"/>
              <w:outlineLvl w:val="2"/>
            </w:pPr>
          </w:p>
        </w:tc>
      </w:tr>
      <w:tr w:rsidR="00875B78" w:rsidTr="008A5EF4">
        <w:trPr>
          <w:trHeight w:val="576"/>
        </w:trPr>
        <w:tc>
          <w:tcPr>
            <w:tcW w:w="4158" w:type="dxa"/>
          </w:tcPr>
          <w:p w:rsidR="00875B78" w:rsidRDefault="00875B78" w:rsidP="00033DDA">
            <w:pPr>
              <w:spacing w:line="240" w:lineRule="auto"/>
              <w:contextualSpacing/>
              <w:rPr>
                <w:rFonts w:ascii="Arial Narrow" w:eastAsia="Times New Roman" w:hAnsi="Arial Narrow" w:cs="Arial"/>
                <w:b/>
                <w:color w:val="000000"/>
              </w:rPr>
            </w:pPr>
            <w:r>
              <w:rPr>
                <w:rFonts w:ascii="Arial Narrow" w:eastAsia="Times New Roman" w:hAnsi="Arial Narrow" w:cs="Arial"/>
                <w:b/>
                <w:color w:val="000000"/>
              </w:rPr>
              <w:t xml:space="preserve">Advisor: </w:t>
            </w:r>
            <w:r w:rsidR="00424B6C">
              <w:rPr>
                <w:rFonts w:ascii="Arial Narrow" w:eastAsia="Times New Roman" w:hAnsi="Arial Narrow" w:cs="Arial"/>
                <w:b/>
                <w:color w:val="000000"/>
              </w:rPr>
              <w:t xml:space="preserve">  </w:t>
            </w:r>
          </w:p>
        </w:tc>
        <w:tc>
          <w:tcPr>
            <w:tcW w:w="4410" w:type="dxa"/>
          </w:tcPr>
          <w:p w:rsidR="00875B78" w:rsidRDefault="00875B78" w:rsidP="00033DDA">
            <w:pPr>
              <w:spacing w:line="240" w:lineRule="auto"/>
              <w:contextualSpacing/>
              <w:rPr>
                <w:rFonts w:ascii="Arial Narrow" w:eastAsia="Times New Roman" w:hAnsi="Arial Narrow" w:cs="Arial"/>
                <w:b/>
                <w:color w:val="000000"/>
              </w:rPr>
            </w:pPr>
            <w:r>
              <w:rPr>
                <w:rFonts w:ascii="Arial Narrow" w:eastAsia="Times New Roman" w:hAnsi="Arial Narrow" w:cs="Arial"/>
                <w:b/>
                <w:color w:val="000000"/>
              </w:rPr>
              <w:t>Date updated</w:t>
            </w:r>
            <w:r w:rsidR="00033DDA">
              <w:rPr>
                <w:rFonts w:ascii="Arial Narrow" w:eastAsia="Times New Roman" w:hAnsi="Arial Narrow" w:cs="Arial"/>
                <w:b/>
                <w:color w:val="000000"/>
              </w:rPr>
              <w:t xml:space="preserve">    </w:t>
            </w:r>
          </w:p>
        </w:tc>
      </w:tr>
    </w:tbl>
    <w:p w:rsidR="0039575F" w:rsidRPr="005E62EF" w:rsidRDefault="0039575F" w:rsidP="00205BD3">
      <w:pPr>
        <w:spacing w:after="0" w:line="240" w:lineRule="auto"/>
        <w:contextualSpacing/>
        <w:rPr>
          <w:rFonts w:ascii="Arial Narrow" w:eastAsia="Times New Roman" w:hAnsi="Arial Narrow" w:cs="Times New Roman"/>
        </w:rPr>
      </w:pPr>
      <w:r w:rsidRPr="000B18D0">
        <w:rPr>
          <w:rFonts w:ascii="Arial Narrow" w:eastAsia="Times New Roman" w:hAnsi="Arial Narrow" w:cs="Arial"/>
          <w:b/>
          <w:color w:val="000000"/>
        </w:rPr>
        <w:t xml:space="preserve">Foundations </w:t>
      </w:r>
      <w:r w:rsidR="005E62EF">
        <w:rPr>
          <w:rFonts w:ascii="Arial Narrow" w:eastAsia="Times New Roman" w:hAnsi="Arial Narrow" w:cs="Arial"/>
          <w:color w:val="000000"/>
        </w:rPr>
        <w:t>(Complete</w:t>
      </w:r>
      <w:r w:rsidR="00951ADD">
        <w:rPr>
          <w:rFonts w:ascii="Arial Narrow" w:eastAsia="Times New Roman" w:hAnsi="Arial Narrow" w:cs="Arial"/>
          <w:color w:val="000000"/>
        </w:rPr>
        <w:t xml:space="preserve"> in </w:t>
      </w:r>
      <w:r w:rsidR="00951ADD" w:rsidRPr="008A1974">
        <w:rPr>
          <w:rFonts w:ascii="Arial Narrow" w:eastAsia="Times New Roman" w:hAnsi="Arial Narrow" w:cs="Arial"/>
          <w:color w:val="000000"/>
          <w:highlight w:val="yellow"/>
          <w:u w:val="single"/>
        </w:rPr>
        <w:t>first and</w:t>
      </w:r>
      <w:r w:rsidR="005E62EF" w:rsidRPr="008A1974">
        <w:rPr>
          <w:rFonts w:ascii="Arial Narrow" w:eastAsia="Times New Roman" w:hAnsi="Arial Narrow" w:cs="Arial"/>
          <w:color w:val="000000"/>
          <w:highlight w:val="yellow"/>
          <w:u w:val="single"/>
        </w:rPr>
        <w:t xml:space="preserve"> sophomore</w:t>
      </w:r>
      <w:r w:rsidR="005E62EF">
        <w:rPr>
          <w:rFonts w:ascii="Arial Narrow" w:eastAsia="Times New Roman" w:hAnsi="Arial Narrow" w:cs="Arial"/>
          <w:color w:val="000000"/>
        </w:rPr>
        <w:t xml:space="preserve"> year</w:t>
      </w:r>
      <w:r w:rsidR="00951ADD">
        <w:rPr>
          <w:rFonts w:ascii="Arial Narrow" w:eastAsia="Times New Roman" w:hAnsi="Arial Narrow" w:cs="Arial"/>
          <w:color w:val="000000"/>
        </w:rPr>
        <w:t>s</w:t>
      </w:r>
      <w:r w:rsidR="005E62EF">
        <w:rPr>
          <w:rFonts w:ascii="Arial Narrow" w:eastAsia="Times New Roman" w:hAnsi="Arial Narrow" w:cs="Arial"/>
          <w:color w:val="000000"/>
        </w:rPr>
        <w:t>)</w:t>
      </w:r>
      <w:r w:rsidR="00AF2C8D">
        <w:rPr>
          <w:rFonts w:ascii="Arial Narrow" w:eastAsia="Times New Roman" w:hAnsi="Arial Narrow" w:cs="Arial"/>
          <w:color w:val="000000"/>
        </w:rPr>
        <w:t xml:space="preserve"> </w:t>
      </w:r>
      <w:r w:rsidR="00AF2C8D" w:rsidRPr="00AF2C8D">
        <w:rPr>
          <w:rFonts w:ascii="Arial Narrow" w:eastAsia="Times New Roman" w:hAnsi="Arial Narrow" w:cs="Arial"/>
          <w:b/>
          <w:color w:val="000000"/>
        </w:rPr>
        <w:t xml:space="preserve">three classes:  </w:t>
      </w:r>
      <w:r w:rsidR="00AF2C8D" w:rsidRPr="00033DDA">
        <w:rPr>
          <w:rFonts w:ascii="Arial Narrow" w:eastAsia="Times New Roman" w:hAnsi="Arial Narrow" w:cs="Arial"/>
          <w:b/>
        </w:rPr>
        <w:t>12 credits</w:t>
      </w:r>
      <w:r w:rsidR="00CC6501" w:rsidRPr="00033DDA">
        <w:rPr>
          <w:rFonts w:ascii="Arial Narrow" w:eastAsia="Times New Roman" w:hAnsi="Arial Narrow" w:cs="Arial"/>
          <w:b/>
        </w:rPr>
        <w:t xml:space="preserve">  </w:t>
      </w:r>
    </w:p>
    <w:p w:rsidR="0039575F" w:rsidRPr="000B18D0" w:rsidRDefault="0039575F" w:rsidP="00205BD3">
      <w:pPr>
        <w:spacing w:after="0" w:line="240" w:lineRule="auto"/>
        <w:contextualSpacing/>
        <w:rPr>
          <w:rFonts w:ascii="Arial Narrow" w:eastAsia="Times New Roman" w:hAnsi="Arial Narrow" w:cs="Times New Roman"/>
        </w:rPr>
      </w:pPr>
      <w:r w:rsidRPr="000B18D0">
        <w:rPr>
          <w:rFonts w:ascii="Arial Narrow" w:eastAsia="Times New Roman" w:hAnsi="Arial Narrow" w:cs="Arial"/>
          <w:color w:val="000000"/>
        </w:rPr>
        <w:t xml:space="preserve">Select </w:t>
      </w:r>
      <w:r w:rsidRPr="00AF2C8D">
        <w:rPr>
          <w:rFonts w:ascii="Arial Narrow" w:eastAsia="Times New Roman" w:hAnsi="Arial Narrow" w:cs="Arial"/>
          <w:b/>
          <w:color w:val="000000"/>
          <w:u w:val="single"/>
        </w:rPr>
        <w:t>one</w:t>
      </w:r>
      <w:r w:rsidRPr="000B18D0">
        <w:rPr>
          <w:rFonts w:ascii="Arial Narrow" w:eastAsia="Times New Roman" w:hAnsi="Arial Narrow" w:cs="Arial"/>
          <w:color w:val="000000"/>
        </w:rPr>
        <w:t xml:space="preserve"> from list below</w:t>
      </w:r>
      <w:r w:rsidR="00DE6FB2" w:rsidRPr="000B18D0">
        <w:rPr>
          <w:rFonts w:ascii="Arial Narrow" w:eastAsia="Times New Roman" w:hAnsi="Arial Narrow" w:cs="Arial"/>
          <w:color w:val="000000"/>
        </w:rPr>
        <w:t>:</w:t>
      </w:r>
      <w:r w:rsidRPr="000B18D0">
        <w:rPr>
          <w:rFonts w:ascii="Arial Narrow" w:eastAsia="Times New Roman" w:hAnsi="Arial Narrow" w:cs="Arial"/>
          <w:color w:val="000000"/>
        </w:rPr>
        <w:t xml:space="preserve"> </w:t>
      </w:r>
    </w:p>
    <w:tbl>
      <w:tblPr>
        <w:tblStyle w:val="TableGrid"/>
        <w:tblW w:w="0" w:type="auto"/>
        <w:tblInd w:w="720" w:type="dxa"/>
        <w:tblLook w:val="04A0" w:firstRow="1" w:lastRow="0" w:firstColumn="1" w:lastColumn="0" w:noHBand="0" w:noVBand="1"/>
      </w:tblPr>
      <w:tblGrid>
        <w:gridCol w:w="6588"/>
      </w:tblGrid>
      <w:tr w:rsidR="00AF2C8D" w:rsidRPr="00AF2C8D" w:rsidTr="00933F88">
        <w:tc>
          <w:tcPr>
            <w:tcW w:w="6588" w:type="dxa"/>
            <w:shd w:val="clear" w:color="auto" w:fill="auto"/>
          </w:tcPr>
          <w:p w:rsidR="00AF2C8D" w:rsidRPr="00933F88" w:rsidRDefault="00AF2C8D" w:rsidP="00033DDA">
            <w:pPr>
              <w:pStyle w:val="ListParagraph"/>
              <w:numPr>
                <w:ilvl w:val="0"/>
                <w:numId w:val="3"/>
              </w:numPr>
              <w:spacing w:line="240" w:lineRule="auto"/>
              <w:ind w:left="720" w:hanging="360"/>
              <w:rPr>
                <w:rFonts w:ascii="Arial Narrow" w:eastAsia="Times New Roman" w:hAnsi="Arial Narrow" w:cs="Times New Roman"/>
              </w:rPr>
            </w:pPr>
            <w:r w:rsidRPr="00933F88">
              <w:rPr>
                <w:rFonts w:ascii="Arial Narrow" w:eastAsia="Times New Roman" w:hAnsi="Arial Narrow" w:cs="Arial"/>
                <w:color w:val="000000"/>
              </w:rPr>
              <w:t xml:space="preserve">SOAN 213 </w:t>
            </w:r>
            <w:r w:rsidRPr="00933F88">
              <w:rPr>
                <w:rFonts w:ascii="Arial Narrow" w:eastAsia="Times New Roman" w:hAnsi="Arial Narrow" w:cs="Arial"/>
                <w:b/>
                <w:color w:val="000000"/>
              </w:rPr>
              <w:t>Cultural Anthropology</w:t>
            </w:r>
            <w:r w:rsidR="00CB11EB" w:rsidRPr="00933F88">
              <w:rPr>
                <w:rFonts w:ascii="Arial Narrow" w:eastAsia="Times New Roman" w:hAnsi="Arial Narrow" w:cs="Arial"/>
                <w:b/>
                <w:color w:val="000000"/>
              </w:rPr>
              <w:t xml:space="preserve">  </w:t>
            </w:r>
            <w:r w:rsidR="00CB11EB" w:rsidRPr="00CC6501">
              <w:rPr>
                <w:rFonts w:ascii="Arial Narrow" w:eastAsia="Times New Roman" w:hAnsi="Arial Narrow" w:cs="Arial"/>
                <w:b/>
                <w:color w:val="00B050"/>
              </w:rPr>
              <w:t xml:space="preserve"> </w:t>
            </w:r>
          </w:p>
        </w:tc>
      </w:tr>
      <w:tr w:rsidR="00AF2C8D" w:rsidRPr="00AF2C8D" w:rsidTr="00933F88">
        <w:tc>
          <w:tcPr>
            <w:tcW w:w="6588" w:type="dxa"/>
            <w:shd w:val="clear" w:color="auto" w:fill="auto"/>
          </w:tcPr>
          <w:p w:rsidR="00AF2C8D" w:rsidRPr="00933F88" w:rsidRDefault="00C94FD0" w:rsidP="00033DDA">
            <w:pPr>
              <w:pStyle w:val="ListParagraph"/>
              <w:numPr>
                <w:ilvl w:val="0"/>
                <w:numId w:val="3"/>
              </w:numPr>
              <w:spacing w:line="240" w:lineRule="auto"/>
              <w:ind w:left="720" w:hanging="360"/>
              <w:rPr>
                <w:rFonts w:ascii="Arial Narrow" w:eastAsia="Times New Roman" w:hAnsi="Arial Narrow" w:cs="Times New Roman"/>
              </w:rPr>
            </w:pPr>
            <w:r w:rsidRPr="00933F88">
              <w:rPr>
                <w:rFonts w:ascii="Arial Narrow" w:eastAsia="Times New Roman" w:hAnsi="Arial Narrow" w:cs="Arial"/>
                <w:noProof/>
                <w:color w:val="000000"/>
              </w:rPr>
              <mc:AlternateContent>
                <mc:Choice Requires="wps">
                  <w:drawing>
                    <wp:anchor distT="0" distB="0" distL="114300" distR="114300" simplePos="0" relativeHeight="251658240" behindDoc="0" locked="0" layoutInCell="1" allowOverlap="1" wp14:anchorId="04554964" wp14:editId="56ED2E36">
                      <wp:simplePos x="0" y="0"/>
                      <wp:positionH relativeFrom="column">
                        <wp:posOffset>4312920</wp:posOffset>
                      </wp:positionH>
                      <wp:positionV relativeFrom="paragraph">
                        <wp:posOffset>33020</wp:posOffset>
                      </wp:positionV>
                      <wp:extent cx="2209800" cy="15925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592580"/>
                              </a:xfrm>
                              <a:prstGeom prst="rect">
                                <a:avLst/>
                              </a:prstGeom>
                              <a:solidFill>
                                <a:srgbClr val="FFFFFF"/>
                              </a:solidFill>
                              <a:ln w="9525">
                                <a:solidFill>
                                  <a:srgbClr val="000000"/>
                                </a:solidFill>
                                <a:miter lim="800000"/>
                                <a:headEnd/>
                                <a:tailEnd/>
                              </a:ln>
                            </wps:spPr>
                            <wps:txbx>
                              <w:txbxContent>
                                <w:p w:rsidR="00C94FD0" w:rsidRPr="00C94FD0" w:rsidRDefault="00C94FD0" w:rsidP="00C94FD0">
                                  <w:pPr>
                                    <w:pStyle w:val="NormalWeb"/>
                                    <w:spacing w:before="0" w:beforeAutospacing="0" w:after="0" w:afterAutospacing="0"/>
                                    <w:contextualSpacing/>
                                    <w:jc w:val="center"/>
                                    <w:rPr>
                                      <w:rFonts w:ascii="Arial Narrow" w:hAnsi="Arial Narrow"/>
                                      <w:b/>
                                      <w:sz w:val="18"/>
                                      <w:szCs w:val="18"/>
                                    </w:rPr>
                                  </w:pPr>
                                  <w:r w:rsidRPr="00C94FD0">
                                    <w:rPr>
                                      <w:rFonts w:ascii="Arial Narrow" w:hAnsi="Arial Narrow"/>
                                      <w:b/>
                                      <w:sz w:val="18"/>
                                      <w:szCs w:val="18"/>
                                    </w:rPr>
                                    <w:t>SOAN Major Learning Outcomes</w:t>
                                  </w:r>
                                </w:p>
                                <w:p w:rsidR="00C94FD0" w:rsidRPr="00C94FD0" w:rsidRDefault="00C94FD0" w:rsidP="00C94FD0">
                                  <w:pPr>
                                    <w:pStyle w:val="NormalWeb"/>
                                    <w:spacing w:before="0" w:beforeAutospacing="0" w:after="0" w:afterAutospacing="0"/>
                                    <w:contextualSpacing/>
                                    <w:jc w:val="center"/>
                                    <w:rPr>
                                      <w:rFonts w:ascii="Arial Narrow" w:hAnsi="Arial Narrow"/>
                                      <w:b/>
                                      <w:sz w:val="18"/>
                                      <w:szCs w:val="18"/>
                                    </w:rPr>
                                  </w:pPr>
                                  <w:r w:rsidRPr="00C94FD0">
                                    <w:rPr>
                                      <w:rFonts w:ascii="Arial Narrow" w:hAnsi="Arial Narrow"/>
                                      <w:b/>
                                      <w:sz w:val="18"/>
                                      <w:szCs w:val="18"/>
                                    </w:rPr>
                                    <w:t>S</w:t>
                                  </w:r>
                                  <w:r w:rsidR="00E27126">
                                    <w:rPr>
                                      <w:rFonts w:ascii="Arial Narrow" w:hAnsi="Arial Narrow"/>
                                      <w:b/>
                                      <w:sz w:val="18"/>
                                      <w:szCs w:val="18"/>
                                    </w:rPr>
                                    <w:t>ociology/</w:t>
                                  </w:r>
                                  <w:r w:rsidRPr="00C94FD0">
                                    <w:rPr>
                                      <w:rFonts w:ascii="Arial Narrow" w:hAnsi="Arial Narrow"/>
                                      <w:b/>
                                      <w:sz w:val="18"/>
                                      <w:szCs w:val="18"/>
                                    </w:rPr>
                                    <w:t>Anthropology graduates will be able to</w:t>
                                  </w:r>
                                </w:p>
                                <w:p w:rsidR="00C94FD0" w:rsidRPr="00C94FD0" w:rsidRDefault="00C94FD0" w:rsidP="00C94FD0">
                                  <w:pPr>
                                    <w:pStyle w:val="NormalWeb"/>
                                    <w:spacing w:before="0" w:beforeAutospacing="0" w:after="0" w:afterAutospacing="0"/>
                                    <w:contextualSpacing/>
                                    <w:jc w:val="center"/>
                                    <w:rPr>
                                      <w:rFonts w:ascii="Arial Narrow" w:hAnsi="Arial Narrow"/>
                                      <w:b/>
                                      <w:bCs/>
                                      <w:color w:val="000000"/>
                                      <w:sz w:val="18"/>
                                      <w:szCs w:val="18"/>
                                    </w:rPr>
                                  </w:pPr>
                                  <w:r w:rsidRPr="00C94FD0">
                                    <w:rPr>
                                      <w:rFonts w:ascii="Arial Narrow" w:hAnsi="Arial Narrow"/>
                                      <w:b/>
                                      <w:sz w:val="18"/>
                                      <w:szCs w:val="18"/>
                                    </w:rPr>
                                    <w:t>1.) d</w:t>
                                  </w:r>
                                  <w:r w:rsidRPr="00C94FD0">
                                    <w:rPr>
                                      <w:rFonts w:ascii="Arial Narrow" w:hAnsi="Arial Narrow"/>
                                      <w:b/>
                                      <w:bCs/>
                                      <w:color w:val="000000"/>
                                      <w:sz w:val="18"/>
                                      <w:szCs w:val="18"/>
                                    </w:rPr>
                                    <w:t>escribe and explain how people, culture, social institutions, power-relationships and environment interact across time and space;</w:t>
                                  </w:r>
                                </w:p>
                                <w:p w:rsidR="00C94FD0" w:rsidRPr="00C94FD0" w:rsidRDefault="00C94FD0" w:rsidP="00C94FD0">
                                  <w:pPr>
                                    <w:pStyle w:val="NormalWeb"/>
                                    <w:spacing w:before="0" w:beforeAutospacing="0" w:after="0" w:afterAutospacing="0"/>
                                    <w:contextualSpacing/>
                                    <w:jc w:val="center"/>
                                    <w:rPr>
                                      <w:rFonts w:ascii="Arial Narrow" w:hAnsi="Arial Narrow"/>
                                      <w:b/>
                                      <w:bCs/>
                                      <w:color w:val="000000"/>
                                      <w:sz w:val="18"/>
                                      <w:szCs w:val="18"/>
                                    </w:rPr>
                                  </w:pPr>
                                  <w:r w:rsidRPr="00C94FD0">
                                    <w:rPr>
                                      <w:rFonts w:ascii="Arial Narrow" w:hAnsi="Arial Narrow"/>
                                      <w:b/>
                                      <w:bCs/>
                                      <w:color w:val="000000"/>
                                      <w:sz w:val="18"/>
                                      <w:szCs w:val="18"/>
                                    </w:rPr>
                                    <w:t>2.) document, analyze and interpret patterns in culture and society;</w:t>
                                  </w:r>
                                </w:p>
                                <w:p w:rsidR="00C94FD0" w:rsidRPr="00C94FD0" w:rsidRDefault="00C94FD0" w:rsidP="00C94FD0">
                                  <w:pPr>
                                    <w:pStyle w:val="NormalWeb"/>
                                    <w:spacing w:before="0" w:beforeAutospacing="0" w:after="0" w:afterAutospacing="0"/>
                                    <w:contextualSpacing/>
                                    <w:jc w:val="center"/>
                                    <w:rPr>
                                      <w:rFonts w:ascii="Arial Narrow" w:hAnsi="Arial Narrow"/>
                                      <w:b/>
                                      <w:bCs/>
                                      <w:color w:val="000000"/>
                                      <w:sz w:val="18"/>
                                      <w:szCs w:val="18"/>
                                    </w:rPr>
                                  </w:pPr>
                                  <w:r w:rsidRPr="00C94FD0">
                                    <w:rPr>
                                      <w:rFonts w:ascii="Arial Narrow" w:hAnsi="Arial Narrow"/>
                                      <w:b/>
                                      <w:bCs/>
                                      <w:color w:val="000000"/>
                                      <w:sz w:val="18"/>
                                      <w:szCs w:val="18"/>
                                    </w:rPr>
                                    <w:t>3.) write and speak effectively</w:t>
                                  </w:r>
                                </w:p>
                                <w:p w:rsidR="00C94FD0" w:rsidRPr="00C94FD0" w:rsidRDefault="00C94FD0" w:rsidP="00C94FD0">
                                  <w:pPr>
                                    <w:pStyle w:val="NormalWeb"/>
                                    <w:spacing w:before="0" w:beforeAutospacing="0" w:after="0" w:afterAutospacing="0"/>
                                    <w:contextualSpacing/>
                                    <w:jc w:val="center"/>
                                    <w:rPr>
                                      <w:rFonts w:ascii="Arial Narrow" w:hAnsi="Arial Narrow"/>
                                      <w:b/>
                                      <w:sz w:val="18"/>
                                      <w:szCs w:val="18"/>
                                    </w:rPr>
                                  </w:pPr>
                                  <w:r w:rsidRPr="00C94FD0">
                                    <w:rPr>
                                      <w:rFonts w:ascii="Arial Narrow" w:hAnsi="Arial Narrow"/>
                                      <w:b/>
                                      <w:bCs/>
                                      <w:color w:val="000000"/>
                                      <w:sz w:val="18"/>
                                      <w:szCs w:val="18"/>
                                    </w:rPr>
                                    <w:t>4.) practice ethical and civically engaged anthropology and sociology.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554964" id="_x0000_t202" coordsize="21600,21600" o:spt="202" path="m,l,21600r21600,l21600,xe">
                      <v:stroke joinstyle="miter"/>
                      <v:path gradientshapeok="t" o:connecttype="rect"/>
                    </v:shapetype>
                    <v:shape id="Text Box 2" o:spid="_x0000_s1026" type="#_x0000_t202" style="position:absolute;left:0;text-align:left;margin-left:339.6pt;margin-top:2.6pt;width:174pt;height:12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">
                      <v:textbox>
                        <w:txbxContent>
                          <w:p w:rsidR="00C94FD0" w:rsidRPr="00C94FD0" w:rsidRDefault="00C94FD0" w:rsidP="00C94FD0">
                            <w:pPr>
                              <w:pStyle w:val="NormalWeb"/>
                              <w:spacing w:before="0" w:beforeAutospacing="0" w:after="0" w:afterAutospacing="0"/>
                              <w:contextualSpacing/>
                              <w:jc w:val="center"/>
                              <w:rPr>
                                <w:rFonts w:ascii="Arial Narrow" w:hAnsi="Arial Narrow"/>
                                <w:b/>
                                <w:sz w:val="18"/>
                                <w:szCs w:val="18"/>
                              </w:rPr>
                            </w:pPr>
                            <w:r w:rsidRPr="00C94FD0">
                              <w:rPr>
                                <w:rFonts w:ascii="Arial Narrow" w:hAnsi="Arial Narrow"/>
                                <w:b/>
                                <w:sz w:val="18"/>
                                <w:szCs w:val="18"/>
                              </w:rPr>
                              <w:t>SOAN Major Learning Outcomes</w:t>
                            </w:r>
                          </w:p>
                          <w:p w:rsidR="00C94FD0" w:rsidRPr="00C94FD0" w:rsidRDefault="00C94FD0" w:rsidP="00C94FD0">
                            <w:pPr>
                              <w:pStyle w:val="NormalWeb"/>
                              <w:spacing w:before="0" w:beforeAutospacing="0" w:after="0" w:afterAutospacing="0"/>
                              <w:contextualSpacing/>
                              <w:jc w:val="center"/>
                              <w:rPr>
                                <w:rFonts w:ascii="Arial Narrow" w:hAnsi="Arial Narrow"/>
                                <w:b/>
                                <w:sz w:val="18"/>
                                <w:szCs w:val="18"/>
                              </w:rPr>
                            </w:pPr>
                            <w:r w:rsidRPr="00C94FD0">
                              <w:rPr>
                                <w:rFonts w:ascii="Arial Narrow" w:hAnsi="Arial Narrow"/>
                                <w:b/>
                                <w:sz w:val="18"/>
                                <w:szCs w:val="18"/>
                              </w:rPr>
                              <w:t>S</w:t>
                            </w:r>
                            <w:r w:rsidR="00E27126">
                              <w:rPr>
                                <w:rFonts w:ascii="Arial Narrow" w:hAnsi="Arial Narrow"/>
                                <w:b/>
                                <w:sz w:val="18"/>
                                <w:szCs w:val="18"/>
                              </w:rPr>
                              <w:t>ociology/</w:t>
                            </w:r>
                            <w:r w:rsidRPr="00C94FD0">
                              <w:rPr>
                                <w:rFonts w:ascii="Arial Narrow" w:hAnsi="Arial Narrow"/>
                                <w:b/>
                                <w:sz w:val="18"/>
                                <w:szCs w:val="18"/>
                              </w:rPr>
                              <w:t>Anthropology graduates will be able to</w:t>
                            </w:r>
                          </w:p>
                          <w:p w:rsidR="00C94FD0" w:rsidRPr="00C94FD0" w:rsidRDefault="00C94FD0" w:rsidP="00C94FD0">
                            <w:pPr>
                              <w:pStyle w:val="NormalWeb"/>
                              <w:spacing w:before="0" w:beforeAutospacing="0" w:after="0" w:afterAutospacing="0"/>
                              <w:contextualSpacing/>
                              <w:jc w:val="center"/>
                              <w:rPr>
                                <w:rFonts w:ascii="Arial Narrow" w:hAnsi="Arial Narrow"/>
                                <w:b/>
                                <w:bCs/>
                                <w:color w:val="000000"/>
                                <w:sz w:val="18"/>
                                <w:szCs w:val="18"/>
                              </w:rPr>
                            </w:pPr>
                            <w:r w:rsidRPr="00C94FD0">
                              <w:rPr>
                                <w:rFonts w:ascii="Arial Narrow" w:hAnsi="Arial Narrow"/>
                                <w:b/>
                                <w:sz w:val="18"/>
                                <w:szCs w:val="18"/>
                              </w:rPr>
                              <w:t>1.) d</w:t>
                            </w:r>
                            <w:r w:rsidRPr="00C94FD0">
                              <w:rPr>
                                <w:rFonts w:ascii="Arial Narrow" w:hAnsi="Arial Narrow"/>
                                <w:b/>
                                <w:bCs/>
                                <w:color w:val="000000"/>
                                <w:sz w:val="18"/>
                                <w:szCs w:val="18"/>
                              </w:rPr>
                              <w:t>escribe and explain how people, culture, social institutions, power-relationships and environment interact across time and space;</w:t>
                            </w:r>
                          </w:p>
                          <w:p w:rsidR="00C94FD0" w:rsidRPr="00C94FD0" w:rsidRDefault="00C94FD0" w:rsidP="00C94FD0">
                            <w:pPr>
                              <w:pStyle w:val="NormalWeb"/>
                              <w:spacing w:before="0" w:beforeAutospacing="0" w:after="0" w:afterAutospacing="0"/>
                              <w:contextualSpacing/>
                              <w:jc w:val="center"/>
                              <w:rPr>
                                <w:rFonts w:ascii="Arial Narrow" w:hAnsi="Arial Narrow"/>
                                <w:b/>
                                <w:bCs/>
                                <w:color w:val="000000"/>
                                <w:sz w:val="18"/>
                                <w:szCs w:val="18"/>
                              </w:rPr>
                            </w:pPr>
                            <w:r w:rsidRPr="00C94FD0">
                              <w:rPr>
                                <w:rFonts w:ascii="Arial Narrow" w:hAnsi="Arial Narrow"/>
                                <w:b/>
                                <w:bCs/>
                                <w:color w:val="000000"/>
                                <w:sz w:val="18"/>
                                <w:szCs w:val="18"/>
                              </w:rPr>
                              <w:t>2.) document, analyze and interpret patterns in culture and society;</w:t>
                            </w:r>
                          </w:p>
                          <w:p w:rsidR="00C94FD0" w:rsidRPr="00C94FD0" w:rsidRDefault="00C94FD0" w:rsidP="00C94FD0">
                            <w:pPr>
                              <w:pStyle w:val="NormalWeb"/>
                              <w:spacing w:before="0" w:beforeAutospacing="0" w:after="0" w:afterAutospacing="0"/>
                              <w:contextualSpacing/>
                              <w:jc w:val="center"/>
                              <w:rPr>
                                <w:rFonts w:ascii="Arial Narrow" w:hAnsi="Arial Narrow"/>
                                <w:b/>
                                <w:bCs/>
                                <w:color w:val="000000"/>
                                <w:sz w:val="18"/>
                                <w:szCs w:val="18"/>
                              </w:rPr>
                            </w:pPr>
                            <w:r w:rsidRPr="00C94FD0">
                              <w:rPr>
                                <w:rFonts w:ascii="Arial Narrow" w:hAnsi="Arial Narrow"/>
                                <w:b/>
                                <w:bCs/>
                                <w:color w:val="000000"/>
                                <w:sz w:val="18"/>
                                <w:szCs w:val="18"/>
                              </w:rPr>
                              <w:t>3.) write and speak effectively</w:t>
                            </w:r>
                          </w:p>
                          <w:p w:rsidR="00C94FD0" w:rsidRPr="00C94FD0" w:rsidRDefault="00C94FD0" w:rsidP="00C94FD0">
                            <w:pPr>
                              <w:pStyle w:val="NormalWeb"/>
                              <w:spacing w:before="0" w:beforeAutospacing="0" w:after="0" w:afterAutospacing="0"/>
                              <w:contextualSpacing/>
                              <w:jc w:val="center"/>
                              <w:rPr>
                                <w:rFonts w:ascii="Arial Narrow" w:hAnsi="Arial Narrow"/>
                                <w:b/>
                                <w:sz w:val="18"/>
                                <w:szCs w:val="18"/>
                              </w:rPr>
                            </w:pPr>
                            <w:r w:rsidRPr="00C94FD0">
                              <w:rPr>
                                <w:rFonts w:ascii="Arial Narrow" w:hAnsi="Arial Narrow"/>
                                <w:b/>
                                <w:bCs/>
                                <w:color w:val="000000"/>
                                <w:sz w:val="18"/>
                                <w:szCs w:val="18"/>
                              </w:rPr>
                              <w:t>4.) practice ethical and civically engaged anthropology and sociology.</w:t>
                            </w:r>
                          </w:p>
                        </w:txbxContent>
                      </v:textbox>
                    </v:shape>
                  </w:pict>
                </mc:Fallback>
              </mc:AlternateContent>
            </w:r>
            <w:r w:rsidR="00AF2C8D" w:rsidRPr="00933F88">
              <w:rPr>
                <w:rFonts w:ascii="Arial Narrow" w:eastAsia="Times New Roman" w:hAnsi="Arial Narrow" w:cs="Arial"/>
                <w:color w:val="000000"/>
              </w:rPr>
              <w:t xml:space="preserve">SOAN 211 </w:t>
            </w:r>
            <w:r w:rsidR="00AF2C8D" w:rsidRPr="00933F88">
              <w:rPr>
                <w:rFonts w:ascii="Arial Narrow" w:eastAsia="Times New Roman" w:hAnsi="Arial Narrow" w:cs="Arial"/>
                <w:b/>
                <w:color w:val="000000"/>
              </w:rPr>
              <w:t>Archaeology &amp; Prehistory</w:t>
            </w:r>
            <w:r w:rsidR="00CB11EB" w:rsidRPr="00933F88">
              <w:rPr>
                <w:rFonts w:ascii="Arial Narrow" w:eastAsia="Times New Roman" w:hAnsi="Arial Narrow" w:cs="Arial"/>
                <w:b/>
                <w:color w:val="000000"/>
              </w:rPr>
              <w:t xml:space="preserve"> </w:t>
            </w:r>
            <w:r w:rsidR="00CB11EB" w:rsidRPr="00933F88">
              <w:rPr>
                <w:rFonts w:ascii="Arial Narrow" w:eastAsia="Times New Roman" w:hAnsi="Arial Narrow" w:cs="Arial"/>
                <w:b/>
                <w:color w:val="00B050"/>
              </w:rPr>
              <w:t xml:space="preserve"> </w:t>
            </w:r>
            <w:r w:rsidR="00CC6501">
              <w:rPr>
                <w:rFonts w:ascii="Arial Narrow" w:eastAsia="Times New Roman" w:hAnsi="Arial Narrow" w:cs="Arial"/>
                <w:b/>
                <w:color w:val="00B050"/>
              </w:rPr>
              <w:t xml:space="preserve"> </w:t>
            </w:r>
          </w:p>
        </w:tc>
      </w:tr>
      <w:tr w:rsidR="00AF2C8D" w:rsidRPr="00AF2C8D" w:rsidTr="00C94FD0">
        <w:tc>
          <w:tcPr>
            <w:tcW w:w="6588" w:type="dxa"/>
          </w:tcPr>
          <w:p w:rsidR="00AF2C8D" w:rsidRPr="00AF2C8D" w:rsidRDefault="00AF2C8D" w:rsidP="00D460E3">
            <w:pPr>
              <w:pStyle w:val="ListParagraph"/>
              <w:numPr>
                <w:ilvl w:val="0"/>
                <w:numId w:val="3"/>
              </w:numPr>
              <w:spacing w:line="240" w:lineRule="auto"/>
              <w:ind w:left="720" w:hanging="360"/>
              <w:rPr>
                <w:rFonts w:ascii="Arial Narrow" w:eastAsia="Times New Roman" w:hAnsi="Arial Narrow" w:cs="Times New Roman"/>
              </w:rPr>
            </w:pPr>
            <w:r w:rsidRPr="00AF2C8D">
              <w:rPr>
                <w:rFonts w:ascii="Arial Narrow" w:eastAsia="Times New Roman" w:hAnsi="Arial Narrow" w:cs="Arial"/>
                <w:color w:val="000000"/>
              </w:rPr>
              <w:t xml:space="preserve">SOAN 214 </w:t>
            </w:r>
            <w:r w:rsidRPr="00A7452E">
              <w:rPr>
                <w:rFonts w:ascii="Arial Narrow" w:eastAsia="Times New Roman" w:hAnsi="Arial Narrow" w:cs="Arial"/>
                <w:b/>
                <w:color w:val="000000"/>
              </w:rPr>
              <w:t>Language in the USA</w:t>
            </w:r>
          </w:p>
        </w:tc>
      </w:tr>
    </w:tbl>
    <w:p w:rsidR="0039575F" w:rsidRPr="000B18D0" w:rsidRDefault="0039575F" w:rsidP="00205BD3">
      <w:pPr>
        <w:spacing w:after="0" w:line="240" w:lineRule="auto"/>
        <w:contextualSpacing/>
        <w:rPr>
          <w:rFonts w:ascii="Arial Narrow" w:eastAsia="Times New Roman" w:hAnsi="Arial Narrow" w:cs="Times New Roman"/>
        </w:rPr>
      </w:pPr>
      <w:r w:rsidRPr="000B18D0">
        <w:rPr>
          <w:rFonts w:ascii="Arial Narrow" w:eastAsia="Times New Roman" w:hAnsi="Arial Narrow" w:cs="Arial"/>
          <w:color w:val="000000"/>
        </w:rPr>
        <w:t xml:space="preserve">Select </w:t>
      </w:r>
      <w:r w:rsidRPr="00AF2C8D">
        <w:rPr>
          <w:rFonts w:ascii="Arial Narrow" w:eastAsia="Times New Roman" w:hAnsi="Arial Narrow" w:cs="Arial"/>
          <w:b/>
          <w:color w:val="000000"/>
          <w:u w:val="single"/>
        </w:rPr>
        <w:t>one</w:t>
      </w:r>
      <w:r w:rsidRPr="000B18D0">
        <w:rPr>
          <w:rFonts w:ascii="Arial Narrow" w:eastAsia="Times New Roman" w:hAnsi="Arial Narrow" w:cs="Arial"/>
          <w:color w:val="000000"/>
        </w:rPr>
        <w:t xml:space="preserve"> from list below</w:t>
      </w:r>
      <w:r w:rsidR="00DE6FB2" w:rsidRPr="000B18D0">
        <w:rPr>
          <w:rFonts w:ascii="Arial Narrow" w:eastAsia="Times New Roman" w:hAnsi="Arial Narrow" w:cs="Arial"/>
          <w:color w:val="000000"/>
        </w:rPr>
        <w:t>:</w:t>
      </w:r>
      <w:r w:rsidRPr="000B18D0">
        <w:rPr>
          <w:rFonts w:ascii="Arial Narrow" w:eastAsia="Times New Roman" w:hAnsi="Arial Narrow" w:cs="Arial"/>
          <w:color w:val="000000"/>
        </w:rPr>
        <w:t xml:space="preserve"> </w:t>
      </w:r>
    </w:p>
    <w:tbl>
      <w:tblPr>
        <w:tblStyle w:val="TableGrid"/>
        <w:tblW w:w="0" w:type="auto"/>
        <w:tblInd w:w="720" w:type="dxa"/>
        <w:tblLook w:val="04A0" w:firstRow="1" w:lastRow="0" w:firstColumn="1" w:lastColumn="0" w:noHBand="0" w:noVBand="1"/>
      </w:tblPr>
      <w:tblGrid>
        <w:gridCol w:w="6588"/>
      </w:tblGrid>
      <w:tr w:rsidR="00AF2C8D" w:rsidRPr="00AF2C8D" w:rsidTr="00C94FD0">
        <w:tc>
          <w:tcPr>
            <w:tcW w:w="6588" w:type="dxa"/>
          </w:tcPr>
          <w:p w:rsidR="00AF2C8D" w:rsidRPr="00933F88" w:rsidRDefault="00AF2C8D" w:rsidP="002D3BDB">
            <w:pPr>
              <w:pStyle w:val="ListParagraph"/>
              <w:numPr>
                <w:ilvl w:val="0"/>
                <w:numId w:val="4"/>
              </w:numPr>
              <w:spacing w:line="240" w:lineRule="auto"/>
              <w:rPr>
                <w:rFonts w:ascii="Arial Narrow" w:eastAsia="Times New Roman" w:hAnsi="Arial Narrow" w:cs="Times New Roman"/>
              </w:rPr>
            </w:pPr>
            <w:r w:rsidRPr="00933F88">
              <w:rPr>
                <w:rFonts w:ascii="Arial Narrow" w:eastAsia="Times New Roman" w:hAnsi="Arial Narrow" w:cs="Arial"/>
                <w:color w:val="000000"/>
              </w:rPr>
              <w:t xml:space="preserve">SOAN 204 </w:t>
            </w:r>
            <w:r w:rsidRPr="00933F88">
              <w:rPr>
                <w:rFonts w:ascii="Arial Narrow" w:eastAsia="Times New Roman" w:hAnsi="Arial Narrow" w:cs="Arial"/>
                <w:b/>
                <w:color w:val="000000"/>
              </w:rPr>
              <w:t>Sociological Imagination</w:t>
            </w:r>
            <w:r w:rsidR="00DD1EF9" w:rsidRPr="00933F88">
              <w:rPr>
                <w:rFonts w:ascii="Arial Narrow" w:eastAsia="Times New Roman" w:hAnsi="Arial Narrow" w:cs="Arial"/>
                <w:b/>
                <w:color w:val="000000"/>
              </w:rPr>
              <w:t xml:space="preserve">  </w:t>
            </w:r>
          </w:p>
        </w:tc>
      </w:tr>
      <w:tr w:rsidR="00AF2C8D" w:rsidRPr="00AF2C8D" w:rsidTr="00933F88">
        <w:trPr>
          <w:trHeight w:val="70"/>
        </w:trPr>
        <w:tc>
          <w:tcPr>
            <w:tcW w:w="6588" w:type="dxa"/>
          </w:tcPr>
          <w:p w:rsidR="00AF2C8D" w:rsidRPr="00933F88" w:rsidRDefault="00AF2C8D" w:rsidP="00CC6501">
            <w:pPr>
              <w:pStyle w:val="ListParagraph"/>
              <w:numPr>
                <w:ilvl w:val="0"/>
                <w:numId w:val="4"/>
              </w:numPr>
              <w:spacing w:line="240" w:lineRule="auto"/>
              <w:rPr>
                <w:rFonts w:ascii="Arial Narrow" w:eastAsia="Times New Roman" w:hAnsi="Arial Narrow" w:cs="Times New Roman"/>
              </w:rPr>
            </w:pPr>
            <w:r w:rsidRPr="00933F88">
              <w:rPr>
                <w:rFonts w:ascii="Arial Narrow" w:eastAsia="Times New Roman" w:hAnsi="Arial Narrow" w:cs="Arial"/>
                <w:color w:val="000000"/>
              </w:rPr>
              <w:t xml:space="preserve">SOAN </w:t>
            </w:r>
            <w:r w:rsidR="00033DDA" w:rsidRPr="00033DDA">
              <w:rPr>
                <w:rFonts w:ascii="Arial Narrow" w:eastAsia="Times New Roman" w:hAnsi="Arial Narrow" w:cs="Arial"/>
              </w:rPr>
              <w:t xml:space="preserve">205 </w:t>
            </w:r>
            <w:r w:rsidR="00033DDA" w:rsidRPr="00033DDA">
              <w:rPr>
                <w:rFonts w:ascii="Arial Narrow" w:eastAsia="Times New Roman" w:hAnsi="Arial Narrow" w:cs="Arial"/>
                <w:b/>
              </w:rPr>
              <w:t xml:space="preserve">Social Problems and Policy   </w:t>
            </w:r>
          </w:p>
        </w:tc>
      </w:tr>
    </w:tbl>
    <w:p w:rsidR="0039575F" w:rsidRPr="000B18D0" w:rsidRDefault="0039575F" w:rsidP="00205BD3">
      <w:pPr>
        <w:spacing w:after="0" w:line="240" w:lineRule="auto"/>
        <w:contextualSpacing/>
        <w:rPr>
          <w:rFonts w:ascii="Arial Narrow" w:eastAsia="Times New Roman" w:hAnsi="Arial Narrow" w:cs="Arial"/>
          <w:color w:val="000000"/>
        </w:rPr>
      </w:pPr>
      <w:r w:rsidRPr="000B18D0">
        <w:rPr>
          <w:rFonts w:ascii="Arial Narrow" w:eastAsia="Times New Roman" w:hAnsi="Arial Narrow" w:cs="Arial"/>
          <w:color w:val="000000"/>
        </w:rPr>
        <w:t xml:space="preserve">Select </w:t>
      </w:r>
      <w:r w:rsidRPr="00AF2C8D">
        <w:rPr>
          <w:rFonts w:ascii="Arial Narrow" w:eastAsia="Times New Roman" w:hAnsi="Arial Narrow" w:cs="Arial"/>
          <w:b/>
          <w:color w:val="000000"/>
          <w:u w:val="single"/>
        </w:rPr>
        <w:t>one</w:t>
      </w:r>
      <w:r w:rsidRPr="000B18D0">
        <w:rPr>
          <w:rFonts w:ascii="Arial Narrow" w:eastAsia="Times New Roman" w:hAnsi="Arial Narrow" w:cs="Arial"/>
          <w:color w:val="000000"/>
        </w:rPr>
        <w:t xml:space="preserve"> additional course from the five founda</w:t>
      </w:r>
      <w:r w:rsidR="00DE6FB2" w:rsidRPr="000B18D0">
        <w:rPr>
          <w:rFonts w:ascii="Arial Narrow" w:eastAsia="Times New Roman" w:hAnsi="Arial Narrow" w:cs="Arial"/>
          <w:color w:val="000000"/>
        </w:rPr>
        <w:t>tions courses above:</w:t>
      </w:r>
    </w:p>
    <w:tbl>
      <w:tblPr>
        <w:tblStyle w:val="TableGrid"/>
        <w:tblW w:w="0" w:type="auto"/>
        <w:tblInd w:w="720" w:type="dxa"/>
        <w:tblLook w:val="04A0" w:firstRow="1" w:lastRow="0" w:firstColumn="1" w:lastColumn="0" w:noHBand="0" w:noVBand="1"/>
      </w:tblPr>
      <w:tblGrid>
        <w:gridCol w:w="6588"/>
      </w:tblGrid>
      <w:tr w:rsidR="00AF2C8D" w:rsidRPr="00AF2C8D" w:rsidTr="00033DDA">
        <w:trPr>
          <w:trHeight w:val="64"/>
        </w:trPr>
        <w:tc>
          <w:tcPr>
            <w:tcW w:w="6588" w:type="dxa"/>
          </w:tcPr>
          <w:p w:rsidR="00AF2C8D" w:rsidRPr="00AF2C8D" w:rsidRDefault="00AF2C8D" w:rsidP="00033DDA">
            <w:pPr>
              <w:pStyle w:val="ListParagraph"/>
              <w:numPr>
                <w:ilvl w:val="0"/>
                <w:numId w:val="5"/>
              </w:numPr>
              <w:spacing w:line="240" w:lineRule="auto"/>
              <w:rPr>
                <w:rFonts w:ascii="Arial Narrow" w:eastAsia="Times New Roman" w:hAnsi="Arial Narrow" w:cs="Times New Roman"/>
              </w:rPr>
            </w:pPr>
            <w:r>
              <w:rPr>
                <w:rFonts w:ascii="Arial Narrow" w:eastAsia="Times New Roman" w:hAnsi="Arial Narrow" w:cs="Times New Roman"/>
              </w:rPr>
              <w:t xml:space="preserve">SOAN </w:t>
            </w:r>
          </w:p>
        </w:tc>
      </w:tr>
    </w:tbl>
    <w:p w:rsidR="0039575F" w:rsidRPr="00AF2C8D" w:rsidRDefault="001621C6" w:rsidP="00205BD3">
      <w:pPr>
        <w:spacing w:after="0" w:line="240" w:lineRule="auto"/>
        <w:contextualSpacing/>
        <w:rPr>
          <w:rFonts w:ascii="Arial Narrow" w:eastAsia="Times New Roman" w:hAnsi="Arial Narrow" w:cs="Arial"/>
          <w:b/>
          <w:iCs/>
          <w:color w:val="000000"/>
        </w:rPr>
      </w:pPr>
      <w:r>
        <w:rPr>
          <w:rFonts w:ascii="Arial Narrow" w:eastAsia="Times New Roman" w:hAnsi="Arial Narrow" w:cs="Arial"/>
          <w:b/>
          <w:iCs/>
          <w:color w:val="000000"/>
        </w:rPr>
        <w:t xml:space="preserve">Introductory </w:t>
      </w:r>
      <w:r w:rsidR="00667E8C">
        <w:rPr>
          <w:rFonts w:ascii="Arial Narrow" w:eastAsia="Times New Roman" w:hAnsi="Arial Narrow" w:cs="Arial"/>
          <w:b/>
          <w:iCs/>
          <w:color w:val="000000"/>
        </w:rPr>
        <w:t>Statistics</w:t>
      </w:r>
      <w:r w:rsidR="0039575F" w:rsidRPr="000B18D0">
        <w:rPr>
          <w:rFonts w:ascii="Arial Narrow" w:eastAsia="Times New Roman" w:hAnsi="Arial Narrow" w:cs="Arial"/>
          <w:b/>
          <w:iCs/>
          <w:color w:val="000000"/>
        </w:rPr>
        <w:t xml:space="preserve"> </w:t>
      </w:r>
      <w:r w:rsidR="005E62EF">
        <w:rPr>
          <w:rFonts w:ascii="Arial Narrow" w:eastAsia="Times New Roman" w:hAnsi="Arial Narrow" w:cs="Arial"/>
          <w:color w:val="000000"/>
        </w:rPr>
        <w:t xml:space="preserve">(Complete in first </w:t>
      </w:r>
      <w:r w:rsidR="00C42BE8">
        <w:rPr>
          <w:rFonts w:ascii="Arial Narrow" w:eastAsia="Times New Roman" w:hAnsi="Arial Narrow" w:cs="Arial"/>
          <w:color w:val="000000"/>
        </w:rPr>
        <w:t>or</w:t>
      </w:r>
      <w:r w:rsidR="005E62EF">
        <w:rPr>
          <w:rFonts w:ascii="Arial Narrow" w:eastAsia="Times New Roman" w:hAnsi="Arial Narrow" w:cs="Arial"/>
          <w:color w:val="000000"/>
        </w:rPr>
        <w:t xml:space="preserve"> sophomore year)</w:t>
      </w:r>
      <w:r w:rsidR="00AF2C8D">
        <w:rPr>
          <w:rFonts w:ascii="Arial Narrow" w:eastAsia="Times New Roman" w:hAnsi="Arial Narrow" w:cs="Arial"/>
          <w:color w:val="000000"/>
        </w:rPr>
        <w:t xml:space="preserve"> </w:t>
      </w:r>
      <w:r w:rsidR="00AF2C8D" w:rsidRPr="00AF2C8D">
        <w:rPr>
          <w:rFonts w:ascii="Arial Narrow" w:eastAsia="Times New Roman" w:hAnsi="Arial Narrow" w:cs="Arial"/>
          <w:b/>
          <w:color w:val="000000"/>
        </w:rPr>
        <w:t>one class:  4 credits</w:t>
      </w:r>
    </w:p>
    <w:tbl>
      <w:tblPr>
        <w:tblStyle w:val="TableGrid"/>
        <w:tblW w:w="0" w:type="auto"/>
        <w:tblInd w:w="720" w:type="dxa"/>
        <w:tblLook w:val="04A0" w:firstRow="1" w:lastRow="0" w:firstColumn="1" w:lastColumn="0" w:noHBand="0" w:noVBand="1"/>
      </w:tblPr>
      <w:tblGrid>
        <w:gridCol w:w="6588"/>
      </w:tblGrid>
      <w:tr w:rsidR="00AF2C8D" w:rsidRPr="000B18D0" w:rsidTr="00C94FD0">
        <w:tc>
          <w:tcPr>
            <w:tcW w:w="6588" w:type="dxa"/>
          </w:tcPr>
          <w:p w:rsidR="00AF2C8D" w:rsidRPr="00C94FD0" w:rsidRDefault="00AF2C8D" w:rsidP="00033DDA">
            <w:pPr>
              <w:pStyle w:val="ListParagraph"/>
              <w:numPr>
                <w:ilvl w:val="0"/>
                <w:numId w:val="5"/>
              </w:numPr>
              <w:spacing w:line="240" w:lineRule="auto"/>
              <w:rPr>
                <w:rFonts w:ascii="Arial Narrow" w:eastAsia="Times New Roman" w:hAnsi="Arial Narrow" w:cs="Times New Roman"/>
              </w:rPr>
            </w:pPr>
            <w:r w:rsidRPr="00933F88">
              <w:rPr>
                <w:rFonts w:ascii="Arial Narrow" w:eastAsia="Times New Roman" w:hAnsi="Arial Narrow" w:cs="Arial"/>
                <w:color w:val="000000"/>
              </w:rPr>
              <w:t>MTH 243</w:t>
            </w:r>
            <w:r w:rsidR="00B003FC" w:rsidRPr="00933F88">
              <w:rPr>
                <w:rFonts w:ascii="Arial Narrow" w:eastAsia="Times New Roman" w:hAnsi="Arial Narrow" w:cs="Arial"/>
                <w:color w:val="000000"/>
              </w:rPr>
              <w:t xml:space="preserve"> </w:t>
            </w:r>
            <w:r w:rsidR="00B003FC" w:rsidRPr="00933F88">
              <w:rPr>
                <w:rFonts w:ascii="Arial Narrow" w:eastAsia="Times New Roman" w:hAnsi="Arial Narrow" w:cs="Arial"/>
                <w:b/>
                <w:color w:val="000000"/>
              </w:rPr>
              <w:t>Statistics</w:t>
            </w:r>
            <w:r w:rsidR="00E279F8">
              <w:rPr>
                <w:rFonts w:ascii="Arial Narrow" w:eastAsia="Times New Roman" w:hAnsi="Arial Narrow" w:cs="Arial"/>
                <w:b/>
                <w:color w:val="000000"/>
              </w:rPr>
              <w:t xml:space="preserve"> </w:t>
            </w:r>
            <w:r w:rsidR="00E279F8">
              <w:rPr>
                <w:rFonts w:ascii="Arial Narrow" w:eastAsia="Times New Roman" w:hAnsi="Arial Narrow" w:cs="Arial"/>
                <w:color w:val="000000"/>
              </w:rPr>
              <w:t>or EC 232</w:t>
            </w:r>
            <w:r w:rsidR="00B003FC">
              <w:rPr>
                <w:rFonts w:ascii="Arial Narrow" w:eastAsia="Times New Roman" w:hAnsi="Arial Narrow" w:cs="Arial"/>
                <w:color w:val="000000"/>
              </w:rPr>
              <w:t>, earning a C</w:t>
            </w:r>
            <w:r w:rsidR="00E279F8">
              <w:rPr>
                <w:rFonts w:ascii="Arial Narrow" w:eastAsia="Times New Roman" w:hAnsi="Arial Narrow" w:cs="Arial"/>
                <w:color w:val="000000"/>
              </w:rPr>
              <w:t>-</w:t>
            </w:r>
            <w:r w:rsidRPr="00AF2C8D">
              <w:rPr>
                <w:rFonts w:ascii="Arial Narrow" w:eastAsia="Times New Roman" w:hAnsi="Arial Narrow" w:cs="Arial"/>
                <w:color w:val="000000"/>
              </w:rPr>
              <w:t xml:space="preserve"> or better</w:t>
            </w:r>
            <w:r w:rsidR="00CC6501">
              <w:rPr>
                <w:rFonts w:ascii="Arial Narrow" w:eastAsia="Times New Roman" w:hAnsi="Arial Narrow" w:cs="Arial"/>
                <w:color w:val="000000"/>
              </w:rPr>
              <w:t xml:space="preserve">   </w:t>
            </w:r>
          </w:p>
        </w:tc>
      </w:tr>
    </w:tbl>
    <w:p w:rsidR="00C94FD0" w:rsidRDefault="00C94FD0" w:rsidP="00205BD3">
      <w:pPr>
        <w:spacing w:after="0" w:line="240" w:lineRule="auto"/>
        <w:contextualSpacing/>
        <w:rPr>
          <w:rFonts w:ascii="Arial Narrow" w:eastAsia="Times New Roman" w:hAnsi="Arial Narrow" w:cs="Arial"/>
          <w:b/>
          <w:color w:val="000000"/>
        </w:rPr>
      </w:pPr>
    </w:p>
    <w:p w:rsidR="0039575F" w:rsidRPr="00AF2C8D" w:rsidRDefault="0039575F" w:rsidP="00205BD3">
      <w:pPr>
        <w:spacing w:after="0" w:line="240" w:lineRule="auto"/>
        <w:contextualSpacing/>
        <w:rPr>
          <w:rFonts w:ascii="Arial Narrow" w:eastAsia="Times New Roman" w:hAnsi="Arial Narrow" w:cs="Times New Roman"/>
          <w:b/>
        </w:rPr>
      </w:pPr>
      <w:r w:rsidRPr="000B18D0">
        <w:rPr>
          <w:rFonts w:ascii="Arial Narrow" w:eastAsia="Times New Roman" w:hAnsi="Arial Narrow" w:cs="Arial"/>
          <w:b/>
          <w:color w:val="000000"/>
        </w:rPr>
        <w:t>Core Research Methods Courses</w:t>
      </w:r>
      <w:r w:rsidR="007804EE" w:rsidRPr="000B18D0">
        <w:rPr>
          <w:rFonts w:ascii="Arial Narrow" w:eastAsia="Times New Roman" w:hAnsi="Arial Narrow" w:cs="Arial"/>
          <w:color w:val="000000"/>
        </w:rPr>
        <w:t>,</w:t>
      </w:r>
      <w:r w:rsidRPr="000B18D0">
        <w:rPr>
          <w:rFonts w:ascii="Arial Narrow" w:eastAsia="Times New Roman" w:hAnsi="Arial Narrow" w:cs="Arial"/>
          <w:color w:val="000000"/>
        </w:rPr>
        <w:t xml:space="preserve"> </w:t>
      </w:r>
      <w:r w:rsidR="007804EE" w:rsidRPr="00AF2C8D">
        <w:rPr>
          <w:rFonts w:ascii="Arial Narrow" w:eastAsia="Times New Roman" w:hAnsi="Arial Narrow" w:cs="Arial"/>
          <w:b/>
          <w:color w:val="000000"/>
          <w:u w:val="single"/>
        </w:rPr>
        <w:t>a</w:t>
      </w:r>
      <w:r w:rsidRPr="00AF2C8D">
        <w:rPr>
          <w:rFonts w:ascii="Arial Narrow" w:eastAsia="Times New Roman" w:hAnsi="Arial Narrow" w:cs="Arial"/>
          <w:b/>
          <w:color w:val="000000"/>
          <w:u w:val="single"/>
        </w:rPr>
        <w:t>ll</w:t>
      </w:r>
      <w:r w:rsidRPr="00AF2C8D">
        <w:rPr>
          <w:rFonts w:ascii="Arial Narrow" w:eastAsia="Times New Roman" w:hAnsi="Arial Narrow" w:cs="Arial"/>
          <w:b/>
          <w:color w:val="000000"/>
        </w:rPr>
        <w:t xml:space="preserve"> required</w:t>
      </w:r>
      <w:r w:rsidRPr="000B18D0">
        <w:rPr>
          <w:rFonts w:ascii="Arial Narrow" w:eastAsia="Times New Roman" w:hAnsi="Arial Narrow" w:cs="Arial"/>
          <w:color w:val="000000"/>
        </w:rPr>
        <w:t xml:space="preserve"> </w:t>
      </w:r>
      <w:r w:rsidR="005E62EF">
        <w:rPr>
          <w:rFonts w:ascii="Arial Narrow" w:eastAsia="Times New Roman" w:hAnsi="Arial Narrow" w:cs="Arial"/>
          <w:color w:val="000000"/>
        </w:rPr>
        <w:t>(</w:t>
      </w:r>
      <w:r w:rsidR="007B3517">
        <w:rPr>
          <w:rFonts w:ascii="Arial Narrow" w:eastAsia="Times New Roman" w:hAnsi="Arial Narrow" w:cs="Arial"/>
          <w:color w:val="000000"/>
        </w:rPr>
        <w:t xml:space="preserve">Complete at least </w:t>
      </w:r>
      <w:r w:rsidR="007B3517" w:rsidRPr="003C4357">
        <w:rPr>
          <w:rFonts w:ascii="Arial Narrow" w:eastAsia="Times New Roman" w:hAnsi="Arial Narrow" w:cs="Arial"/>
          <w:b/>
          <w:color w:val="000000"/>
        </w:rPr>
        <w:t>SOAN 301 and 326</w:t>
      </w:r>
      <w:r w:rsidR="007B3517">
        <w:rPr>
          <w:rFonts w:ascii="Arial Narrow" w:eastAsia="Times New Roman" w:hAnsi="Arial Narrow" w:cs="Arial"/>
          <w:color w:val="000000"/>
        </w:rPr>
        <w:t xml:space="preserve"> </w:t>
      </w:r>
      <w:r w:rsidR="00202D4F">
        <w:rPr>
          <w:rFonts w:ascii="Arial Narrow" w:eastAsia="Times New Roman" w:hAnsi="Arial Narrow" w:cs="Arial"/>
          <w:color w:val="000000"/>
        </w:rPr>
        <w:t xml:space="preserve">in </w:t>
      </w:r>
      <w:r w:rsidR="00202D4F" w:rsidRPr="003C4357">
        <w:rPr>
          <w:rFonts w:ascii="Arial Narrow" w:eastAsia="Times New Roman" w:hAnsi="Arial Narrow" w:cs="Arial"/>
          <w:b/>
          <w:i/>
          <w:color w:val="000000"/>
          <w:highlight w:val="yellow"/>
        </w:rPr>
        <w:t>junior</w:t>
      </w:r>
      <w:r w:rsidR="00202D4F" w:rsidRPr="003C4357">
        <w:rPr>
          <w:rFonts w:ascii="Arial Narrow" w:eastAsia="Times New Roman" w:hAnsi="Arial Narrow" w:cs="Arial"/>
          <w:b/>
          <w:color w:val="000000"/>
          <w:highlight w:val="yellow"/>
        </w:rPr>
        <w:t xml:space="preserve"> year</w:t>
      </w:r>
      <w:proofErr w:type="gramStart"/>
      <w:r w:rsidR="007B3517">
        <w:rPr>
          <w:rFonts w:ascii="Arial Narrow" w:eastAsia="Times New Roman" w:hAnsi="Arial Narrow" w:cs="Arial"/>
          <w:color w:val="000000"/>
        </w:rPr>
        <w:t>)</w:t>
      </w:r>
      <w:r w:rsidR="00AF2C8D">
        <w:rPr>
          <w:rFonts w:ascii="Arial Narrow" w:eastAsia="Times New Roman" w:hAnsi="Arial Narrow" w:cs="Arial"/>
          <w:color w:val="000000"/>
        </w:rPr>
        <w:t xml:space="preserve">  </w:t>
      </w:r>
      <w:r w:rsidR="00AF2C8D" w:rsidRPr="00D72C28">
        <w:rPr>
          <w:rFonts w:ascii="Arial Narrow" w:eastAsia="Times New Roman" w:hAnsi="Arial Narrow" w:cs="Arial"/>
          <w:b/>
          <w:color w:val="FF0000"/>
        </w:rPr>
        <w:t>three</w:t>
      </w:r>
      <w:proofErr w:type="gramEnd"/>
      <w:r w:rsidR="00AF2C8D" w:rsidRPr="00D72C28">
        <w:rPr>
          <w:rFonts w:ascii="Arial Narrow" w:eastAsia="Times New Roman" w:hAnsi="Arial Narrow" w:cs="Arial"/>
          <w:b/>
          <w:color w:val="FF0000"/>
        </w:rPr>
        <w:t xml:space="preserve"> classes </w:t>
      </w:r>
      <w:r w:rsidR="00AF2C8D" w:rsidRPr="00AF2C8D">
        <w:rPr>
          <w:rFonts w:ascii="Arial Narrow" w:eastAsia="Times New Roman" w:hAnsi="Arial Narrow" w:cs="Arial"/>
          <w:b/>
          <w:color w:val="000000"/>
        </w:rPr>
        <w:t>12 credits</w:t>
      </w:r>
    </w:p>
    <w:tbl>
      <w:tblPr>
        <w:tblStyle w:val="TableGrid"/>
        <w:tblW w:w="0" w:type="auto"/>
        <w:tblInd w:w="720" w:type="dxa"/>
        <w:tblLook w:val="04A0" w:firstRow="1" w:lastRow="0" w:firstColumn="1" w:lastColumn="0" w:noHBand="0" w:noVBand="1"/>
      </w:tblPr>
      <w:tblGrid>
        <w:gridCol w:w="9828"/>
      </w:tblGrid>
      <w:tr w:rsidR="00AF2C8D" w:rsidRPr="00AF2C8D" w:rsidTr="00AF2C8D">
        <w:tc>
          <w:tcPr>
            <w:tcW w:w="9828" w:type="dxa"/>
          </w:tcPr>
          <w:p w:rsidR="00AF2C8D" w:rsidRPr="001A632C" w:rsidRDefault="00AF2C8D" w:rsidP="003C4357">
            <w:pPr>
              <w:pStyle w:val="ListParagraph"/>
              <w:numPr>
                <w:ilvl w:val="0"/>
                <w:numId w:val="13"/>
              </w:numPr>
              <w:spacing w:line="240" w:lineRule="auto"/>
              <w:rPr>
                <w:rFonts w:ascii="Arial Narrow" w:eastAsia="Times New Roman" w:hAnsi="Arial Narrow" w:cs="Times New Roman"/>
              </w:rPr>
            </w:pPr>
            <w:r w:rsidRPr="001A632C">
              <w:rPr>
                <w:rFonts w:ascii="Arial Narrow" w:eastAsia="Times New Roman" w:hAnsi="Arial Narrow" w:cs="Arial"/>
                <w:color w:val="000000"/>
              </w:rPr>
              <w:t xml:space="preserve">SOAN 301 </w:t>
            </w:r>
            <w:r w:rsidRPr="001A632C">
              <w:rPr>
                <w:rFonts w:ascii="Arial Narrow" w:eastAsia="Times New Roman" w:hAnsi="Arial Narrow" w:cs="Arial"/>
                <w:b/>
                <w:color w:val="000000"/>
              </w:rPr>
              <w:t>Social Science Research and Writing</w:t>
            </w:r>
            <w:r w:rsidRPr="001A632C">
              <w:rPr>
                <w:rFonts w:ascii="Arial Narrow" w:eastAsia="Times New Roman" w:hAnsi="Arial Narrow" w:cs="Arial"/>
                <w:color w:val="000000"/>
              </w:rPr>
              <w:t xml:space="preserve"> </w:t>
            </w:r>
            <w:r w:rsidR="00A957E7" w:rsidRPr="001A632C">
              <w:rPr>
                <w:rFonts w:ascii="Arial Narrow" w:eastAsia="Times New Roman" w:hAnsi="Arial Narrow" w:cs="Arial"/>
                <w:color w:val="000000"/>
              </w:rPr>
              <w:t xml:space="preserve">   </w:t>
            </w:r>
          </w:p>
          <w:p w:rsidR="00AF2C8D" w:rsidRPr="00AF2C8D" w:rsidRDefault="00AF2C8D" w:rsidP="00AF2C8D">
            <w:pPr>
              <w:spacing w:line="240" w:lineRule="auto"/>
              <w:ind w:left="360"/>
              <w:rPr>
                <w:rFonts w:ascii="Arial Narrow" w:eastAsia="Times New Roman" w:hAnsi="Arial Narrow" w:cs="Times New Roman"/>
              </w:rPr>
            </w:pPr>
            <w:r w:rsidRPr="00AF2C8D">
              <w:rPr>
                <w:rFonts w:ascii="Arial Narrow" w:eastAsia="Times New Roman" w:hAnsi="Arial Narrow" w:cs="Arial"/>
                <w:color w:val="000000"/>
              </w:rPr>
              <w:t>(</w:t>
            </w:r>
            <w:proofErr w:type="spellStart"/>
            <w:r w:rsidRPr="00AF2C8D">
              <w:rPr>
                <w:rFonts w:ascii="Arial Narrow" w:eastAsia="Times New Roman" w:hAnsi="Arial Narrow" w:cs="Arial"/>
                <w:color w:val="000000"/>
              </w:rPr>
              <w:t>prereqs</w:t>
            </w:r>
            <w:proofErr w:type="spellEnd"/>
            <w:r w:rsidRPr="00AF2C8D">
              <w:rPr>
                <w:rFonts w:ascii="Arial Narrow" w:eastAsia="Times New Roman" w:hAnsi="Arial Narrow" w:cs="Arial"/>
                <w:color w:val="000000"/>
              </w:rPr>
              <w:t xml:space="preserve"> USEM 103 or equivalent, at least one foundations SOAN class)</w:t>
            </w:r>
          </w:p>
        </w:tc>
      </w:tr>
      <w:tr w:rsidR="00AF2C8D" w:rsidRPr="00AF2C8D" w:rsidTr="00AF2C8D">
        <w:tc>
          <w:tcPr>
            <w:tcW w:w="9828" w:type="dxa"/>
          </w:tcPr>
          <w:p w:rsidR="00AF2C8D" w:rsidRPr="00AF2C8D" w:rsidRDefault="00AF2C8D" w:rsidP="00A24264">
            <w:pPr>
              <w:pStyle w:val="ListParagraph"/>
              <w:numPr>
                <w:ilvl w:val="0"/>
                <w:numId w:val="5"/>
              </w:numPr>
              <w:spacing w:line="240" w:lineRule="auto"/>
              <w:rPr>
                <w:rFonts w:ascii="Arial Narrow" w:eastAsia="Times New Roman" w:hAnsi="Arial Narrow" w:cs="Times New Roman"/>
              </w:rPr>
            </w:pPr>
            <w:r w:rsidRPr="00AF2C8D">
              <w:rPr>
                <w:rFonts w:ascii="Arial Narrow" w:eastAsia="Times New Roman" w:hAnsi="Arial Narrow" w:cs="Arial"/>
                <w:color w:val="000000"/>
              </w:rPr>
              <w:t>SOAN 326  </w:t>
            </w:r>
            <w:r w:rsidRPr="00A7452E">
              <w:rPr>
                <w:rFonts w:ascii="Arial Narrow" w:eastAsia="Times New Roman" w:hAnsi="Arial Narrow" w:cs="Arial"/>
                <w:b/>
                <w:color w:val="000000"/>
              </w:rPr>
              <w:t>Introduction to Social Research Methods</w:t>
            </w:r>
            <w:r w:rsidRPr="00AF2C8D">
              <w:rPr>
                <w:rFonts w:ascii="Arial Narrow" w:eastAsia="Times New Roman" w:hAnsi="Arial Narrow" w:cs="Arial"/>
                <w:color w:val="000000"/>
              </w:rPr>
              <w:t xml:space="preserve"> (</w:t>
            </w:r>
            <w:proofErr w:type="spellStart"/>
            <w:r w:rsidRPr="00AF2C8D">
              <w:rPr>
                <w:rFonts w:ascii="Arial Narrow" w:eastAsia="Times New Roman" w:hAnsi="Arial Narrow" w:cs="Arial"/>
                <w:color w:val="000000"/>
              </w:rPr>
              <w:t>prereq</w:t>
            </w:r>
            <w:proofErr w:type="spellEnd"/>
            <w:r>
              <w:rPr>
                <w:rFonts w:ascii="Arial Narrow" w:eastAsia="Times New Roman" w:hAnsi="Arial Narrow" w:cs="Arial"/>
                <w:color w:val="000000"/>
              </w:rPr>
              <w:t>:</w:t>
            </w:r>
            <w:r w:rsidRPr="00AF2C8D">
              <w:rPr>
                <w:rFonts w:ascii="Arial Narrow" w:eastAsia="Times New Roman" w:hAnsi="Arial Narrow" w:cs="Arial"/>
                <w:color w:val="000000"/>
              </w:rPr>
              <w:t xml:space="preserve"> SOAN 301)</w:t>
            </w:r>
            <w:r w:rsidR="00A957E7">
              <w:rPr>
                <w:rFonts w:ascii="Arial Narrow" w:eastAsia="Times New Roman" w:hAnsi="Arial Narrow" w:cs="Arial"/>
                <w:color w:val="000000"/>
              </w:rPr>
              <w:t xml:space="preserve">  </w:t>
            </w:r>
          </w:p>
        </w:tc>
      </w:tr>
      <w:tr w:rsidR="00AF2C8D" w:rsidRPr="00AF2C8D" w:rsidTr="00AF2C8D">
        <w:tc>
          <w:tcPr>
            <w:tcW w:w="9828" w:type="dxa"/>
          </w:tcPr>
          <w:p w:rsidR="00AF2C8D" w:rsidRPr="00AF2C8D" w:rsidRDefault="00AF2C8D" w:rsidP="00A24264">
            <w:pPr>
              <w:pStyle w:val="ListParagraph"/>
              <w:numPr>
                <w:ilvl w:val="0"/>
                <w:numId w:val="5"/>
              </w:numPr>
              <w:spacing w:line="240" w:lineRule="auto"/>
              <w:rPr>
                <w:rFonts w:ascii="Arial Narrow" w:eastAsia="Times New Roman" w:hAnsi="Arial Narrow" w:cs="Times New Roman"/>
              </w:rPr>
            </w:pPr>
            <w:r w:rsidRPr="00AF2C8D">
              <w:rPr>
                <w:rFonts w:ascii="Arial Narrow" w:eastAsia="Times New Roman" w:hAnsi="Arial Narrow" w:cs="Arial"/>
                <w:color w:val="000000"/>
              </w:rPr>
              <w:t xml:space="preserve">SOAN 327 </w:t>
            </w:r>
            <w:r w:rsidRPr="00A7452E">
              <w:rPr>
                <w:rFonts w:ascii="Arial Narrow" w:eastAsia="Times New Roman" w:hAnsi="Arial Narrow" w:cs="Arial"/>
                <w:b/>
                <w:color w:val="000000"/>
              </w:rPr>
              <w:t>Quantitative Data Analysis</w:t>
            </w:r>
            <w:r w:rsidRPr="00AF2C8D">
              <w:rPr>
                <w:rFonts w:ascii="Arial Narrow" w:eastAsia="Times New Roman" w:hAnsi="Arial Narrow" w:cs="Arial"/>
                <w:color w:val="000000"/>
              </w:rPr>
              <w:t xml:space="preserve"> (</w:t>
            </w:r>
            <w:proofErr w:type="spellStart"/>
            <w:r w:rsidRPr="00AF2C8D">
              <w:rPr>
                <w:rFonts w:ascii="Arial Narrow" w:eastAsia="Times New Roman" w:hAnsi="Arial Narrow" w:cs="Arial"/>
                <w:color w:val="000000"/>
              </w:rPr>
              <w:t>prereqs</w:t>
            </w:r>
            <w:proofErr w:type="spellEnd"/>
            <w:r w:rsidRPr="00AF2C8D">
              <w:rPr>
                <w:rFonts w:ascii="Arial Narrow" w:eastAsia="Times New Roman" w:hAnsi="Arial Narrow" w:cs="Arial"/>
                <w:color w:val="000000"/>
              </w:rPr>
              <w:t xml:space="preserve"> MTH 243 or EC 232, SOAN 301, and SOAN 326</w:t>
            </w:r>
            <w:r w:rsidRPr="00933F88">
              <w:rPr>
                <w:rFonts w:ascii="Arial Narrow" w:eastAsia="Times New Roman" w:hAnsi="Arial Narrow" w:cs="Arial"/>
                <w:color w:val="000000"/>
              </w:rPr>
              <w:t>)</w:t>
            </w:r>
            <w:r w:rsidR="00CC6501">
              <w:rPr>
                <w:rFonts w:ascii="Arial Narrow" w:eastAsia="Times New Roman" w:hAnsi="Arial Narrow" w:cs="Arial"/>
                <w:color w:val="000000"/>
              </w:rPr>
              <w:t xml:space="preserve">  </w:t>
            </w:r>
          </w:p>
        </w:tc>
      </w:tr>
    </w:tbl>
    <w:p w:rsidR="0039575F" w:rsidRPr="000B18D0" w:rsidRDefault="0039575F" w:rsidP="00205BD3">
      <w:pPr>
        <w:spacing w:after="0" w:line="240" w:lineRule="auto"/>
        <w:contextualSpacing/>
        <w:rPr>
          <w:rFonts w:ascii="Arial Narrow" w:eastAsia="Times New Roman" w:hAnsi="Arial Narrow" w:cs="Times New Roman"/>
        </w:rPr>
      </w:pPr>
      <w:r w:rsidRPr="000B18D0">
        <w:rPr>
          <w:rFonts w:ascii="Arial Narrow" w:eastAsia="Times New Roman" w:hAnsi="Arial Narrow" w:cs="Arial"/>
          <w:b/>
          <w:color w:val="000000"/>
        </w:rPr>
        <w:t>Research Methods Elective</w:t>
      </w:r>
      <w:r w:rsidRPr="000B18D0">
        <w:rPr>
          <w:rFonts w:ascii="Arial Narrow" w:eastAsia="Times New Roman" w:hAnsi="Arial Narrow" w:cs="Arial"/>
          <w:color w:val="000000"/>
        </w:rPr>
        <w:t xml:space="preserve">, </w:t>
      </w:r>
      <w:r w:rsidR="007804EE" w:rsidRPr="000B18D0">
        <w:rPr>
          <w:rFonts w:ascii="Arial Narrow" w:eastAsia="Times New Roman" w:hAnsi="Arial Narrow" w:cs="Arial"/>
          <w:color w:val="000000"/>
        </w:rPr>
        <w:t>s</w:t>
      </w:r>
      <w:r w:rsidRPr="000B18D0">
        <w:rPr>
          <w:rFonts w:ascii="Arial Narrow" w:eastAsia="Times New Roman" w:hAnsi="Arial Narrow" w:cs="Arial"/>
          <w:color w:val="000000"/>
        </w:rPr>
        <w:t xml:space="preserve">elect </w:t>
      </w:r>
      <w:r w:rsidRPr="00AF2C8D">
        <w:rPr>
          <w:rFonts w:ascii="Arial Narrow" w:eastAsia="Times New Roman" w:hAnsi="Arial Narrow" w:cs="Arial"/>
          <w:b/>
          <w:color w:val="000000"/>
          <w:u w:val="single"/>
        </w:rPr>
        <w:t>one</w:t>
      </w:r>
      <w:r w:rsidRPr="000B18D0">
        <w:rPr>
          <w:rFonts w:ascii="Arial Narrow" w:eastAsia="Times New Roman" w:hAnsi="Arial Narrow" w:cs="Arial"/>
          <w:color w:val="000000"/>
        </w:rPr>
        <w:t xml:space="preserve"> from list below</w:t>
      </w:r>
      <w:r w:rsidR="00FC30CF" w:rsidRPr="000B18D0">
        <w:rPr>
          <w:rFonts w:ascii="Arial Narrow" w:eastAsia="Times New Roman" w:hAnsi="Arial Narrow" w:cs="Arial"/>
          <w:color w:val="000000"/>
        </w:rPr>
        <w:t>:</w:t>
      </w:r>
      <w:r w:rsidR="00745961">
        <w:rPr>
          <w:rFonts w:ascii="Arial Narrow" w:eastAsia="Times New Roman" w:hAnsi="Arial Narrow" w:cs="Arial"/>
          <w:color w:val="000000"/>
        </w:rPr>
        <w:t xml:space="preserve"> (Complete in </w:t>
      </w:r>
      <w:r w:rsidR="00745961" w:rsidRPr="008A1974">
        <w:rPr>
          <w:rFonts w:ascii="Arial Narrow" w:eastAsia="Times New Roman" w:hAnsi="Arial Narrow" w:cs="Arial"/>
          <w:color w:val="000000"/>
          <w:highlight w:val="yellow"/>
        </w:rPr>
        <w:t>sophomore, junior, or senior year</w:t>
      </w:r>
      <w:proofErr w:type="gramStart"/>
      <w:r w:rsidR="00745961">
        <w:rPr>
          <w:rFonts w:ascii="Arial Narrow" w:eastAsia="Times New Roman" w:hAnsi="Arial Narrow" w:cs="Arial"/>
          <w:color w:val="000000"/>
        </w:rPr>
        <w:t>)</w:t>
      </w:r>
      <w:r w:rsidR="00AF2C8D">
        <w:rPr>
          <w:rFonts w:ascii="Arial Narrow" w:eastAsia="Times New Roman" w:hAnsi="Arial Narrow" w:cs="Arial"/>
          <w:color w:val="000000"/>
        </w:rPr>
        <w:t xml:space="preserve">  </w:t>
      </w:r>
      <w:r w:rsidR="00AF2C8D" w:rsidRPr="009556EC">
        <w:rPr>
          <w:rFonts w:ascii="Arial Narrow" w:eastAsia="Times New Roman" w:hAnsi="Arial Narrow" w:cs="Arial"/>
          <w:b/>
          <w:color w:val="FF0000"/>
        </w:rPr>
        <w:t>one</w:t>
      </w:r>
      <w:proofErr w:type="gramEnd"/>
      <w:r w:rsidR="00AF2C8D" w:rsidRPr="009556EC">
        <w:rPr>
          <w:rFonts w:ascii="Arial Narrow" w:eastAsia="Times New Roman" w:hAnsi="Arial Narrow" w:cs="Arial"/>
          <w:b/>
          <w:color w:val="FF0000"/>
        </w:rPr>
        <w:t xml:space="preserve"> class  </w:t>
      </w:r>
      <w:r w:rsidR="00AF2C8D" w:rsidRPr="00AF2C8D">
        <w:rPr>
          <w:rFonts w:ascii="Arial Narrow" w:eastAsia="Times New Roman" w:hAnsi="Arial Narrow" w:cs="Arial"/>
          <w:b/>
          <w:color w:val="000000"/>
        </w:rPr>
        <w:t>4 credits</w:t>
      </w:r>
      <w:r w:rsidR="00076B2E" w:rsidRPr="00076B2E">
        <w:rPr>
          <w:rFonts w:ascii="Arial Narrow" w:eastAsia="Times New Roman" w:hAnsi="Arial Narrow" w:cs="Arial"/>
          <w:color w:val="FF0000"/>
        </w:rPr>
        <w:t xml:space="preserve"> </w:t>
      </w:r>
    </w:p>
    <w:tbl>
      <w:tblPr>
        <w:tblStyle w:val="TableGrid"/>
        <w:tblW w:w="0" w:type="auto"/>
        <w:tblInd w:w="720" w:type="dxa"/>
        <w:tblLook w:val="04A0" w:firstRow="1" w:lastRow="0" w:firstColumn="1" w:lastColumn="0" w:noHBand="0" w:noVBand="1"/>
      </w:tblPr>
      <w:tblGrid>
        <w:gridCol w:w="9828"/>
      </w:tblGrid>
      <w:tr w:rsidR="00AF2C8D" w:rsidRPr="00AF2C8D" w:rsidTr="00AF2C8D">
        <w:tc>
          <w:tcPr>
            <w:tcW w:w="9828" w:type="dxa"/>
          </w:tcPr>
          <w:p w:rsidR="00AF2C8D" w:rsidRPr="00AF2C8D" w:rsidRDefault="00AF2C8D" w:rsidP="008460CD">
            <w:pPr>
              <w:pStyle w:val="ListParagraph"/>
              <w:numPr>
                <w:ilvl w:val="1"/>
                <w:numId w:val="7"/>
              </w:numPr>
              <w:spacing w:line="240" w:lineRule="auto"/>
              <w:ind w:left="720"/>
              <w:rPr>
                <w:rFonts w:ascii="Arial Narrow" w:eastAsia="Times New Roman" w:hAnsi="Arial Narrow" w:cs="Times New Roman"/>
              </w:rPr>
            </w:pPr>
            <w:r w:rsidRPr="00AD6D95">
              <w:rPr>
                <w:rFonts w:ascii="Arial Narrow" w:eastAsia="Times New Roman" w:hAnsi="Arial Narrow" w:cs="Arial"/>
              </w:rPr>
              <w:t>SOAN 370  </w:t>
            </w:r>
            <w:r w:rsidRPr="00AD6D95">
              <w:rPr>
                <w:rFonts w:ascii="Arial Narrow" w:eastAsia="Times New Roman" w:hAnsi="Arial Narrow" w:cs="Arial"/>
                <w:b/>
              </w:rPr>
              <w:t>Archaeological Research Methods</w:t>
            </w:r>
            <w:r w:rsidRPr="00AD6D95">
              <w:rPr>
                <w:rFonts w:ascii="Arial Narrow" w:eastAsia="Times New Roman" w:hAnsi="Arial Narrow" w:cs="Arial"/>
              </w:rPr>
              <w:t xml:space="preserve"> (</w:t>
            </w:r>
            <w:proofErr w:type="spellStart"/>
            <w:r w:rsidRPr="00AD6D95">
              <w:rPr>
                <w:rFonts w:ascii="Arial Narrow" w:eastAsia="Times New Roman" w:hAnsi="Arial Narrow" w:cs="Arial"/>
              </w:rPr>
              <w:t>prereq</w:t>
            </w:r>
            <w:proofErr w:type="spellEnd"/>
            <w:r w:rsidRPr="00AD6D95">
              <w:rPr>
                <w:rFonts w:ascii="Arial Narrow" w:eastAsia="Times New Roman" w:hAnsi="Arial Narrow" w:cs="Arial"/>
              </w:rPr>
              <w:t xml:space="preserve"> SOAN 211)</w:t>
            </w:r>
            <w:r w:rsidR="00CB11EB" w:rsidRPr="00AD6D95">
              <w:rPr>
                <w:rFonts w:ascii="Arial Narrow" w:eastAsia="Times New Roman" w:hAnsi="Arial Narrow" w:cs="Arial"/>
              </w:rPr>
              <w:t xml:space="preserve">   </w:t>
            </w:r>
          </w:p>
        </w:tc>
      </w:tr>
      <w:tr w:rsidR="00AF2C8D" w:rsidRPr="00AF2C8D" w:rsidTr="00AF2C8D">
        <w:tc>
          <w:tcPr>
            <w:tcW w:w="9828" w:type="dxa"/>
          </w:tcPr>
          <w:p w:rsidR="00AF2C8D" w:rsidRPr="00AF2C8D" w:rsidRDefault="00AF2C8D" w:rsidP="00CC4960">
            <w:pPr>
              <w:pStyle w:val="ListParagraph"/>
              <w:numPr>
                <w:ilvl w:val="1"/>
                <w:numId w:val="7"/>
              </w:numPr>
              <w:spacing w:line="240" w:lineRule="auto"/>
              <w:ind w:left="720"/>
              <w:rPr>
                <w:rFonts w:ascii="Arial Narrow" w:eastAsia="Times New Roman" w:hAnsi="Arial Narrow" w:cs="Times New Roman"/>
              </w:rPr>
            </w:pPr>
            <w:r w:rsidRPr="00AF2C8D">
              <w:rPr>
                <w:rFonts w:ascii="Arial Narrow" w:eastAsia="Times New Roman" w:hAnsi="Arial Narrow" w:cs="Arial"/>
                <w:color w:val="000000"/>
              </w:rPr>
              <w:t>SOAN 360  </w:t>
            </w:r>
            <w:r w:rsidRPr="00A7452E">
              <w:rPr>
                <w:rFonts w:ascii="Arial Narrow" w:eastAsia="Times New Roman" w:hAnsi="Arial Narrow" w:cs="Arial"/>
                <w:b/>
                <w:color w:val="000000"/>
              </w:rPr>
              <w:t>Ethnographic Research Methods</w:t>
            </w:r>
            <w:r w:rsidRPr="00AF2C8D">
              <w:rPr>
                <w:rFonts w:ascii="Arial Narrow" w:eastAsia="Times New Roman" w:hAnsi="Arial Narrow" w:cs="Arial"/>
                <w:color w:val="000000"/>
              </w:rPr>
              <w:t xml:space="preserve"> (</w:t>
            </w:r>
            <w:proofErr w:type="spellStart"/>
            <w:r w:rsidRPr="00AF2C8D">
              <w:rPr>
                <w:rFonts w:ascii="Arial Narrow" w:eastAsia="Times New Roman" w:hAnsi="Arial Narrow" w:cs="Arial"/>
                <w:color w:val="000000"/>
              </w:rPr>
              <w:t>prereq</w:t>
            </w:r>
            <w:proofErr w:type="spellEnd"/>
            <w:r w:rsidRPr="00AF2C8D">
              <w:rPr>
                <w:rFonts w:ascii="Arial Narrow" w:eastAsia="Times New Roman" w:hAnsi="Arial Narrow" w:cs="Arial"/>
                <w:color w:val="000000"/>
              </w:rPr>
              <w:t xml:space="preserve"> SOAN 204 or 213 or 214)</w:t>
            </w:r>
          </w:p>
        </w:tc>
      </w:tr>
      <w:tr w:rsidR="00AF2C8D" w:rsidRPr="000B18D0" w:rsidTr="00AF2C8D">
        <w:tc>
          <w:tcPr>
            <w:tcW w:w="9828" w:type="dxa"/>
          </w:tcPr>
          <w:p w:rsidR="00AF2C8D" w:rsidRPr="00AF2C8D" w:rsidRDefault="00AF2C8D" w:rsidP="00AF2C8D">
            <w:pPr>
              <w:pStyle w:val="ListParagraph"/>
              <w:numPr>
                <w:ilvl w:val="1"/>
                <w:numId w:val="7"/>
              </w:numPr>
              <w:spacing w:line="240" w:lineRule="auto"/>
              <w:ind w:left="720"/>
              <w:rPr>
                <w:rFonts w:ascii="Arial Narrow" w:eastAsia="Times New Roman" w:hAnsi="Arial Narrow" w:cs="Times New Roman"/>
              </w:rPr>
            </w:pPr>
            <w:r w:rsidRPr="00AF2C8D">
              <w:rPr>
                <w:rFonts w:ascii="Arial Narrow" w:eastAsia="Times New Roman" w:hAnsi="Arial Narrow" w:cs="Arial"/>
                <w:color w:val="000000"/>
              </w:rPr>
              <w:t xml:space="preserve">SOAN </w:t>
            </w:r>
            <w:r w:rsidRPr="000B18D0">
              <w:rPr>
                <w:rFonts w:ascii="Arial Narrow" w:eastAsia="Times New Roman" w:hAnsi="Arial Narrow" w:cs="Arial"/>
                <w:color w:val="000000"/>
              </w:rPr>
              <w:t>380  </w:t>
            </w:r>
            <w:r w:rsidRPr="00A7452E">
              <w:rPr>
                <w:rFonts w:ascii="Arial Narrow" w:eastAsia="Times New Roman" w:hAnsi="Arial Narrow" w:cs="Arial"/>
                <w:b/>
                <w:color w:val="000000"/>
              </w:rPr>
              <w:t>Methods in Linguistic Anthropology</w:t>
            </w:r>
            <w:r w:rsidRPr="000B18D0">
              <w:rPr>
                <w:rFonts w:ascii="Arial Narrow" w:eastAsia="Times New Roman" w:hAnsi="Arial Narrow" w:cs="Arial"/>
                <w:color w:val="000000"/>
              </w:rPr>
              <w:t xml:space="preserve"> (</w:t>
            </w:r>
            <w:proofErr w:type="spellStart"/>
            <w:r w:rsidRPr="000B18D0">
              <w:rPr>
                <w:rFonts w:ascii="Arial Narrow" w:eastAsia="Times New Roman" w:hAnsi="Arial Narrow" w:cs="Arial"/>
                <w:color w:val="000000"/>
              </w:rPr>
              <w:t>prereq</w:t>
            </w:r>
            <w:proofErr w:type="spellEnd"/>
            <w:r w:rsidRPr="000B18D0">
              <w:rPr>
                <w:rFonts w:ascii="Arial Narrow" w:eastAsia="Times New Roman" w:hAnsi="Arial Narrow" w:cs="Arial"/>
                <w:color w:val="000000"/>
              </w:rPr>
              <w:t xml:space="preserve"> SOAN 214)</w:t>
            </w:r>
          </w:p>
        </w:tc>
      </w:tr>
    </w:tbl>
    <w:p w:rsidR="0039575F" w:rsidRPr="000B18D0" w:rsidRDefault="0039575F" w:rsidP="00205BD3">
      <w:pPr>
        <w:spacing w:after="0" w:line="240" w:lineRule="auto"/>
        <w:contextualSpacing/>
        <w:rPr>
          <w:rFonts w:ascii="Arial Narrow" w:eastAsia="Times New Roman" w:hAnsi="Arial Narrow" w:cs="Arial"/>
          <w:color w:val="000000"/>
        </w:rPr>
      </w:pPr>
      <w:r w:rsidRPr="000B18D0">
        <w:rPr>
          <w:rFonts w:ascii="Arial Narrow" w:eastAsia="Times New Roman" w:hAnsi="Arial Narrow" w:cs="Arial"/>
          <w:b/>
          <w:color w:val="000000"/>
        </w:rPr>
        <w:t xml:space="preserve">Conceptual Thinking, </w:t>
      </w:r>
      <w:r w:rsidRPr="000B18D0">
        <w:rPr>
          <w:rFonts w:ascii="Arial Narrow" w:eastAsia="Times New Roman" w:hAnsi="Arial Narrow" w:cs="Arial"/>
          <w:color w:val="000000"/>
        </w:rPr>
        <w:t xml:space="preserve">Select </w:t>
      </w:r>
      <w:r w:rsidRPr="00AF2C8D">
        <w:rPr>
          <w:rFonts w:ascii="Arial Narrow" w:eastAsia="Times New Roman" w:hAnsi="Arial Narrow" w:cs="Arial"/>
          <w:b/>
          <w:color w:val="000000"/>
          <w:u w:val="single"/>
        </w:rPr>
        <w:t>three</w:t>
      </w:r>
      <w:r w:rsidRPr="000B18D0">
        <w:rPr>
          <w:rFonts w:ascii="Arial Narrow" w:eastAsia="Times New Roman" w:hAnsi="Arial Narrow" w:cs="Arial"/>
          <w:color w:val="000000"/>
        </w:rPr>
        <w:t xml:space="preserve"> from list below</w:t>
      </w:r>
      <w:r w:rsidR="00FC30CF" w:rsidRPr="000B18D0">
        <w:rPr>
          <w:rFonts w:ascii="Arial Narrow" w:eastAsia="Times New Roman" w:hAnsi="Arial Narrow" w:cs="Arial"/>
          <w:color w:val="000000"/>
        </w:rPr>
        <w:t>:</w:t>
      </w:r>
      <w:r w:rsidRPr="000B18D0">
        <w:rPr>
          <w:rFonts w:ascii="Arial Narrow" w:eastAsia="Times New Roman" w:hAnsi="Arial Narrow" w:cs="Arial"/>
          <w:color w:val="000000"/>
        </w:rPr>
        <w:t xml:space="preserve"> </w:t>
      </w:r>
      <w:r w:rsidR="00537053">
        <w:rPr>
          <w:rFonts w:ascii="Arial Narrow" w:eastAsia="Times New Roman" w:hAnsi="Arial Narrow" w:cs="Arial"/>
          <w:color w:val="000000"/>
        </w:rPr>
        <w:t>(</w:t>
      </w:r>
      <w:r w:rsidR="00537053" w:rsidRPr="003C4357">
        <w:rPr>
          <w:rFonts w:ascii="Arial Narrow" w:eastAsia="Times New Roman" w:hAnsi="Arial Narrow" w:cs="Arial"/>
          <w:b/>
          <w:color w:val="000000"/>
        </w:rPr>
        <w:t xml:space="preserve">Complete at least one course </w:t>
      </w:r>
      <w:r w:rsidR="00202D4F" w:rsidRPr="003C4357">
        <w:rPr>
          <w:rFonts w:ascii="Arial Narrow" w:eastAsia="Times New Roman" w:hAnsi="Arial Narrow" w:cs="Arial"/>
          <w:b/>
          <w:color w:val="000000"/>
        </w:rPr>
        <w:t xml:space="preserve">in </w:t>
      </w:r>
      <w:r w:rsidR="00202D4F" w:rsidRPr="003C4357">
        <w:rPr>
          <w:rFonts w:ascii="Arial Narrow" w:eastAsia="Times New Roman" w:hAnsi="Arial Narrow" w:cs="Arial"/>
          <w:b/>
          <w:color w:val="000000"/>
          <w:highlight w:val="yellow"/>
        </w:rPr>
        <w:t>junior</w:t>
      </w:r>
      <w:r w:rsidR="00537053" w:rsidRPr="003C4357">
        <w:rPr>
          <w:rFonts w:ascii="Arial Narrow" w:eastAsia="Times New Roman" w:hAnsi="Arial Narrow" w:cs="Arial"/>
          <w:b/>
          <w:color w:val="000000"/>
          <w:highlight w:val="yellow"/>
        </w:rPr>
        <w:t xml:space="preserve"> year</w:t>
      </w:r>
      <w:proofErr w:type="gramStart"/>
      <w:r w:rsidR="00537053">
        <w:rPr>
          <w:rFonts w:ascii="Arial Narrow" w:eastAsia="Times New Roman" w:hAnsi="Arial Narrow" w:cs="Arial"/>
          <w:color w:val="000000"/>
        </w:rPr>
        <w:t>)</w:t>
      </w:r>
      <w:r w:rsidR="00C94FD0">
        <w:rPr>
          <w:rFonts w:ascii="Arial Narrow" w:eastAsia="Times New Roman" w:hAnsi="Arial Narrow" w:cs="Arial"/>
          <w:color w:val="000000"/>
        </w:rPr>
        <w:t xml:space="preserve">  </w:t>
      </w:r>
      <w:r w:rsidR="00C94FD0" w:rsidRPr="00D72C28">
        <w:rPr>
          <w:rFonts w:ascii="Arial Narrow" w:eastAsia="Times New Roman" w:hAnsi="Arial Narrow" w:cs="Arial"/>
          <w:b/>
          <w:color w:val="FF0000"/>
        </w:rPr>
        <w:t>three</w:t>
      </w:r>
      <w:proofErr w:type="gramEnd"/>
      <w:r w:rsidR="00C94FD0" w:rsidRPr="00D72C28">
        <w:rPr>
          <w:rFonts w:ascii="Arial Narrow" w:eastAsia="Times New Roman" w:hAnsi="Arial Narrow" w:cs="Arial"/>
          <w:b/>
          <w:color w:val="FF0000"/>
        </w:rPr>
        <w:t xml:space="preserve"> classes </w:t>
      </w:r>
      <w:r w:rsidR="00C94FD0" w:rsidRPr="003C4357">
        <w:rPr>
          <w:rFonts w:ascii="Arial Narrow" w:eastAsia="Times New Roman" w:hAnsi="Arial Narrow" w:cs="Arial"/>
          <w:b/>
        </w:rPr>
        <w:t>12 credits</w:t>
      </w:r>
      <w:r w:rsidR="00076B2E">
        <w:rPr>
          <w:rFonts w:ascii="Arial Narrow" w:eastAsia="Times New Roman" w:hAnsi="Arial Narrow" w:cs="Arial"/>
          <w:b/>
        </w:rPr>
        <w:t xml:space="preserve">  </w:t>
      </w:r>
    </w:p>
    <w:tbl>
      <w:tblPr>
        <w:tblStyle w:val="TableGrid"/>
        <w:tblW w:w="0" w:type="auto"/>
        <w:tblInd w:w="720" w:type="dxa"/>
        <w:tblLook w:val="04A0" w:firstRow="1" w:lastRow="0" w:firstColumn="1" w:lastColumn="0" w:noHBand="0" w:noVBand="1"/>
      </w:tblPr>
      <w:tblGrid>
        <w:gridCol w:w="9828"/>
      </w:tblGrid>
      <w:tr w:rsidR="00AF2C8D" w:rsidRPr="00AF2C8D" w:rsidTr="00AF2C8D">
        <w:tc>
          <w:tcPr>
            <w:tcW w:w="9828" w:type="dxa"/>
          </w:tcPr>
          <w:p w:rsidR="00AF2C8D" w:rsidRPr="00AF2C8D" w:rsidRDefault="00AF2C8D" w:rsidP="007E7BD5">
            <w:pPr>
              <w:pStyle w:val="ListParagraph"/>
              <w:numPr>
                <w:ilvl w:val="1"/>
                <w:numId w:val="9"/>
              </w:numPr>
              <w:spacing w:line="240" w:lineRule="auto"/>
              <w:ind w:left="720"/>
              <w:rPr>
                <w:rFonts w:ascii="Arial Narrow" w:eastAsia="Times New Roman" w:hAnsi="Arial Narrow" w:cs="Times New Roman"/>
              </w:rPr>
            </w:pPr>
            <w:r w:rsidRPr="00AF2C8D">
              <w:rPr>
                <w:rFonts w:ascii="Arial Narrow" w:eastAsia="Times New Roman" w:hAnsi="Arial Narrow" w:cs="Arial"/>
                <w:color w:val="000000"/>
              </w:rPr>
              <w:t xml:space="preserve">SOAN 371 </w:t>
            </w:r>
            <w:r w:rsidRPr="00A7452E">
              <w:rPr>
                <w:rFonts w:ascii="Arial Narrow" w:eastAsia="Times New Roman" w:hAnsi="Arial Narrow" w:cs="Arial"/>
                <w:b/>
                <w:color w:val="000000"/>
              </w:rPr>
              <w:t>Society and Identity</w:t>
            </w:r>
            <w:r w:rsidRPr="00AF2C8D">
              <w:rPr>
                <w:rFonts w:ascii="Arial Narrow" w:eastAsia="Times New Roman" w:hAnsi="Arial Narrow" w:cs="Arial"/>
                <w:color w:val="000000"/>
              </w:rPr>
              <w:t xml:space="preserve"> (</w:t>
            </w:r>
            <w:proofErr w:type="spellStart"/>
            <w:r w:rsidRPr="00AF2C8D">
              <w:rPr>
                <w:rFonts w:ascii="Arial Narrow" w:eastAsia="Times New Roman" w:hAnsi="Arial Narrow" w:cs="Arial"/>
                <w:color w:val="000000"/>
              </w:rPr>
              <w:t>prereq</w:t>
            </w:r>
            <w:proofErr w:type="spellEnd"/>
            <w:r w:rsidRPr="00AF2C8D">
              <w:rPr>
                <w:rFonts w:ascii="Arial Narrow" w:eastAsia="Times New Roman" w:hAnsi="Arial Narrow" w:cs="Arial"/>
                <w:color w:val="000000"/>
              </w:rPr>
              <w:t xml:space="preserve"> SOAN 204)</w:t>
            </w:r>
          </w:p>
        </w:tc>
      </w:tr>
      <w:tr w:rsidR="00AF2C8D" w:rsidRPr="00AF2C8D" w:rsidTr="00AF2C8D">
        <w:tc>
          <w:tcPr>
            <w:tcW w:w="9828" w:type="dxa"/>
          </w:tcPr>
          <w:p w:rsidR="00AF2C8D" w:rsidRPr="00AF2C8D" w:rsidRDefault="00AF2C8D" w:rsidP="007E7BD5">
            <w:pPr>
              <w:pStyle w:val="ListParagraph"/>
              <w:numPr>
                <w:ilvl w:val="1"/>
                <w:numId w:val="9"/>
              </w:numPr>
              <w:spacing w:line="240" w:lineRule="auto"/>
              <w:ind w:left="720"/>
              <w:rPr>
                <w:rFonts w:ascii="Arial Narrow" w:eastAsia="Times New Roman" w:hAnsi="Arial Narrow" w:cs="Times New Roman"/>
              </w:rPr>
            </w:pPr>
            <w:r w:rsidRPr="00AF2C8D">
              <w:rPr>
                <w:rFonts w:ascii="Arial Narrow" w:eastAsia="Times New Roman" w:hAnsi="Arial Narrow" w:cs="Arial"/>
                <w:color w:val="000000"/>
              </w:rPr>
              <w:t xml:space="preserve">SOAN 373 </w:t>
            </w:r>
            <w:r w:rsidR="008333F7">
              <w:rPr>
                <w:rFonts w:ascii="Arial Narrow" w:eastAsia="Times New Roman" w:hAnsi="Arial Narrow" w:cs="Arial"/>
                <w:b/>
                <w:color w:val="000000"/>
              </w:rPr>
              <w:t>Classical Social</w:t>
            </w:r>
            <w:r w:rsidRPr="00A7452E">
              <w:rPr>
                <w:rFonts w:ascii="Arial Narrow" w:eastAsia="Times New Roman" w:hAnsi="Arial Narrow" w:cs="Arial"/>
                <w:b/>
                <w:color w:val="000000"/>
              </w:rPr>
              <w:t xml:space="preserve"> Thought</w:t>
            </w:r>
            <w:r w:rsidRPr="00AF2C8D">
              <w:rPr>
                <w:rFonts w:ascii="Arial Narrow" w:eastAsia="Times New Roman" w:hAnsi="Arial Narrow" w:cs="Arial"/>
                <w:color w:val="000000"/>
              </w:rPr>
              <w:t xml:space="preserve"> (</w:t>
            </w:r>
            <w:proofErr w:type="spellStart"/>
            <w:r w:rsidRPr="00AF2C8D">
              <w:rPr>
                <w:rFonts w:ascii="Arial Narrow" w:eastAsia="Times New Roman" w:hAnsi="Arial Narrow" w:cs="Arial"/>
                <w:color w:val="000000"/>
              </w:rPr>
              <w:t>prereq</w:t>
            </w:r>
            <w:proofErr w:type="spellEnd"/>
            <w:r w:rsidRPr="00AF2C8D">
              <w:rPr>
                <w:rFonts w:ascii="Arial Narrow" w:eastAsia="Times New Roman" w:hAnsi="Arial Narrow" w:cs="Arial"/>
                <w:color w:val="000000"/>
              </w:rPr>
              <w:t xml:space="preserve"> SOAN 204 or 213)</w:t>
            </w:r>
          </w:p>
        </w:tc>
      </w:tr>
      <w:tr w:rsidR="00AF2C8D" w:rsidRPr="00AF2C8D" w:rsidTr="00AF2C8D">
        <w:tc>
          <w:tcPr>
            <w:tcW w:w="9828" w:type="dxa"/>
          </w:tcPr>
          <w:p w:rsidR="00AF2C8D" w:rsidRPr="00AF2C8D" w:rsidRDefault="00AF2C8D" w:rsidP="007E7BD5">
            <w:pPr>
              <w:pStyle w:val="ListParagraph"/>
              <w:numPr>
                <w:ilvl w:val="1"/>
                <w:numId w:val="9"/>
              </w:numPr>
              <w:spacing w:line="240" w:lineRule="auto"/>
              <w:ind w:left="720"/>
              <w:rPr>
                <w:rFonts w:ascii="Arial Narrow" w:eastAsia="Times New Roman" w:hAnsi="Arial Narrow" w:cs="Times New Roman"/>
              </w:rPr>
            </w:pPr>
            <w:r w:rsidRPr="00AF2C8D">
              <w:rPr>
                <w:rFonts w:ascii="Arial Narrow" w:eastAsia="Times New Roman" w:hAnsi="Arial Narrow" w:cs="Arial"/>
                <w:color w:val="000000"/>
              </w:rPr>
              <w:t xml:space="preserve">SOAN 451 </w:t>
            </w:r>
            <w:r w:rsidRPr="00A7452E">
              <w:rPr>
                <w:rFonts w:ascii="Arial Narrow" w:eastAsia="Times New Roman" w:hAnsi="Arial Narrow" w:cs="Arial"/>
                <w:b/>
                <w:color w:val="000000"/>
              </w:rPr>
              <w:t>Cultural Ecology</w:t>
            </w:r>
            <w:r w:rsidRPr="00AF2C8D">
              <w:rPr>
                <w:rFonts w:ascii="Arial Narrow" w:eastAsia="Times New Roman" w:hAnsi="Arial Narrow" w:cs="Arial"/>
                <w:color w:val="000000"/>
              </w:rPr>
              <w:t xml:space="preserve"> (</w:t>
            </w:r>
            <w:proofErr w:type="spellStart"/>
            <w:r w:rsidRPr="00AF2C8D">
              <w:rPr>
                <w:rFonts w:ascii="Arial Narrow" w:eastAsia="Times New Roman" w:hAnsi="Arial Narrow" w:cs="Arial"/>
                <w:color w:val="000000"/>
              </w:rPr>
              <w:t>prereq</w:t>
            </w:r>
            <w:proofErr w:type="spellEnd"/>
            <w:r w:rsidRPr="00AF2C8D">
              <w:rPr>
                <w:rFonts w:ascii="Arial Narrow" w:eastAsia="Times New Roman" w:hAnsi="Arial Narrow" w:cs="Arial"/>
                <w:color w:val="000000"/>
              </w:rPr>
              <w:t xml:space="preserve"> SOAN 211 or 213 or ES 103)</w:t>
            </w:r>
          </w:p>
        </w:tc>
      </w:tr>
      <w:tr w:rsidR="00AF2C8D" w:rsidRPr="00AF2C8D" w:rsidTr="00AF2C8D">
        <w:tc>
          <w:tcPr>
            <w:tcW w:w="9828" w:type="dxa"/>
          </w:tcPr>
          <w:p w:rsidR="00AF2C8D" w:rsidRPr="00AF2C8D" w:rsidRDefault="00AF2C8D" w:rsidP="007E7BD5">
            <w:pPr>
              <w:pStyle w:val="ListParagraph"/>
              <w:numPr>
                <w:ilvl w:val="1"/>
                <w:numId w:val="9"/>
              </w:numPr>
              <w:spacing w:line="240" w:lineRule="auto"/>
              <w:ind w:left="720"/>
              <w:rPr>
                <w:rFonts w:ascii="Arial Narrow" w:eastAsia="Times New Roman" w:hAnsi="Arial Narrow" w:cs="Times New Roman"/>
              </w:rPr>
            </w:pPr>
            <w:r w:rsidRPr="00AF2C8D">
              <w:rPr>
                <w:rFonts w:ascii="Arial Narrow" w:eastAsia="Times New Roman" w:hAnsi="Arial Narrow" w:cs="Arial"/>
                <w:color w:val="000000"/>
              </w:rPr>
              <w:t xml:space="preserve">SOAN 452 </w:t>
            </w:r>
            <w:r w:rsidRPr="00A7452E">
              <w:rPr>
                <w:rFonts w:ascii="Arial Narrow" w:eastAsia="Times New Roman" w:hAnsi="Arial Narrow" w:cs="Arial"/>
                <w:b/>
                <w:color w:val="000000"/>
              </w:rPr>
              <w:t>Global Environmental Movements</w:t>
            </w:r>
            <w:r w:rsidRPr="00AF2C8D">
              <w:rPr>
                <w:rFonts w:ascii="Arial Narrow" w:eastAsia="Times New Roman" w:hAnsi="Arial Narrow" w:cs="Arial"/>
                <w:color w:val="000000"/>
              </w:rPr>
              <w:t xml:space="preserve"> (</w:t>
            </w:r>
            <w:proofErr w:type="spellStart"/>
            <w:r w:rsidRPr="00AF2C8D">
              <w:rPr>
                <w:rFonts w:ascii="Arial Narrow" w:eastAsia="Times New Roman" w:hAnsi="Arial Narrow" w:cs="Arial"/>
                <w:color w:val="000000"/>
              </w:rPr>
              <w:t>prereq</w:t>
            </w:r>
            <w:proofErr w:type="spellEnd"/>
            <w:r w:rsidRPr="00AF2C8D">
              <w:rPr>
                <w:rFonts w:ascii="Arial Narrow" w:eastAsia="Times New Roman" w:hAnsi="Arial Narrow" w:cs="Arial"/>
                <w:color w:val="000000"/>
              </w:rPr>
              <w:t xml:space="preserve"> SOAN 204 or SOAN 213 or ES 103)</w:t>
            </w:r>
          </w:p>
        </w:tc>
      </w:tr>
      <w:tr w:rsidR="00A00B32" w:rsidRPr="00AF2C8D" w:rsidTr="00AF2C8D">
        <w:tc>
          <w:tcPr>
            <w:tcW w:w="9828" w:type="dxa"/>
          </w:tcPr>
          <w:p w:rsidR="00A00B32" w:rsidRDefault="00A00B32" w:rsidP="007E7BD5">
            <w:pPr>
              <w:pStyle w:val="ListParagraph"/>
              <w:numPr>
                <w:ilvl w:val="1"/>
                <w:numId w:val="9"/>
              </w:numPr>
              <w:spacing w:line="240" w:lineRule="auto"/>
              <w:ind w:left="720"/>
              <w:rPr>
                <w:rFonts w:ascii="Arial Narrow" w:eastAsia="Times New Roman" w:hAnsi="Arial Narrow" w:cs="Arial"/>
                <w:color w:val="000000"/>
              </w:rPr>
            </w:pPr>
            <w:r>
              <w:rPr>
                <w:rFonts w:ascii="Arial Narrow" w:eastAsia="Times New Roman" w:hAnsi="Arial Narrow" w:cs="Arial"/>
                <w:color w:val="000000"/>
              </w:rPr>
              <w:t xml:space="preserve">SOAN 464 </w:t>
            </w:r>
            <w:r>
              <w:rPr>
                <w:rFonts w:ascii="Arial Narrow" w:eastAsia="Times New Roman" w:hAnsi="Arial Narrow" w:cs="Arial"/>
                <w:b/>
                <w:color w:val="000000"/>
              </w:rPr>
              <w:t>Cultural Rights</w:t>
            </w:r>
            <w:r w:rsidR="00E437BB">
              <w:rPr>
                <w:rFonts w:ascii="Arial Narrow" w:eastAsia="Times New Roman" w:hAnsi="Arial Narrow" w:cs="Arial"/>
                <w:b/>
                <w:color w:val="000000"/>
              </w:rPr>
              <w:t xml:space="preserve"> </w:t>
            </w:r>
            <w:r w:rsidR="00E437BB">
              <w:rPr>
                <w:rFonts w:ascii="Arial Narrow" w:eastAsia="Times New Roman" w:hAnsi="Arial Narrow" w:cs="Arial"/>
                <w:color w:val="000000"/>
              </w:rPr>
              <w:t>(</w:t>
            </w:r>
            <w:proofErr w:type="spellStart"/>
            <w:r w:rsidR="00E437BB">
              <w:rPr>
                <w:rFonts w:ascii="Arial Narrow" w:eastAsia="Times New Roman" w:hAnsi="Arial Narrow" w:cs="Arial"/>
                <w:color w:val="000000"/>
              </w:rPr>
              <w:t>prereq</w:t>
            </w:r>
            <w:proofErr w:type="spellEnd"/>
            <w:r w:rsidR="00E437BB">
              <w:rPr>
                <w:rFonts w:ascii="Arial Narrow" w:eastAsia="Times New Roman" w:hAnsi="Arial Narrow" w:cs="Arial"/>
                <w:color w:val="000000"/>
              </w:rPr>
              <w:t xml:space="preserve"> SOAN 204 or 213 or 214)</w:t>
            </w:r>
          </w:p>
        </w:tc>
      </w:tr>
      <w:tr w:rsidR="00AF2C8D" w:rsidRPr="00AF2C8D" w:rsidTr="00AF2C8D">
        <w:tc>
          <w:tcPr>
            <w:tcW w:w="9828" w:type="dxa"/>
          </w:tcPr>
          <w:p w:rsidR="00AF2C8D" w:rsidRPr="00AF2C8D" w:rsidRDefault="00654B06" w:rsidP="007E7BD5">
            <w:pPr>
              <w:pStyle w:val="ListParagraph"/>
              <w:numPr>
                <w:ilvl w:val="1"/>
                <w:numId w:val="9"/>
              </w:numPr>
              <w:spacing w:line="240" w:lineRule="auto"/>
              <w:ind w:left="720"/>
              <w:rPr>
                <w:rFonts w:ascii="Arial Narrow" w:eastAsia="Times New Roman" w:hAnsi="Arial Narrow" w:cs="Times New Roman"/>
              </w:rPr>
            </w:pPr>
            <w:r>
              <w:rPr>
                <w:rFonts w:ascii="Arial Narrow" w:eastAsia="Times New Roman" w:hAnsi="Arial Narrow" w:cs="Arial"/>
                <w:color w:val="000000"/>
              </w:rPr>
              <w:t xml:space="preserve">   </w:t>
            </w:r>
            <w:r w:rsidR="00AF2C8D" w:rsidRPr="00AF2C8D">
              <w:rPr>
                <w:rFonts w:ascii="Arial Narrow" w:eastAsia="Times New Roman" w:hAnsi="Arial Narrow" w:cs="Arial"/>
                <w:color w:val="000000"/>
              </w:rPr>
              <w:t xml:space="preserve">NAS 440 </w:t>
            </w:r>
            <w:r w:rsidR="00AF2C8D" w:rsidRPr="00A7452E">
              <w:rPr>
                <w:rFonts w:ascii="Arial Narrow" w:eastAsia="Times New Roman" w:hAnsi="Arial Narrow" w:cs="Arial"/>
                <w:b/>
                <w:color w:val="000000"/>
              </w:rPr>
              <w:t>American Indian Identities</w:t>
            </w:r>
          </w:p>
        </w:tc>
      </w:tr>
    </w:tbl>
    <w:p w:rsidR="0039575F" w:rsidRPr="00AF2C8D" w:rsidRDefault="007804EE" w:rsidP="00205BD3">
      <w:pPr>
        <w:spacing w:after="0" w:line="240" w:lineRule="auto"/>
        <w:contextualSpacing/>
        <w:rPr>
          <w:rFonts w:ascii="Arial Narrow" w:eastAsia="Times New Roman" w:hAnsi="Arial Narrow" w:cs="Times New Roman"/>
          <w:b/>
        </w:rPr>
      </w:pPr>
      <w:r w:rsidRPr="000B18D0">
        <w:rPr>
          <w:rFonts w:ascii="Arial Narrow" w:eastAsia="Times New Roman" w:hAnsi="Arial Narrow" w:cs="Arial"/>
          <w:b/>
          <w:color w:val="000000"/>
        </w:rPr>
        <w:t xml:space="preserve">Upper division electives, </w:t>
      </w:r>
      <w:r w:rsidRPr="000B18D0">
        <w:rPr>
          <w:rFonts w:ascii="Arial Narrow" w:eastAsia="Times New Roman" w:hAnsi="Arial Narrow" w:cs="Arial"/>
          <w:color w:val="000000"/>
        </w:rPr>
        <w:t>s</w:t>
      </w:r>
      <w:r w:rsidR="0039575F" w:rsidRPr="000B18D0">
        <w:rPr>
          <w:rFonts w:ascii="Arial Narrow" w:eastAsia="Times New Roman" w:hAnsi="Arial Narrow" w:cs="Arial"/>
          <w:color w:val="000000"/>
        </w:rPr>
        <w:t xml:space="preserve">elect </w:t>
      </w:r>
      <w:r w:rsidR="0039575F" w:rsidRPr="00AF2C8D">
        <w:rPr>
          <w:rFonts w:ascii="Arial Narrow" w:eastAsia="Times New Roman" w:hAnsi="Arial Narrow" w:cs="Arial"/>
          <w:b/>
          <w:color w:val="000000"/>
          <w:u w:val="single"/>
        </w:rPr>
        <w:t>four</w:t>
      </w:r>
      <w:r w:rsidR="0039575F" w:rsidRPr="00AF2C8D">
        <w:rPr>
          <w:rFonts w:ascii="Arial Narrow" w:eastAsia="Times New Roman" w:hAnsi="Arial Narrow" w:cs="Arial"/>
          <w:b/>
          <w:color w:val="000000"/>
        </w:rPr>
        <w:t xml:space="preserve"> </w:t>
      </w:r>
      <w:r w:rsidR="0039575F" w:rsidRPr="000B18D0">
        <w:rPr>
          <w:rFonts w:ascii="Arial Narrow" w:eastAsia="Times New Roman" w:hAnsi="Arial Narrow" w:cs="Arial"/>
          <w:color w:val="000000"/>
        </w:rPr>
        <w:t>(14-16 credits)</w:t>
      </w:r>
      <w:r w:rsidR="00951ADD">
        <w:rPr>
          <w:rFonts w:ascii="Arial Narrow" w:eastAsia="Times New Roman" w:hAnsi="Arial Narrow" w:cs="Arial"/>
          <w:color w:val="000000"/>
        </w:rPr>
        <w:t xml:space="preserve"> (Complete in sophomore</w:t>
      </w:r>
      <w:r w:rsidR="00F928A3">
        <w:rPr>
          <w:rFonts w:ascii="Arial Narrow" w:eastAsia="Times New Roman" w:hAnsi="Arial Narrow" w:cs="Arial"/>
          <w:color w:val="000000"/>
        </w:rPr>
        <w:t xml:space="preserve">, junior, and </w:t>
      </w:r>
      <w:r w:rsidR="00951ADD">
        <w:rPr>
          <w:rFonts w:ascii="Arial Narrow" w:eastAsia="Times New Roman" w:hAnsi="Arial Narrow" w:cs="Arial"/>
          <w:color w:val="000000"/>
        </w:rPr>
        <w:t>sen</w:t>
      </w:r>
      <w:r w:rsidR="00F928A3">
        <w:rPr>
          <w:rFonts w:ascii="Arial Narrow" w:eastAsia="Times New Roman" w:hAnsi="Arial Narrow" w:cs="Arial"/>
          <w:color w:val="000000"/>
        </w:rPr>
        <w:t>ior years</w:t>
      </w:r>
      <w:proofErr w:type="gramStart"/>
      <w:r w:rsidR="00F928A3">
        <w:rPr>
          <w:rFonts w:ascii="Arial Narrow" w:eastAsia="Times New Roman" w:hAnsi="Arial Narrow" w:cs="Arial"/>
          <w:color w:val="000000"/>
        </w:rPr>
        <w:t>)</w:t>
      </w:r>
      <w:r w:rsidR="00AF2C8D">
        <w:rPr>
          <w:rFonts w:ascii="Arial Narrow" w:eastAsia="Times New Roman" w:hAnsi="Arial Narrow" w:cs="Arial"/>
          <w:color w:val="000000"/>
        </w:rPr>
        <w:t xml:space="preserve">  </w:t>
      </w:r>
      <w:r w:rsidR="00AF2C8D" w:rsidRPr="00AF2C8D">
        <w:rPr>
          <w:rFonts w:ascii="Arial Narrow" w:eastAsia="Times New Roman" w:hAnsi="Arial Narrow" w:cs="Arial"/>
          <w:b/>
          <w:color w:val="000000"/>
        </w:rPr>
        <w:t>four</w:t>
      </w:r>
      <w:proofErr w:type="gramEnd"/>
      <w:r w:rsidR="00AF2C8D" w:rsidRPr="00AF2C8D">
        <w:rPr>
          <w:rFonts w:ascii="Arial Narrow" w:eastAsia="Times New Roman" w:hAnsi="Arial Narrow" w:cs="Arial"/>
          <w:b/>
          <w:color w:val="000000"/>
        </w:rPr>
        <w:t xml:space="preserve"> classes  16 credits</w:t>
      </w:r>
    </w:p>
    <w:p w:rsidR="0039575F" w:rsidRPr="000B18D0" w:rsidRDefault="0039575F" w:rsidP="00205BD3">
      <w:pPr>
        <w:spacing w:after="0" w:line="240" w:lineRule="auto"/>
        <w:contextualSpacing/>
        <w:rPr>
          <w:rFonts w:ascii="Arial Narrow" w:eastAsia="Times New Roman" w:hAnsi="Arial Narrow" w:cs="Arial"/>
          <w:color w:val="000000"/>
        </w:rPr>
      </w:pPr>
      <w:r w:rsidRPr="000B18D0">
        <w:rPr>
          <w:rFonts w:ascii="Arial Narrow" w:eastAsia="Times New Roman" w:hAnsi="Arial Narrow" w:cs="Arial"/>
          <w:color w:val="000000"/>
        </w:rPr>
        <w:t xml:space="preserve">Choose four upper division SOAN classes (not including those classes that a student will count towards requirements outlined above or below). </w:t>
      </w:r>
      <w:r w:rsidRPr="008333F7">
        <w:rPr>
          <w:rFonts w:ascii="Arial Narrow" w:eastAsia="Times New Roman" w:hAnsi="Arial Narrow" w:cs="Arial"/>
          <w:b/>
          <w:i/>
          <w:color w:val="000000"/>
        </w:rPr>
        <w:t>One course</w:t>
      </w:r>
      <w:r w:rsidRPr="000B18D0">
        <w:rPr>
          <w:rFonts w:ascii="Arial Narrow" w:eastAsia="Times New Roman" w:hAnsi="Arial Narrow" w:cs="Arial"/>
          <w:i/>
          <w:color w:val="000000"/>
        </w:rPr>
        <w:t xml:space="preserve"> must be a </w:t>
      </w:r>
      <w:r w:rsidRPr="008333F7">
        <w:rPr>
          <w:rFonts w:ascii="Arial Narrow" w:eastAsia="Times New Roman" w:hAnsi="Arial Narrow" w:cs="Arial"/>
          <w:b/>
          <w:i/>
          <w:color w:val="000000"/>
        </w:rPr>
        <w:t>400-level</w:t>
      </w:r>
      <w:r w:rsidRPr="000B18D0">
        <w:rPr>
          <w:rFonts w:ascii="Arial Narrow" w:eastAsia="Times New Roman" w:hAnsi="Arial Narrow" w:cs="Arial"/>
          <w:i/>
          <w:color w:val="000000"/>
        </w:rPr>
        <w:t xml:space="preserve"> course.</w:t>
      </w:r>
      <w:r w:rsidRPr="000B18D0">
        <w:rPr>
          <w:rFonts w:ascii="Arial Narrow" w:eastAsia="Times New Roman" w:hAnsi="Arial Narrow" w:cs="Arial"/>
          <w:color w:val="000000"/>
        </w:rPr>
        <w:t xml:space="preserve"> Not more than 4 credits of Practicum. </w:t>
      </w:r>
    </w:p>
    <w:tbl>
      <w:tblPr>
        <w:tblStyle w:val="TableGrid"/>
        <w:tblW w:w="0" w:type="auto"/>
        <w:tblInd w:w="720" w:type="dxa"/>
        <w:tblLook w:val="04A0" w:firstRow="1" w:lastRow="0" w:firstColumn="1" w:lastColumn="0" w:noHBand="0" w:noVBand="1"/>
      </w:tblPr>
      <w:tblGrid>
        <w:gridCol w:w="9828"/>
      </w:tblGrid>
      <w:tr w:rsidR="00AF2C8D" w:rsidRPr="00AF2C8D" w:rsidTr="00AF2C8D">
        <w:tc>
          <w:tcPr>
            <w:tcW w:w="9828" w:type="dxa"/>
          </w:tcPr>
          <w:p w:rsidR="00AF2C8D" w:rsidRPr="00AF2C8D" w:rsidRDefault="008460CD" w:rsidP="006B534A">
            <w:pPr>
              <w:pStyle w:val="ListParagraph"/>
              <w:numPr>
                <w:ilvl w:val="0"/>
                <w:numId w:val="10"/>
              </w:numPr>
              <w:spacing w:line="240" w:lineRule="auto"/>
              <w:rPr>
                <w:rFonts w:ascii="Arial Narrow" w:eastAsia="Times New Roman" w:hAnsi="Arial Narrow" w:cs="Arial"/>
                <w:color w:val="000000"/>
              </w:rPr>
            </w:pPr>
            <w:r>
              <w:rPr>
                <w:rFonts w:ascii="Arial Narrow" w:eastAsia="Times New Roman" w:hAnsi="Arial Narrow" w:cs="Arial"/>
                <w:color w:val="000000"/>
              </w:rPr>
              <w:t xml:space="preserve">SOAN400-level: </w:t>
            </w:r>
          </w:p>
        </w:tc>
      </w:tr>
      <w:tr w:rsidR="00AF2C8D" w:rsidRPr="00AF2C8D" w:rsidTr="00AF2C8D">
        <w:tc>
          <w:tcPr>
            <w:tcW w:w="9828" w:type="dxa"/>
          </w:tcPr>
          <w:p w:rsidR="00AF2C8D" w:rsidRPr="00AF2C8D" w:rsidRDefault="00AF2C8D" w:rsidP="006B534A">
            <w:pPr>
              <w:pStyle w:val="ListParagraph"/>
              <w:numPr>
                <w:ilvl w:val="0"/>
                <w:numId w:val="10"/>
              </w:numPr>
              <w:spacing w:line="240" w:lineRule="auto"/>
              <w:rPr>
                <w:rFonts w:ascii="Arial Narrow" w:eastAsia="Times New Roman" w:hAnsi="Arial Narrow" w:cs="Arial"/>
                <w:color w:val="000000"/>
              </w:rPr>
            </w:pPr>
            <w:r w:rsidRPr="00AF2C8D">
              <w:rPr>
                <w:rFonts w:ascii="Arial Narrow" w:eastAsia="Times New Roman" w:hAnsi="Arial Narrow" w:cs="Arial"/>
                <w:color w:val="000000"/>
              </w:rPr>
              <w:t>SOAN</w:t>
            </w:r>
            <w:r w:rsidR="00D72C28">
              <w:rPr>
                <w:rFonts w:ascii="Arial Narrow" w:eastAsia="Times New Roman" w:hAnsi="Arial Narrow" w:cs="Arial"/>
                <w:color w:val="000000"/>
              </w:rPr>
              <w:t xml:space="preserve">  </w:t>
            </w:r>
          </w:p>
        </w:tc>
      </w:tr>
      <w:tr w:rsidR="00AF2C8D" w:rsidRPr="00AF2C8D" w:rsidTr="00AF2C8D">
        <w:tc>
          <w:tcPr>
            <w:tcW w:w="9828" w:type="dxa"/>
          </w:tcPr>
          <w:p w:rsidR="00AF2C8D" w:rsidRPr="00AF2C8D" w:rsidRDefault="00AF2C8D" w:rsidP="006B534A">
            <w:pPr>
              <w:pStyle w:val="ListParagraph"/>
              <w:numPr>
                <w:ilvl w:val="0"/>
                <w:numId w:val="10"/>
              </w:numPr>
              <w:spacing w:line="240" w:lineRule="auto"/>
              <w:rPr>
                <w:rFonts w:ascii="Arial Narrow" w:eastAsia="Times New Roman" w:hAnsi="Arial Narrow" w:cs="Arial"/>
                <w:color w:val="000000"/>
              </w:rPr>
            </w:pPr>
            <w:r w:rsidRPr="00AF2C8D">
              <w:rPr>
                <w:rFonts w:ascii="Arial Narrow" w:eastAsia="Times New Roman" w:hAnsi="Arial Narrow" w:cs="Arial"/>
                <w:color w:val="000000"/>
              </w:rPr>
              <w:t>SOAN</w:t>
            </w:r>
            <w:r w:rsidR="00D72C28">
              <w:rPr>
                <w:rFonts w:ascii="Arial Narrow" w:eastAsia="Times New Roman" w:hAnsi="Arial Narrow" w:cs="Arial"/>
                <w:color w:val="000000"/>
              </w:rPr>
              <w:t xml:space="preserve">   </w:t>
            </w:r>
          </w:p>
        </w:tc>
      </w:tr>
      <w:tr w:rsidR="00AF2C8D" w:rsidRPr="00AF2C8D" w:rsidTr="00AF2C8D">
        <w:tc>
          <w:tcPr>
            <w:tcW w:w="9828" w:type="dxa"/>
          </w:tcPr>
          <w:p w:rsidR="00AF2C8D" w:rsidRPr="00AF2C8D" w:rsidRDefault="00AF2C8D" w:rsidP="006B534A">
            <w:pPr>
              <w:pStyle w:val="ListParagraph"/>
              <w:numPr>
                <w:ilvl w:val="0"/>
                <w:numId w:val="10"/>
              </w:numPr>
              <w:spacing w:line="240" w:lineRule="auto"/>
              <w:rPr>
                <w:rFonts w:ascii="Arial Narrow" w:eastAsia="Times New Roman" w:hAnsi="Arial Narrow" w:cs="Arial"/>
                <w:color w:val="000000"/>
              </w:rPr>
            </w:pPr>
            <w:r w:rsidRPr="00AF2C8D">
              <w:rPr>
                <w:rFonts w:ascii="Arial Narrow" w:eastAsia="Times New Roman" w:hAnsi="Arial Narrow" w:cs="Arial"/>
                <w:color w:val="000000"/>
              </w:rPr>
              <w:t xml:space="preserve">SOAN </w:t>
            </w:r>
            <w:r w:rsidR="00D72C28">
              <w:rPr>
                <w:rFonts w:ascii="Arial Narrow" w:eastAsia="Times New Roman" w:hAnsi="Arial Narrow" w:cs="Arial"/>
                <w:color w:val="000000"/>
              </w:rPr>
              <w:t xml:space="preserve">  </w:t>
            </w:r>
          </w:p>
        </w:tc>
      </w:tr>
    </w:tbl>
    <w:p w:rsidR="0039575F" w:rsidRPr="000B18D0" w:rsidRDefault="0039575F" w:rsidP="00205BD3">
      <w:pPr>
        <w:spacing w:after="0" w:line="240" w:lineRule="auto"/>
        <w:contextualSpacing/>
        <w:rPr>
          <w:rFonts w:ascii="Arial Narrow" w:eastAsia="Times New Roman" w:hAnsi="Arial Narrow" w:cs="Arial"/>
          <w:color w:val="000000"/>
        </w:rPr>
      </w:pPr>
      <w:r w:rsidRPr="000B18D0">
        <w:rPr>
          <w:rFonts w:ascii="Arial Narrow" w:eastAsia="Times New Roman" w:hAnsi="Arial Narrow" w:cs="Arial"/>
          <w:b/>
          <w:color w:val="000000"/>
        </w:rPr>
        <w:t>Senior Experience</w:t>
      </w:r>
      <w:r w:rsidRPr="000B18D0">
        <w:rPr>
          <w:rFonts w:ascii="Arial Narrow" w:eastAsia="Times New Roman" w:hAnsi="Arial Narrow" w:cs="Arial"/>
          <w:color w:val="000000"/>
        </w:rPr>
        <w:t xml:space="preserve">, </w:t>
      </w:r>
      <w:r w:rsidR="005E62EF">
        <w:rPr>
          <w:rFonts w:ascii="Arial Narrow" w:eastAsia="Times New Roman" w:hAnsi="Arial Narrow" w:cs="Arial"/>
          <w:color w:val="000000"/>
        </w:rPr>
        <w:t>(Complete</w:t>
      </w:r>
      <w:r w:rsidR="003A5955">
        <w:rPr>
          <w:rFonts w:ascii="Arial Narrow" w:eastAsia="Times New Roman" w:hAnsi="Arial Narrow" w:cs="Arial"/>
          <w:color w:val="000000"/>
        </w:rPr>
        <w:t xml:space="preserve"> in</w:t>
      </w:r>
      <w:r w:rsidR="005E62EF">
        <w:rPr>
          <w:rFonts w:ascii="Arial Narrow" w:eastAsia="Times New Roman" w:hAnsi="Arial Narrow" w:cs="Arial"/>
          <w:color w:val="000000"/>
        </w:rPr>
        <w:t xml:space="preserve"> </w:t>
      </w:r>
      <w:r w:rsidR="00C95C31" w:rsidRPr="000B18D0">
        <w:rPr>
          <w:rFonts w:ascii="Arial Narrow" w:eastAsia="Times New Roman" w:hAnsi="Arial Narrow" w:cs="Arial"/>
          <w:color w:val="000000"/>
        </w:rPr>
        <w:t>senior year</w:t>
      </w:r>
      <w:r w:rsidR="005E62EF">
        <w:rPr>
          <w:rFonts w:ascii="Arial Narrow" w:eastAsia="Times New Roman" w:hAnsi="Arial Narrow" w:cs="Arial"/>
          <w:color w:val="000000"/>
        </w:rPr>
        <w:t>)</w:t>
      </w:r>
      <w:r w:rsidR="00AF2C8D" w:rsidRPr="00AF2C8D">
        <w:rPr>
          <w:rFonts w:ascii="Arial Narrow" w:eastAsia="Times New Roman" w:hAnsi="Arial Narrow" w:cs="Arial"/>
          <w:b/>
          <w:color w:val="000000"/>
        </w:rPr>
        <w:t xml:space="preserve"> 6 credits, 2</w:t>
      </w:r>
      <w:r w:rsidR="00AF2C8D">
        <w:rPr>
          <w:rFonts w:ascii="Arial Narrow" w:eastAsia="Times New Roman" w:hAnsi="Arial Narrow" w:cs="Arial"/>
          <w:b/>
          <w:color w:val="000000"/>
        </w:rPr>
        <w:t xml:space="preserve"> </w:t>
      </w:r>
      <w:proofErr w:type="spellStart"/>
      <w:r w:rsidR="00AF2C8D">
        <w:rPr>
          <w:rFonts w:ascii="Arial Narrow" w:eastAsia="Times New Roman" w:hAnsi="Arial Narrow" w:cs="Arial"/>
          <w:b/>
          <w:color w:val="000000"/>
        </w:rPr>
        <w:t>crs</w:t>
      </w:r>
      <w:proofErr w:type="spellEnd"/>
      <w:r w:rsidR="00AF2C8D" w:rsidRPr="00AF2C8D">
        <w:rPr>
          <w:rFonts w:ascii="Arial Narrow" w:eastAsia="Times New Roman" w:hAnsi="Arial Narrow" w:cs="Arial"/>
          <w:b/>
          <w:color w:val="000000"/>
        </w:rPr>
        <w:t xml:space="preserve"> per term</w:t>
      </w:r>
    </w:p>
    <w:tbl>
      <w:tblPr>
        <w:tblStyle w:val="TableGrid"/>
        <w:tblW w:w="0" w:type="auto"/>
        <w:tblInd w:w="720" w:type="dxa"/>
        <w:tblLook w:val="04A0" w:firstRow="1" w:lastRow="0" w:firstColumn="1" w:lastColumn="0" w:noHBand="0" w:noVBand="1"/>
      </w:tblPr>
      <w:tblGrid>
        <w:gridCol w:w="9828"/>
      </w:tblGrid>
      <w:tr w:rsidR="00AF2C8D" w:rsidRPr="00AF2C8D" w:rsidTr="00AF2C8D">
        <w:tc>
          <w:tcPr>
            <w:tcW w:w="9828" w:type="dxa"/>
          </w:tcPr>
          <w:p w:rsidR="00AF2C8D" w:rsidRPr="00AF2C8D" w:rsidRDefault="00AF2C8D" w:rsidP="002105D5">
            <w:pPr>
              <w:pStyle w:val="ListParagraph"/>
              <w:numPr>
                <w:ilvl w:val="1"/>
                <w:numId w:val="12"/>
              </w:numPr>
              <w:spacing w:line="240" w:lineRule="auto"/>
              <w:ind w:left="720"/>
              <w:rPr>
                <w:rFonts w:ascii="Arial Narrow" w:eastAsia="Times New Roman" w:hAnsi="Arial Narrow" w:cs="Times New Roman"/>
              </w:rPr>
            </w:pPr>
            <w:r w:rsidRPr="00AF2C8D">
              <w:rPr>
                <w:rFonts w:ascii="Arial Narrow" w:eastAsia="Times New Roman" w:hAnsi="Arial Narrow" w:cs="Arial"/>
                <w:color w:val="000000"/>
              </w:rPr>
              <w:t xml:space="preserve">SOAN 414a </w:t>
            </w:r>
            <w:r w:rsidRPr="00A7452E">
              <w:rPr>
                <w:rFonts w:ascii="Arial Narrow" w:eastAsia="Times New Roman" w:hAnsi="Arial Narrow" w:cs="Arial"/>
                <w:b/>
                <w:color w:val="000000"/>
              </w:rPr>
              <w:t>Senior Capstone I</w:t>
            </w:r>
            <w:r w:rsidRPr="00AF2C8D">
              <w:rPr>
                <w:rFonts w:ascii="Arial Narrow" w:eastAsia="Times New Roman" w:hAnsi="Arial Narrow" w:cs="Arial"/>
                <w:color w:val="000000"/>
              </w:rPr>
              <w:t xml:space="preserve"> (</w:t>
            </w:r>
            <w:proofErr w:type="spellStart"/>
            <w:r w:rsidRPr="00AF2C8D">
              <w:rPr>
                <w:rFonts w:ascii="Arial Narrow" w:eastAsia="Times New Roman" w:hAnsi="Arial Narrow" w:cs="Arial"/>
                <w:color w:val="000000"/>
              </w:rPr>
              <w:t>prereqs</w:t>
            </w:r>
            <w:proofErr w:type="spellEnd"/>
            <w:r w:rsidRPr="00AF2C8D">
              <w:rPr>
                <w:rFonts w:ascii="Arial Narrow" w:eastAsia="Times New Roman" w:hAnsi="Arial Narrow" w:cs="Arial"/>
                <w:color w:val="000000"/>
              </w:rPr>
              <w:t xml:space="preserve"> SOAN 301, SOAN 326, one </w:t>
            </w:r>
            <w:proofErr w:type="spellStart"/>
            <w:r w:rsidRPr="00AF2C8D">
              <w:rPr>
                <w:rFonts w:ascii="Arial Narrow" w:eastAsia="Times New Roman" w:hAnsi="Arial Narrow" w:cs="Arial"/>
                <w:color w:val="000000"/>
              </w:rPr>
              <w:t>add’l</w:t>
            </w:r>
            <w:proofErr w:type="spellEnd"/>
            <w:r w:rsidRPr="00AF2C8D">
              <w:rPr>
                <w:rFonts w:ascii="Arial Narrow" w:eastAsia="Times New Roman" w:hAnsi="Arial Narrow" w:cs="Arial"/>
                <w:color w:val="000000"/>
              </w:rPr>
              <w:t xml:space="preserve"> research methods, and one conceptual thinking course) o</w:t>
            </w:r>
            <w:r w:rsidRPr="00AF2C8D">
              <w:rPr>
                <w:rFonts w:ascii="Arial Narrow" w:eastAsia="Times New Roman" w:hAnsi="Arial Narrow" w:cs="Arial"/>
                <w:i/>
                <w:color w:val="000000"/>
              </w:rPr>
              <w:t>ffered in Fall</w:t>
            </w:r>
            <w:r w:rsidR="00033DDA">
              <w:rPr>
                <w:rFonts w:ascii="Arial Narrow" w:eastAsia="Times New Roman" w:hAnsi="Arial Narrow" w:cs="Arial"/>
                <w:i/>
                <w:color w:val="000000"/>
              </w:rPr>
              <w:t xml:space="preserve">   </w:t>
            </w:r>
          </w:p>
        </w:tc>
      </w:tr>
      <w:tr w:rsidR="00AF2C8D" w:rsidRPr="00AF2C8D" w:rsidTr="00AF2C8D">
        <w:tc>
          <w:tcPr>
            <w:tcW w:w="9828" w:type="dxa"/>
          </w:tcPr>
          <w:p w:rsidR="00AF2C8D" w:rsidRPr="00AF2C8D" w:rsidRDefault="00AF2C8D" w:rsidP="002105D5">
            <w:pPr>
              <w:pStyle w:val="ListParagraph"/>
              <w:numPr>
                <w:ilvl w:val="1"/>
                <w:numId w:val="12"/>
              </w:numPr>
              <w:spacing w:line="240" w:lineRule="auto"/>
              <w:ind w:left="720"/>
              <w:rPr>
                <w:rFonts w:ascii="Arial Narrow" w:eastAsia="Times New Roman" w:hAnsi="Arial Narrow" w:cs="Times New Roman"/>
              </w:rPr>
            </w:pPr>
            <w:r w:rsidRPr="00AF2C8D">
              <w:rPr>
                <w:rFonts w:ascii="Arial Narrow" w:eastAsia="Times New Roman" w:hAnsi="Arial Narrow" w:cs="Arial"/>
                <w:color w:val="000000"/>
              </w:rPr>
              <w:t xml:space="preserve">SOAN 414b </w:t>
            </w:r>
            <w:r w:rsidRPr="00A7452E">
              <w:rPr>
                <w:rFonts w:ascii="Arial Narrow" w:eastAsia="Times New Roman" w:hAnsi="Arial Narrow" w:cs="Arial"/>
                <w:b/>
                <w:color w:val="000000"/>
              </w:rPr>
              <w:t>Senior Capstone II</w:t>
            </w:r>
            <w:r w:rsidRPr="00AF2C8D">
              <w:rPr>
                <w:rFonts w:ascii="Arial Narrow" w:eastAsia="Times New Roman" w:hAnsi="Arial Narrow" w:cs="Arial"/>
                <w:color w:val="000000"/>
              </w:rPr>
              <w:t xml:space="preserve"> (</w:t>
            </w:r>
            <w:proofErr w:type="spellStart"/>
            <w:r w:rsidRPr="00AF2C8D">
              <w:rPr>
                <w:rFonts w:ascii="Arial Narrow" w:eastAsia="Times New Roman" w:hAnsi="Arial Narrow" w:cs="Arial"/>
                <w:color w:val="000000"/>
              </w:rPr>
              <w:t>prereq</w:t>
            </w:r>
            <w:proofErr w:type="spellEnd"/>
            <w:r w:rsidRPr="00AF2C8D">
              <w:rPr>
                <w:rFonts w:ascii="Arial Narrow" w:eastAsia="Times New Roman" w:hAnsi="Arial Narrow" w:cs="Arial"/>
                <w:color w:val="000000"/>
              </w:rPr>
              <w:t xml:space="preserve"> SOAN 414a) o</w:t>
            </w:r>
            <w:r w:rsidRPr="00AF2C8D">
              <w:rPr>
                <w:rFonts w:ascii="Arial Narrow" w:eastAsia="Times New Roman" w:hAnsi="Arial Narrow" w:cs="Arial"/>
                <w:i/>
                <w:color w:val="000000"/>
              </w:rPr>
              <w:t>ffered in Winter</w:t>
            </w:r>
            <w:r w:rsidR="0078199F">
              <w:rPr>
                <w:rFonts w:ascii="Arial Narrow" w:eastAsia="Times New Roman" w:hAnsi="Arial Narrow" w:cs="Arial"/>
                <w:i/>
                <w:color w:val="000000"/>
              </w:rPr>
              <w:t xml:space="preserve">    </w:t>
            </w:r>
          </w:p>
        </w:tc>
      </w:tr>
      <w:tr w:rsidR="00AF2C8D" w:rsidRPr="00AF2C8D" w:rsidTr="00AF2C8D">
        <w:tc>
          <w:tcPr>
            <w:tcW w:w="9828" w:type="dxa"/>
          </w:tcPr>
          <w:p w:rsidR="00AF2C8D" w:rsidRPr="00AF2C8D" w:rsidRDefault="00AF2C8D" w:rsidP="002105D5">
            <w:pPr>
              <w:pStyle w:val="ListParagraph"/>
              <w:numPr>
                <w:ilvl w:val="1"/>
                <w:numId w:val="12"/>
              </w:numPr>
              <w:spacing w:line="240" w:lineRule="auto"/>
              <w:ind w:left="720"/>
              <w:rPr>
                <w:rFonts w:ascii="Arial Narrow" w:eastAsia="Times New Roman" w:hAnsi="Arial Narrow" w:cs="Times New Roman"/>
              </w:rPr>
            </w:pPr>
            <w:r w:rsidRPr="00AF2C8D">
              <w:rPr>
                <w:rFonts w:ascii="Arial Narrow" w:eastAsia="Times New Roman" w:hAnsi="Arial Narrow" w:cs="Arial"/>
                <w:color w:val="000000"/>
              </w:rPr>
              <w:t xml:space="preserve">SOAN 414c </w:t>
            </w:r>
            <w:r w:rsidRPr="00A7452E">
              <w:rPr>
                <w:rFonts w:ascii="Arial Narrow" w:eastAsia="Times New Roman" w:hAnsi="Arial Narrow" w:cs="Arial"/>
                <w:b/>
                <w:color w:val="000000"/>
              </w:rPr>
              <w:t>Senior Capstone III</w:t>
            </w:r>
            <w:r w:rsidRPr="00AF2C8D">
              <w:rPr>
                <w:rFonts w:ascii="Arial Narrow" w:eastAsia="Times New Roman" w:hAnsi="Arial Narrow" w:cs="Arial"/>
                <w:color w:val="000000"/>
              </w:rPr>
              <w:t xml:space="preserve"> (</w:t>
            </w:r>
            <w:proofErr w:type="spellStart"/>
            <w:r w:rsidRPr="00AF2C8D">
              <w:rPr>
                <w:rFonts w:ascii="Arial Narrow" w:eastAsia="Times New Roman" w:hAnsi="Arial Narrow" w:cs="Arial"/>
                <w:color w:val="000000"/>
              </w:rPr>
              <w:t>prereq</w:t>
            </w:r>
            <w:proofErr w:type="spellEnd"/>
            <w:r w:rsidRPr="00AF2C8D">
              <w:rPr>
                <w:rFonts w:ascii="Arial Narrow" w:eastAsia="Times New Roman" w:hAnsi="Arial Narrow" w:cs="Arial"/>
                <w:color w:val="000000"/>
              </w:rPr>
              <w:t xml:space="preserve"> SOAN 414b) o</w:t>
            </w:r>
            <w:r w:rsidRPr="00AF2C8D">
              <w:rPr>
                <w:rFonts w:ascii="Arial Narrow" w:eastAsia="Times New Roman" w:hAnsi="Arial Narrow" w:cs="Arial"/>
                <w:i/>
                <w:color w:val="000000"/>
              </w:rPr>
              <w:t>ffered in Spring</w:t>
            </w:r>
            <w:r w:rsidR="0078199F">
              <w:rPr>
                <w:rFonts w:ascii="Arial Narrow" w:eastAsia="Times New Roman" w:hAnsi="Arial Narrow" w:cs="Arial"/>
                <w:i/>
                <w:color w:val="000000"/>
              </w:rPr>
              <w:t xml:space="preserve">   </w:t>
            </w:r>
          </w:p>
        </w:tc>
      </w:tr>
    </w:tbl>
    <w:p w:rsidR="00C94FD0" w:rsidRPr="00C94FD0" w:rsidRDefault="00C94FD0" w:rsidP="00C94FD0">
      <w:pPr>
        <w:spacing w:after="0" w:line="240" w:lineRule="auto"/>
        <w:contextualSpacing/>
        <w:jc w:val="right"/>
        <w:rPr>
          <w:rFonts w:ascii="Arial Narrow" w:eastAsia="Times New Roman" w:hAnsi="Arial Narrow" w:cs="Arial"/>
          <w:b/>
          <w:color w:val="000000"/>
          <w:sz w:val="24"/>
          <w:szCs w:val="24"/>
        </w:rPr>
      </w:pPr>
      <w:r w:rsidRPr="00C94FD0">
        <w:rPr>
          <w:rFonts w:ascii="Arial Narrow" w:eastAsia="Times New Roman" w:hAnsi="Arial Narrow" w:cs="Arial"/>
          <w:b/>
          <w:color w:val="000000"/>
          <w:sz w:val="24"/>
          <w:szCs w:val="24"/>
        </w:rPr>
        <w:t>total SOAN credit hours: 62</w:t>
      </w:r>
    </w:p>
    <w:p w:rsidR="00C94FD0" w:rsidRDefault="00906BC2">
      <w:pPr>
        <w:spacing w:line="259" w:lineRule="auto"/>
        <w:rPr>
          <w:rFonts w:ascii="Arial Narrow" w:eastAsia="Times New Roman" w:hAnsi="Arial Narrow" w:cs="Times New Roman"/>
        </w:rPr>
        <w:sectPr w:rsidR="00C94FD0" w:rsidSect="00205BD3">
          <w:footerReference w:type="default" r:id="rId8"/>
          <w:pgSz w:w="12240" w:h="15840"/>
          <w:pgMar w:top="720" w:right="720" w:bottom="720" w:left="720" w:header="720" w:footer="720" w:gutter="0"/>
          <w:cols w:space="720"/>
          <w:docGrid w:linePitch="360"/>
        </w:sectPr>
      </w:pPr>
      <w:r>
        <w:t>A minimum 2.7 GPA in major courses required for graduation, earning a C- or better in all major courses.</w:t>
      </w:r>
    </w:p>
    <w:p w:rsidR="00AF2C8D" w:rsidRDefault="00AF2C8D">
      <w:pPr>
        <w:spacing w:line="259" w:lineRule="auto"/>
        <w:rPr>
          <w:rFonts w:ascii="Arial Narrow" w:eastAsia="Times New Roman" w:hAnsi="Arial Narrow" w:cs="Times New Roman"/>
        </w:rPr>
      </w:pPr>
    </w:p>
    <w:tbl>
      <w:tblPr>
        <w:tblStyle w:val="TableGrid"/>
        <w:tblW w:w="0" w:type="auto"/>
        <w:tblLook w:val="04A0" w:firstRow="1" w:lastRow="0" w:firstColumn="1" w:lastColumn="0" w:noHBand="0" w:noVBand="1"/>
      </w:tblPr>
      <w:tblGrid>
        <w:gridCol w:w="4795"/>
        <w:gridCol w:w="4797"/>
        <w:gridCol w:w="4798"/>
      </w:tblGrid>
      <w:tr w:rsidR="00D77E7A" w:rsidTr="00BF1D77">
        <w:trPr>
          <w:trHeight w:val="548"/>
        </w:trPr>
        <w:tc>
          <w:tcPr>
            <w:tcW w:w="4872" w:type="dxa"/>
          </w:tcPr>
          <w:p w:rsidR="00D77E7A" w:rsidRDefault="00D77E7A" w:rsidP="001A632C">
            <w:pPr>
              <w:pStyle w:val="NormalWeb"/>
              <w:spacing w:before="0" w:beforeAutospacing="0" w:after="0" w:afterAutospacing="0"/>
              <w:contextualSpacing/>
              <w:rPr>
                <w:rFonts w:ascii="Arial Narrow" w:hAnsi="Arial Narrow"/>
                <w:b/>
                <w:sz w:val="22"/>
                <w:szCs w:val="22"/>
              </w:rPr>
            </w:pPr>
            <w:r>
              <w:rPr>
                <w:rFonts w:ascii="Arial Narrow" w:hAnsi="Arial Narrow"/>
                <w:b/>
                <w:sz w:val="22"/>
                <w:szCs w:val="22"/>
              </w:rPr>
              <w:t xml:space="preserve">Name:  </w:t>
            </w:r>
          </w:p>
        </w:tc>
        <w:tc>
          <w:tcPr>
            <w:tcW w:w="4872" w:type="dxa"/>
          </w:tcPr>
          <w:p w:rsidR="00D77E7A" w:rsidRDefault="00D77E7A" w:rsidP="001A632C">
            <w:pPr>
              <w:pStyle w:val="NormalWeb"/>
              <w:spacing w:before="0" w:beforeAutospacing="0" w:after="0" w:afterAutospacing="0"/>
              <w:contextualSpacing/>
              <w:rPr>
                <w:rFonts w:ascii="Arial Narrow" w:hAnsi="Arial Narrow"/>
                <w:b/>
                <w:sz w:val="22"/>
                <w:szCs w:val="22"/>
              </w:rPr>
            </w:pPr>
            <w:r>
              <w:rPr>
                <w:rFonts w:ascii="Arial Narrow" w:hAnsi="Arial Narrow"/>
                <w:b/>
                <w:sz w:val="22"/>
                <w:szCs w:val="22"/>
              </w:rPr>
              <w:t xml:space="preserve">ID # </w:t>
            </w:r>
          </w:p>
        </w:tc>
        <w:tc>
          <w:tcPr>
            <w:tcW w:w="4872" w:type="dxa"/>
          </w:tcPr>
          <w:p w:rsidR="00D77E7A" w:rsidRDefault="00D77E7A" w:rsidP="008460CD">
            <w:pPr>
              <w:pStyle w:val="NormalWeb"/>
              <w:spacing w:before="0" w:beforeAutospacing="0" w:after="0" w:afterAutospacing="0"/>
              <w:contextualSpacing/>
              <w:rPr>
                <w:rFonts w:ascii="Arial Narrow" w:hAnsi="Arial Narrow"/>
                <w:b/>
                <w:sz w:val="22"/>
                <w:szCs w:val="22"/>
              </w:rPr>
            </w:pPr>
            <w:r>
              <w:rPr>
                <w:rFonts w:ascii="Arial Narrow" w:hAnsi="Arial Narrow"/>
                <w:b/>
                <w:sz w:val="22"/>
                <w:szCs w:val="22"/>
              </w:rPr>
              <w:t>Date updated</w:t>
            </w:r>
            <w:r w:rsidR="002D3BDB">
              <w:rPr>
                <w:rFonts w:ascii="Arial Narrow" w:hAnsi="Arial Narrow"/>
                <w:b/>
                <w:sz w:val="22"/>
                <w:szCs w:val="22"/>
              </w:rPr>
              <w:t xml:space="preserve">  </w:t>
            </w:r>
          </w:p>
        </w:tc>
      </w:tr>
      <w:tr w:rsidR="00D77E7A" w:rsidTr="00BF1D77">
        <w:trPr>
          <w:trHeight w:val="611"/>
        </w:trPr>
        <w:tc>
          <w:tcPr>
            <w:tcW w:w="4872" w:type="dxa"/>
          </w:tcPr>
          <w:p w:rsidR="00D77E7A" w:rsidRDefault="002D3BDB" w:rsidP="00D77E7A">
            <w:pPr>
              <w:pStyle w:val="NormalWeb"/>
              <w:spacing w:before="0" w:beforeAutospacing="0" w:after="0" w:afterAutospacing="0"/>
              <w:contextualSpacing/>
              <w:rPr>
                <w:rFonts w:ascii="Arial Narrow" w:hAnsi="Arial Narrow"/>
                <w:b/>
                <w:sz w:val="22"/>
                <w:szCs w:val="22"/>
              </w:rPr>
            </w:pPr>
            <w:r>
              <w:rPr>
                <w:rFonts w:ascii="Arial Narrow" w:hAnsi="Arial Narrow"/>
                <w:b/>
                <w:sz w:val="22"/>
                <w:szCs w:val="22"/>
              </w:rPr>
              <w:t>Phone:</w:t>
            </w:r>
          </w:p>
        </w:tc>
        <w:tc>
          <w:tcPr>
            <w:tcW w:w="4872" w:type="dxa"/>
          </w:tcPr>
          <w:p w:rsidR="00D77E7A" w:rsidRDefault="00D77E7A" w:rsidP="00D77E7A">
            <w:pPr>
              <w:pStyle w:val="NormalWeb"/>
              <w:spacing w:before="0" w:beforeAutospacing="0" w:after="0" w:afterAutospacing="0"/>
              <w:contextualSpacing/>
              <w:rPr>
                <w:rFonts w:ascii="Arial Narrow" w:hAnsi="Arial Narrow"/>
                <w:b/>
                <w:sz w:val="22"/>
                <w:szCs w:val="22"/>
              </w:rPr>
            </w:pPr>
            <w:r>
              <w:rPr>
                <w:rFonts w:ascii="Arial Narrow" w:hAnsi="Arial Narrow"/>
                <w:b/>
                <w:sz w:val="22"/>
                <w:szCs w:val="22"/>
              </w:rPr>
              <w:t>Mailing address:</w:t>
            </w:r>
          </w:p>
        </w:tc>
        <w:tc>
          <w:tcPr>
            <w:tcW w:w="4872" w:type="dxa"/>
          </w:tcPr>
          <w:p w:rsidR="00D77E7A" w:rsidRDefault="00D77E7A" w:rsidP="00D77E7A">
            <w:pPr>
              <w:pStyle w:val="NormalWeb"/>
              <w:spacing w:before="0" w:beforeAutospacing="0" w:after="0" w:afterAutospacing="0"/>
              <w:contextualSpacing/>
              <w:rPr>
                <w:rFonts w:ascii="Arial Narrow" w:hAnsi="Arial Narrow"/>
                <w:b/>
                <w:sz w:val="22"/>
                <w:szCs w:val="22"/>
              </w:rPr>
            </w:pPr>
            <w:r>
              <w:rPr>
                <w:rFonts w:ascii="Arial Narrow" w:hAnsi="Arial Narrow"/>
                <w:b/>
                <w:sz w:val="22"/>
                <w:szCs w:val="22"/>
              </w:rPr>
              <w:t>Preferred email address:</w:t>
            </w:r>
          </w:p>
        </w:tc>
      </w:tr>
    </w:tbl>
    <w:p w:rsidR="00CE4367" w:rsidRPr="00712BEB" w:rsidRDefault="005A15A3" w:rsidP="005A15A3">
      <w:pPr>
        <w:spacing w:line="259" w:lineRule="auto"/>
        <w:rPr>
          <w:rFonts w:ascii="Arial Narrow" w:eastAsia="Times New Roman" w:hAnsi="Arial Narrow" w:cs="Times New Roman"/>
          <w:i/>
        </w:rPr>
      </w:pPr>
      <w:r w:rsidRPr="005A15A3">
        <w:rPr>
          <w:b/>
          <w:sz w:val="20"/>
          <w:szCs w:val="20"/>
        </w:rPr>
        <w:t>Junior year</w:t>
      </w:r>
      <w:r>
        <w:rPr>
          <w:sz w:val="20"/>
          <w:szCs w:val="20"/>
        </w:rPr>
        <w:t xml:space="preserve"> (</w:t>
      </w:r>
      <w:r w:rsidRPr="005A15A3">
        <w:rPr>
          <w:i/>
          <w:sz w:val="20"/>
          <w:szCs w:val="20"/>
        </w:rPr>
        <w:t xml:space="preserve">90-130 </w:t>
      </w:r>
      <w:proofErr w:type="spellStart"/>
      <w:r w:rsidRPr="005A15A3">
        <w:rPr>
          <w:i/>
          <w:sz w:val="20"/>
          <w:szCs w:val="20"/>
        </w:rPr>
        <w:t>cr</w:t>
      </w:r>
      <w:proofErr w:type="spellEnd"/>
      <w:r w:rsidRPr="005A15A3">
        <w:rPr>
          <w:i/>
          <w:sz w:val="20"/>
          <w:szCs w:val="20"/>
        </w:rPr>
        <w:t xml:space="preserve"> </w:t>
      </w:r>
      <w:proofErr w:type="spellStart"/>
      <w:r w:rsidRPr="005A15A3">
        <w:rPr>
          <w:i/>
          <w:sz w:val="20"/>
          <w:szCs w:val="20"/>
        </w:rPr>
        <w:t>hrs</w:t>
      </w:r>
      <w:proofErr w:type="spellEnd"/>
      <w:r w:rsidR="00B30D29">
        <w:rPr>
          <w:sz w:val="20"/>
          <w:szCs w:val="20"/>
        </w:rPr>
        <w:t xml:space="preserve">):  take </w:t>
      </w:r>
      <w:r>
        <w:rPr>
          <w:sz w:val="20"/>
          <w:szCs w:val="20"/>
        </w:rPr>
        <w:t xml:space="preserve">core methods courses SOAN301, 326 AND one conceptual thinking course.  </w:t>
      </w:r>
      <w:r w:rsidR="00875B78">
        <w:rPr>
          <w:rFonts w:ascii="Arial Narrow" w:eastAsia="Times New Roman" w:hAnsi="Arial Narrow" w:cs="Times New Roman"/>
          <w:b/>
          <w:i/>
        </w:rPr>
        <w:t xml:space="preserve">Note any </w:t>
      </w:r>
      <w:r w:rsidR="00875B78" w:rsidRPr="00B003FC">
        <w:rPr>
          <w:rFonts w:ascii="Arial Narrow" w:eastAsia="Times New Roman" w:hAnsi="Arial Narrow" w:cs="Times New Roman"/>
          <w:b/>
          <w:i/>
        </w:rPr>
        <w:t xml:space="preserve">University Studies </w:t>
      </w:r>
      <w:r w:rsidR="00875B78">
        <w:rPr>
          <w:rFonts w:ascii="Arial Narrow" w:eastAsia="Times New Roman" w:hAnsi="Arial Narrow" w:cs="Times New Roman"/>
          <w:b/>
          <w:i/>
        </w:rPr>
        <w:t xml:space="preserve">“strand” </w:t>
      </w:r>
      <w:r w:rsidR="00875B78" w:rsidRPr="00B003FC">
        <w:rPr>
          <w:rFonts w:ascii="Arial Narrow" w:eastAsia="Times New Roman" w:hAnsi="Arial Narrow" w:cs="Times New Roman"/>
          <w:b/>
          <w:i/>
        </w:rPr>
        <w:t>requirements</w:t>
      </w:r>
      <w:r w:rsidR="00875B78">
        <w:rPr>
          <w:rFonts w:ascii="Arial Narrow" w:eastAsia="Times New Roman" w:hAnsi="Arial Narrow" w:cs="Times New Roman"/>
          <w:b/>
          <w:i/>
        </w:rPr>
        <w:t xml:space="preserve"> remaining; DFL status, etc</w:t>
      </w:r>
      <w:r w:rsidR="00875B78" w:rsidRPr="007C2911">
        <w:rPr>
          <w:rFonts w:ascii="Arial Narrow" w:eastAsia="Times New Roman" w:hAnsi="Arial Narrow" w:cs="Times New Roman"/>
          <w:i/>
        </w:rPr>
        <w:t>.</w:t>
      </w:r>
      <w:r w:rsidR="00712BEB" w:rsidRPr="00712BEB">
        <w:rPr>
          <w:rFonts w:ascii="Arial Narrow" w:eastAsia="Times New Roman" w:hAnsi="Arial Narrow" w:cs="Times New Roman"/>
          <w:i/>
          <w:highlight w:val="yellow"/>
        </w:rPr>
        <w:t xml:space="preserve">  </w:t>
      </w:r>
    </w:p>
    <w:p w:rsidR="00BF1D77" w:rsidRPr="00BF1D77" w:rsidRDefault="00113DE0" w:rsidP="00BF1D77">
      <w:pPr>
        <w:spacing w:after="150" w:line="240" w:lineRule="auto"/>
        <w:ind w:right="465"/>
        <w:jc w:val="center"/>
        <w:rPr>
          <w:rFonts w:eastAsia="Times New Roman" w:cstheme="minorHAnsi"/>
          <w:b/>
          <w:bCs/>
          <w:i/>
          <w:color w:val="555555"/>
          <w:sz w:val="18"/>
          <w:szCs w:val="18"/>
        </w:rPr>
      </w:pPr>
      <w:r>
        <w:rPr>
          <w:rFonts w:eastAsia="Times New Roman" w:cstheme="minorHAnsi"/>
          <w:i/>
          <w:color w:val="222222"/>
          <w:sz w:val="18"/>
          <w:szCs w:val="18"/>
          <w:shd w:val="clear" w:color="auto" w:fill="FFFFFF"/>
        </w:rPr>
        <w:t>The S</w:t>
      </w:r>
      <w:r w:rsidR="00BF1D77" w:rsidRPr="00BF1D77">
        <w:rPr>
          <w:rFonts w:eastAsia="Times New Roman" w:cstheme="minorHAnsi"/>
          <w:i/>
          <w:color w:val="222222"/>
          <w:sz w:val="18"/>
          <w:szCs w:val="18"/>
          <w:shd w:val="clear" w:color="auto" w:fill="FFFFFF"/>
        </w:rPr>
        <w:t xml:space="preserve">ociology and </w:t>
      </w:r>
      <w:r>
        <w:rPr>
          <w:rFonts w:eastAsia="Times New Roman" w:cstheme="minorHAnsi"/>
          <w:i/>
          <w:color w:val="222222"/>
          <w:sz w:val="18"/>
          <w:szCs w:val="18"/>
          <w:shd w:val="clear" w:color="auto" w:fill="FFFFFF"/>
        </w:rPr>
        <w:t>A</w:t>
      </w:r>
      <w:r w:rsidR="00BF1D77" w:rsidRPr="00BF1D77">
        <w:rPr>
          <w:rFonts w:eastAsia="Times New Roman" w:cstheme="minorHAnsi"/>
          <w:i/>
          <w:color w:val="222222"/>
          <w:sz w:val="18"/>
          <w:szCs w:val="18"/>
          <w:shd w:val="clear" w:color="auto" w:fill="FFFFFF"/>
        </w:rPr>
        <w:t>nthropology program reflects the shared intellectual foundations and areas of inquiry of two distinct disciplines. Our combined curriculum emphasizes an appreciation of diversity and a critical, historical, and comparative perspective of our social world. Students develop the analytic skills and research techniques for understanding identity, culture, power, and social change. Students engage in learning in and out of the classroom to prepare for a wide range of careers and graduate education.</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600"/>
        <w:gridCol w:w="3600"/>
        <w:gridCol w:w="3240"/>
        <w:gridCol w:w="360"/>
      </w:tblGrid>
      <w:tr w:rsidR="00875B78" w:rsidRPr="007C4F9E" w:rsidTr="00613089">
        <w:trPr>
          <w:gridAfter w:val="1"/>
          <w:wAfter w:w="360" w:type="dxa"/>
          <w:cantSplit/>
          <w:trHeight w:val="288"/>
        </w:trPr>
        <w:tc>
          <w:tcPr>
            <w:tcW w:w="14040" w:type="dxa"/>
            <w:gridSpan w:val="4"/>
          </w:tcPr>
          <w:p w:rsidR="00875B78" w:rsidRPr="00C91667" w:rsidRDefault="00CF1FAE" w:rsidP="00CF1FAE">
            <w:pPr>
              <w:jc w:val="center"/>
              <w:rPr>
                <w:sz w:val="20"/>
                <w:szCs w:val="20"/>
              </w:rPr>
            </w:pPr>
            <w:r>
              <w:rPr>
                <w:b/>
                <w:sz w:val="20"/>
                <w:szCs w:val="20"/>
              </w:rPr>
              <w:t xml:space="preserve">Year: 17-18  </w:t>
            </w:r>
          </w:p>
        </w:tc>
      </w:tr>
      <w:tr w:rsidR="00875B78" w:rsidRPr="007C4F9E" w:rsidTr="00D30D97">
        <w:trPr>
          <w:cantSplit/>
          <w:trHeight w:val="144"/>
        </w:trPr>
        <w:tc>
          <w:tcPr>
            <w:tcW w:w="3600" w:type="dxa"/>
          </w:tcPr>
          <w:p w:rsidR="00875B78" w:rsidRPr="007C4F9E" w:rsidRDefault="00875B78" w:rsidP="00613089">
            <w:pPr>
              <w:rPr>
                <w:b/>
                <w:sz w:val="20"/>
                <w:szCs w:val="20"/>
              </w:rPr>
            </w:pPr>
            <w:r w:rsidRPr="007C4F9E">
              <w:rPr>
                <w:b/>
                <w:sz w:val="20"/>
                <w:szCs w:val="20"/>
              </w:rPr>
              <w:t>Fall</w:t>
            </w:r>
          </w:p>
        </w:tc>
        <w:tc>
          <w:tcPr>
            <w:tcW w:w="3600" w:type="dxa"/>
          </w:tcPr>
          <w:p w:rsidR="00875B78" w:rsidRPr="007C4F9E" w:rsidRDefault="00875B78" w:rsidP="00613089">
            <w:pPr>
              <w:rPr>
                <w:b/>
                <w:sz w:val="20"/>
                <w:szCs w:val="20"/>
              </w:rPr>
            </w:pPr>
            <w:r w:rsidRPr="007C4F9E">
              <w:rPr>
                <w:b/>
                <w:sz w:val="20"/>
                <w:szCs w:val="20"/>
              </w:rPr>
              <w:t>Winter</w:t>
            </w:r>
          </w:p>
        </w:tc>
        <w:tc>
          <w:tcPr>
            <w:tcW w:w="3600" w:type="dxa"/>
          </w:tcPr>
          <w:p w:rsidR="00875B78" w:rsidRPr="007C4F9E" w:rsidRDefault="00875B78" w:rsidP="00613089">
            <w:pPr>
              <w:rPr>
                <w:b/>
                <w:sz w:val="20"/>
                <w:szCs w:val="20"/>
              </w:rPr>
            </w:pPr>
            <w:r w:rsidRPr="007C4F9E">
              <w:rPr>
                <w:b/>
                <w:sz w:val="20"/>
                <w:szCs w:val="20"/>
              </w:rPr>
              <w:t>Spring</w:t>
            </w:r>
          </w:p>
        </w:tc>
        <w:tc>
          <w:tcPr>
            <w:tcW w:w="3600" w:type="dxa"/>
            <w:gridSpan w:val="2"/>
          </w:tcPr>
          <w:p w:rsidR="00875B78" w:rsidRPr="007C4F9E" w:rsidRDefault="00F008A9" w:rsidP="00613089">
            <w:pPr>
              <w:rPr>
                <w:b/>
                <w:sz w:val="20"/>
                <w:szCs w:val="20"/>
              </w:rPr>
            </w:pPr>
            <w:r>
              <w:rPr>
                <w:b/>
                <w:sz w:val="20"/>
                <w:szCs w:val="20"/>
              </w:rPr>
              <w:t>S</w:t>
            </w:r>
            <w:r w:rsidR="00875B78" w:rsidRPr="007C4F9E">
              <w:rPr>
                <w:b/>
                <w:sz w:val="20"/>
                <w:szCs w:val="20"/>
              </w:rPr>
              <w:t>ummer</w:t>
            </w:r>
          </w:p>
        </w:tc>
      </w:tr>
      <w:tr w:rsidR="00875B78" w:rsidRPr="007C4F9E" w:rsidTr="00613089">
        <w:trPr>
          <w:cantSplit/>
          <w:trHeight w:val="288"/>
        </w:trPr>
        <w:tc>
          <w:tcPr>
            <w:tcW w:w="3600" w:type="dxa"/>
          </w:tcPr>
          <w:p w:rsidR="00875B78" w:rsidRPr="007C4F9E" w:rsidRDefault="00875B78" w:rsidP="00613089">
            <w:pPr>
              <w:rPr>
                <w:sz w:val="20"/>
                <w:szCs w:val="20"/>
              </w:rPr>
            </w:pPr>
          </w:p>
        </w:tc>
        <w:tc>
          <w:tcPr>
            <w:tcW w:w="3600" w:type="dxa"/>
          </w:tcPr>
          <w:p w:rsidR="00875B78" w:rsidRPr="007C4F9E" w:rsidRDefault="00875B78" w:rsidP="00613089">
            <w:pPr>
              <w:rPr>
                <w:sz w:val="20"/>
                <w:szCs w:val="20"/>
              </w:rPr>
            </w:pPr>
          </w:p>
        </w:tc>
        <w:tc>
          <w:tcPr>
            <w:tcW w:w="3600" w:type="dxa"/>
          </w:tcPr>
          <w:p w:rsidR="00875B78" w:rsidRPr="00CC6501" w:rsidRDefault="00875B78" w:rsidP="00613089">
            <w:pPr>
              <w:rPr>
                <w:sz w:val="20"/>
                <w:szCs w:val="20"/>
                <w:highlight w:val="yellow"/>
              </w:rPr>
            </w:pPr>
          </w:p>
        </w:tc>
        <w:tc>
          <w:tcPr>
            <w:tcW w:w="3600" w:type="dxa"/>
            <w:gridSpan w:val="2"/>
          </w:tcPr>
          <w:p w:rsidR="00875B78" w:rsidRPr="007C4F9E" w:rsidRDefault="00875B78" w:rsidP="00613089">
            <w:pPr>
              <w:rPr>
                <w:sz w:val="20"/>
                <w:szCs w:val="20"/>
              </w:rPr>
            </w:pPr>
          </w:p>
        </w:tc>
      </w:tr>
      <w:tr w:rsidR="00875B78" w:rsidRPr="007C4F9E" w:rsidTr="00613089">
        <w:trPr>
          <w:cantSplit/>
          <w:trHeight w:val="288"/>
        </w:trPr>
        <w:tc>
          <w:tcPr>
            <w:tcW w:w="3600" w:type="dxa"/>
          </w:tcPr>
          <w:p w:rsidR="00875B78" w:rsidRPr="007C4F9E" w:rsidRDefault="00875B78" w:rsidP="00613089">
            <w:pPr>
              <w:rPr>
                <w:sz w:val="20"/>
                <w:szCs w:val="20"/>
              </w:rPr>
            </w:pPr>
          </w:p>
        </w:tc>
        <w:tc>
          <w:tcPr>
            <w:tcW w:w="3600" w:type="dxa"/>
          </w:tcPr>
          <w:p w:rsidR="00875B78" w:rsidRPr="007C4F9E" w:rsidRDefault="00875B78" w:rsidP="00613089">
            <w:pPr>
              <w:rPr>
                <w:sz w:val="20"/>
                <w:szCs w:val="20"/>
              </w:rPr>
            </w:pPr>
          </w:p>
        </w:tc>
        <w:tc>
          <w:tcPr>
            <w:tcW w:w="3600" w:type="dxa"/>
          </w:tcPr>
          <w:p w:rsidR="00875B78" w:rsidRPr="007C4F9E" w:rsidRDefault="00875B78" w:rsidP="00613089">
            <w:pPr>
              <w:rPr>
                <w:sz w:val="20"/>
                <w:szCs w:val="20"/>
              </w:rPr>
            </w:pPr>
          </w:p>
        </w:tc>
        <w:tc>
          <w:tcPr>
            <w:tcW w:w="3600" w:type="dxa"/>
            <w:gridSpan w:val="2"/>
          </w:tcPr>
          <w:p w:rsidR="00875B78" w:rsidRPr="007C4F9E" w:rsidRDefault="00875B78" w:rsidP="00613089">
            <w:pPr>
              <w:rPr>
                <w:sz w:val="20"/>
                <w:szCs w:val="20"/>
              </w:rPr>
            </w:pPr>
          </w:p>
        </w:tc>
      </w:tr>
      <w:tr w:rsidR="00875B78" w:rsidRPr="007C4F9E" w:rsidTr="00613089">
        <w:trPr>
          <w:cantSplit/>
          <w:trHeight w:val="288"/>
        </w:trPr>
        <w:tc>
          <w:tcPr>
            <w:tcW w:w="3600" w:type="dxa"/>
          </w:tcPr>
          <w:p w:rsidR="00875B78" w:rsidRPr="00CC6501" w:rsidRDefault="00875B78" w:rsidP="00613089">
            <w:pPr>
              <w:rPr>
                <w:i/>
                <w:sz w:val="20"/>
                <w:szCs w:val="20"/>
              </w:rPr>
            </w:pPr>
          </w:p>
        </w:tc>
        <w:tc>
          <w:tcPr>
            <w:tcW w:w="3600" w:type="dxa"/>
          </w:tcPr>
          <w:p w:rsidR="00875B78" w:rsidRPr="007C4F9E" w:rsidRDefault="00875B78" w:rsidP="00613089">
            <w:pPr>
              <w:rPr>
                <w:sz w:val="20"/>
                <w:szCs w:val="20"/>
              </w:rPr>
            </w:pPr>
          </w:p>
        </w:tc>
        <w:tc>
          <w:tcPr>
            <w:tcW w:w="3600" w:type="dxa"/>
          </w:tcPr>
          <w:p w:rsidR="00875B78" w:rsidRPr="007C4F9E" w:rsidRDefault="00875B78" w:rsidP="00613089">
            <w:pPr>
              <w:rPr>
                <w:sz w:val="20"/>
                <w:szCs w:val="20"/>
              </w:rPr>
            </w:pPr>
          </w:p>
        </w:tc>
        <w:tc>
          <w:tcPr>
            <w:tcW w:w="3600" w:type="dxa"/>
            <w:gridSpan w:val="2"/>
          </w:tcPr>
          <w:p w:rsidR="00875B78" w:rsidRPr="007C4F9E" w:rsidRDefault="00875B78" w:rsidP="00613089">
            <w:pPr>
              <w:rPr>
                <w:sz w:val="20"/>
                <w:szCs w:val="20"/>
              </w:rPr>
            </w:pPr>
          </w:p>
        </w:tc>
      </w:tr>
      <w:tr w:rsidR="00C91667" w:rsidRPr="007C4F9E" w:rsidTr="00613089">
        <w:trPr>
          <w:cantSplit/>
          <w:trHeight w:val="288"/>
        </w:trPr>
        <w:tc>
          <w:tcPr>
            <w:tcW w:w="3600" w:type="dxa"/>
          </w:tcPr>
          <w:p w:rsidR="00C91667" w:rsidRPr="007C4F9E" w:rsidRDefault="00C91667" w:rsidP="00C91667">
            <w:pPr>
              <w:rPr>
                <w:sz w:val="20"/>
                <w:szCs w:val="20"/>
              </w:rPr>
            </w:pPr>
          </w:p>
        </w:tc>
        <w:tc>
          <w:tcPr>
            <w:tcW w:w="3600" w:type="dxa"/>
          </w:tcPr>
          <w:p w:rsidR="00C91667" w:rsidRPr="007C4F9E" w:rsidRDefault="00C91667" w:rsidP="00C91667">
            <w:pPr>
              <w:rPr>
                <w:sz w:val="20"/>
                <w:szCs w:val="20"/>
              </w:rPr>
            </w:pPr>
          </w:p>
        </w:tc>
        <w:tc>
          <w:tcPr>
            <w:tcW w:w="3600" w:type="dxa"/>
          </w:tcPr>
          <w:p w:rsidR="00C91667" w:rsidRPr="007C4F9E" w:rsidRDefault="00C91667" w:rsidP="00C91667">
            <w:pPr>
              <w:rPr>
                <w:sz w:val="20"/>
                <w:szCs w:val="20"/>
              </w:rPr>
            </w:pPr>
          </w:p>
        </w:tc>
        <w:tc>
          <w:tcPr>
            <w:tcW w:w="3600" w:type="dxa"/>
            <w:gridSpan w:val="2"/>
          </w:tcPr>
          <w:p w:rsidR="00C91667" w:rsidRPr="007C4F9E" w:rsidRDefault="00C91667" w:rsidP="00C91667">
            <w:pPr>
              <w:rPr>
                <w:sz w:val="20"/>
                <w:szCs w:val="20"/>
              </w:rPr>
            </w:pPr>
          </w:p>
        </w:tc>
      </w:tr>
    </w:tbl>
    <w:p w:rsidR="00CE4367" w:rsidRPr="00CE4367" w:rsidRDefault="00CE4367" w:rsidP="00CE4367">
      <w:pPr>
        <w:spacing w:after="0" w:line="240" w:lineRule="auto"/>
        <w:rPr>
          <w:rFonts w:ascii="Arial Narrow" w:eastAsia="Times New Roman" w:hAnsi="Arial Narrow" w:cs="Times New Roman"/>
        </w:r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600"/>
        <w:gridCol w:w="3600"/>
        <w:gridCol w:w="3240"/>
        <w:gridCol w:w="18"/>
      </w:tblGrid>
      <w:tr w:rsidR="00875B78" w:rsidRPr="007C4F9E" w:rsidTr="00875B78">
        <w:trPr>
          <w:gridAfter w:val="1"/>
          <w:wAfter w:w="18" w:type="dxa"/>
          <w:cantSplit/>
          <w:trHeight w:val="288"/>
        </w:trPr>
        <w:tc>
          <w:tcPr>
            <w:tcW w:w="14040" w:type="dxa"/>
            <w:gridSpan w:val="4"/>
          </w:tcPr>
          <w:p w:rsidR="00875B78" w:rsidRPr="007C4F9E" w:rsidRDefault="00875B78" w:rsidP="00933F88">
            <w:pPr>
              <w:jc w:val="center"/>
              <w:rPr>
                <w:b/>
                <w:sz w:val="20"/>
                <w:szCs w:val="20"/>
              </w:rPr>
            </w:pPr>
            <w:r>
              <w:rPr>
                <w:b/>
                <w:sz w:val="20"/>
                <w:szCs w:val="20"/>
              </w:rPr>
              <w:t xml:space="preserve">Year: </w:t>
            </w:r>
            <w:r w:rsidR="00A957E7">
              <w:rPr>
                <w:b/>
                <w:sz w:val="20"/>
                <w:szCs w:val="20"/>
              </w:rPr>
              <w:t>18-19</w:t>
            </w:r>
            <w:r w:rsidR="008A7E23">
              <w:rPr>
                <w:b/>
                <w:sz w:val="20"/>
                <w:szCs w:val="20"/>
              </w:rPr>
              <w:t xml:space="preserve">  </w:t>
            </w:r>
          </w:p>
        </w:tc>
      </w:tr>
      <w:tr w:rsidR="00875B78" w:rsidRPr="007C4F9E" w:rsidTr="00443EDD">
        <w:trPr>
          <w:cantSplit/>
          <w:trHeight w:val="359"/>
        </w:trPr>
        <w:tc>
          <w:tcPr>
            <w:tcW w:w="3600" w:type="dxa"/>
          </w:tcPr>
          <w:p w:rsidR="00875B78" w:rsidRPr="007C4F9E" w:rsidRDefault="00875B78" w:rsidP="00613089">
            <w:pPr>
              <w:rPr>
                <w:b/>
                <w:sz w:val="20"/>
                <w:szCs w:val="20"/>
              </w:rPr>
            </w:pPr>
            <w:r w:rsidRPr="007C4F9E">
              <w:rPr>
                <w:b/>
                <w:sz w:val="20"/>
                <w:szCs w:val="20"/>
              </w:rPr>
              <w:t>Fall</w:t>
            </w:r>
          </w:p>
        </w:tc>
        <w:tc>
          <w:tcPr>
            <w:tcW w:w="3600" w:type="dxa"/>
          </w:tcPr>
          <w:p w:rsidR="00875B78" w:rsidRPr="007C4F9E" w:rsidRDefault="00875B78" w:rsidP="00613089">
            <w:pPr>
              <w:rPr>
                <w:b/>
                <w:sz w:val="20"/>
                <w:szCs w:val="20"/>
              </w:rPr>
            </w:pPr>
            <w:r w:rsidRPr="007C4F9E">
              <w:rPr>
                <w:b/>
                <w:sz w:val="20"/>
                <w:szCs w:val="20"/>
              </w:rPr>
              <w:t>Winter</w:t>
            </w:r>
          </w:p>
        </w:tc>
        <w:tc>
          <w:tcPr>
            <w:tcW w:w="3600" w:type="dxa"/>
          </w:tcPr>
          <w:p w:rsidR="00875B78" w:rsidRPr="007C4F9E" w:rsidRDefault="00875B78" w:rsidP="00613089">
            <w:pPr>
              <w:rPr>
                <w:b/>
                <w:sz w:val="20"/>
                <w:szCs w:val="20"/>
              </w:rPr>
            </w:pPr>
            <w:r w:rsidRPr="007C4F9E">
              <w:rPr>
                <w:b/>
                <w:sz w:val="20"/>
                <w:szCs w:val="20"/>
              </w:rPr>
              <w:t>Spring</w:t>
            </w:r>
          </w:p>
        </w:tc>
        <w:tc>
          <w:tcPr>
            <w:tcW w:w="3258" w:type="dxa"/>
            <w:gridSpan w:val="2"/>
          </w:tcPr>
          <w:p w:rsidR="00875B78" w:rsidRPr="007C4F9E" w:rsidRDefault="00F008A9" w:rsidP="00613089">
            <w:pPr>
              <w:rPr>
                <w:b/>
                <w:sz w:val="20"/>
                <w:szCs w:val="20"/>
              </w:rPr>
            </w:pPr>
            <w:r>
              <w:rPr>
                <w:b/>
                <w:sz w:val="20"/>
                <w:szCs w:val="20"/>
              </w:rPr>
              <w:t>S</w:t>
            </w:r>
            <w:r w:rsidR="00875B78" w:rsidRPr="007C4F9E">
              <w:rPr>
                <w:b/>
                <w:sz w:val="20"/>
                <w:szCs w:val="20"/>
              </w:rPr>
              <w:t>ummer</w:t>
            </w:r>
          </w:p>
        </w:tc>
      </w:tr>
      <w:tr w:rsidR="00875B78" w:rsidRPr="007C4F9E" w:rsidTr="00875B78">
        <w:trPr>
          <w:cantSplit/>
          <w:trHeight w:val="288"/>
        </w:trPr>
        <w:tc>
          <w:tcPr>
            <w:tcW w:w="3600" w:type="dxa"/>
          </w:tcPr>
          <w:p w:rsidR="00875B78" w:rsidRPr="007C4F9E" w:rsidRDefault="00875B78" w:rsidP="00613089">
            <w:pPr>
              <w:rPr>
                <w:sz w:val="20"/>
                <w:szCs w:val="20"/>
              </w:rPr>
            </w:pPr>
          </w:p>
        </w:tc>
        <w:tc>
          <w:tcPr>
            <w:tcW w:w="3600" w:type="dxa"/>
          </w:tcPr>
          <w:p w:rsidR="00875B78" w:rsidRPr="007C4F9E" w:rsidRDefault="00875B78" w:rsidP="00613089">
            <w:pPr>
              <w:rPr>
                <w:sz w:val="20"/>
                <w:szCs w:val="20"/>
              </w:rPr>
            </w:pPr>
          </w:p>
        </w:tc>
        <w:tc>
          <w:tcPr>
            <w:tcW w:w="3600" w:type="dxa"/>
          </w:tcPr>
          <w:p w:rsidR="00875B78" w:rsidRPr="007C4F9E" w:rsidRDefault="00875B78" w:rsidP="00613089">
            <w:pPr>
              <w:rPr>
                <w:sz w:val="20"/>
                <w:szCs w:val="20"/>
              </w:rPr>
            </w:pPr>
          </w:p>
        </w:tc>
        <w:tc>
          <w:tcPr>
            <w:tcW w:w="3258" w:type="dxa"/>
            <w:gridSpan w:val="2"/>
          </w:tcPr>
          <w:p w:rsidR="00875B78" w:rsidRPr="007C4F9E" w:rsidRDefault="00875B78" w:rsidP="00613089">
            <w:pPr>
              <w:rPr>
                <w:sz w:val="20"/>
                <w:szCs w:val="20"/>
              </w:rPr>
            </w:pPr>
          </w:p>
        </w:tc>
      </w:tr>
      <w:tr w:rsidR="00875B78" w:rsidRPr="007C4F9E" w:rsidTr="00875B78">
        <w:trPr>
          <w:cantSplit/>
          <w:trHeight w:val="288"/>
        </w:trPr>
        <w:tc>
          <w:tcPr>
            <w:tcW w:w="3600" w:type="dxa"/>
          </w:tcPr>
          <w:p w:rsidR="00875B78" w:rsidRPr="007C4F9E" w:rsidRDefault="00875B78" w:rsidP="00613089">
            <w:pPr>
              <w:rPr>
                <w:sz w:val="20"/>
                <w:szCs w:val="20"/>
              </w:rPr>
            </w:pPr>
          </w:p>
        </w:tc>
        <w:tc>
          <w:tcPr>
            <w:tcW w:w="3600" w:type="dxa"/>
          </w:tcPr>
          <w:p w:rsidR="00875B78" w:rsidRPr="007C4F9E" w:rsidRDefault="00875B78" w:rsidP="00613089">
            <w:pPr>
              <w:rPr>
                <w:sz w:val="20"/>
                <w:szCs w:val="20"/>
              </w:rPr>
            </w:pPr>
          </w:p>
        </w:tc>
        <w:tc>
          <w:tcPr>
            <w:tcW w:w="3600" w:type="dxa"/>
          </w:tcPr>
          <w:p w:rsidR="00875B78" w:rsidRPr="007C4F9E" w:rsidRDefault="00875B78" w:rsidP="00613089">
            <w:pPr>
              <w:rPr>
                <w:sz w:val="20"/>
                <w:szCs w:val="20"/>
              </w:rPr>
            </w:pPr>
          </w:p>
        </w:tc>
        <w:tc>
          <w:tcPr>
            <w:tcW w:w="3258" w:type="dxa"/>
            <w:gridSpan w:val="2"/>
          </w:tcPr>
          <w:p w:rsidR="00875B78" w:rsidRPr="007C4F9E" w:rsidRDefault="00875B78" w:rsidP="00613089">
            <w:pPr>
              <w:rPr>
                <w:sz w:val="20"/>
                <w:szCs w:val="20"/>
              </w:rPr>
            </w:pPr>
          </w:p>
        </w:tc>
      </w:tr>
      <w:tr w:rsidR="00875B78" w:rsidRPr="007C4F9E" w:rsidTr="00875B78">
        <w:trPr>
          <w:cantSplit/>
          <w:trHeight w:val="288"/>
        </w:trPr>
        <w:tc>
          <w:tcPr>
            <w:tcW w:w="3600" w:type="dxa"/>
          </w:tcPr>
          <w:p w:rsidR="00875B78" w:rsidRPr="007C4F9E" w:rsidRDefault="00875B78" w:rsidP="00613089">
            <w:pPr>
              <w:rPr>
                <w:sz w:val="20"/>
                <w:szCs w:val="20"/>
              </w:rPr>
            </w:pPr>
          </w:p>
        </w:tc>
        <w:tc>
          <w:tcPr>
            <w:tcW w:w="3600" w:type="dxa"/>
          </w:tcPr>
          <w:p w:rsidR="00875B78" w:rsidRPr="007C4F9E" w:rsidRDefault="00875B78" w:rsidP="00613089">
            <w:pPr>
              <w:rPr>
                <w:sz w:val="20"/>
                <w:szCs w:val="20"/>
              </w:rPr>
            </w:pPr>
          </w:p>
        </w:tc>
        <w:tc>
          <w:tcPr>
            <w:tcW w:w="3600" w:type="dxa"/>
          </w:tcPr>
          <w:p w:rsidR="00875B78" w:rsidRPr="007C4F9E" w:rsidRDefault="00875B78" w:rsidP="00613089">
            <w:pPr>
              <w:rPr>
                <w:sz w:val="20"/>
                <w:szCs w:val="20"/>
              </w:rPr>
            </w:pPr>
          </w:p>
        </w:tc>
        <w:tc>
          <w:tcPr>
            <w:tcW w:w="3258" w:type="dxa"/>
            <w:gridSpan w:val="2"/>
          </w:tcPr>
          <w:p w:rsidR="00875B78" w:rsidRPr="007C4F9E" w:rsidRDefault="00875B78" w:rsidP="00613089">
            <w:pPr>
              <w:rPr>
                <w:sz w:val="20"/>
                <w:szCs w:val="20"/>
              </w:rPr>
            </w:pPr>
          </w:p>
        </w:tc>
      </w:tr>
      <w:tr w:rsidR="00875B78" w:rsidRPr="007C4F9E" w:rsidTr="00875B78">
        <w:trPr>
          <w:cantSplit/>
          <w:trHeight w:val="288"/>
        </w:trPr>
        <w:tc>
          <w:tcPr>
            <w:tcW w:w="3600" w:type="dxa"/>
          </w:tcPr>
          <w:p w:rsidR="00875B78" w:rsidRPr="007C4F9E" w:rsidRDefault="00875B78" w:rsidP="00613089">
            <w:pPr>
              <w:rPr>
                <w:sz w:val="20"/>
                <w:szCs w:val="20"/>
              </w:rPr>
            </w:pPr>
          </w:p>
        </w:tc>
        <w:tc>
          <w:tcPr>
            <w:tcW w:w="3600" w:type="dxa"/>
          </w:tcPr>
          <w:p w:rsidR="00875B78" w:rsidRPr="007C4F9E" w:rsidRDefault="00875B78" w:rsidP="00613089">
            <w:pPr>
              <w:rPr>
                <w:sz w:val="20"/>
                <w:szCs w:val="20"/>
              </w:rPr>
            </w:pPr>
          </w:p>
        </w:tc>
        <w:tc>
          <w:tcPr>
            <w:tcW w:w="3600" w:type="dxa"/>
          </w:tcPr>
          <w:p w:rsidR="00875B78" w:rsidRPr="00CC6501" w:rsidRDefault="00875B78" w:rsidP="00033DDA">
            <w:pPr>
              <w:rPr>
                <w:b/>
                <w:sz w:val="20"/>
                <w:szCs w:val="20"/>
              </w:rPr>
            </w:pPr>
          </w:p>
        </w:tc>
        <w:tc>
          <w:tcPr>
            <w:tcW w:w="3258" w:type="dxa"/>
            <w:gridSpan w:val="2"/>
          </w:tcPr>
          <w:p w:rsidR="00875B78" w:rsidRPr="007C4F9E" w:rsidRDefault="00875B78" w:rsidP="00613089">
            <w:pPr>
              <w:rPr>
                <w:sz w:val="20"/>
                <w:szCs w:val="20"/>
              </w:rPr>
            </w:pPr>
          </w:p>
        </w:tc>
      </w:tr>
    </w:tbl>
    <w:p w:rsidR="00C36AB7" w:rsidRDefault="00C36AB7">
      <w:pPr>
        <w:spacing w:line="259" w:lineRule="auto"/>
        <w:rPr>
          <w:rFonts w:ascii="Arial Narrow" w:eastAsia="Times New Roman" w:hAnsi="Arial Narrow" w:cs="Times New Roman"/>
          <w:sz w:val="24"/>
          <w:szCs w:val="24"/>
        </w:rPr>
      </w:pPr>
      <w:r>
        <w:rPr>
          <w:rFonts w:ascii="Arial Narrow" w:hAnsi="Arial Narrow"/>
        </w:rPr>
        <w:br w:type="page"/>
      </w:r>
    </w:p>
    <w:p w:rsidR="00B003FC" w:rsidRDefault="00B003FC">
      <w:pPr>
        <w:pStyle w:val="NormalWeb"/>
        <w:spacing w:before="0" w:beforeAutospacing="0" w:after="0" w:afterAutospacing="0"/>
        <w:contextualSpacing/>
        <w:rPr>
          <w:rFonts w:ascii="Arial Narrow" w:hAnsi="Arial Narrow"/>
        </w:r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600"/>
        <w:gridCol w:w="3600"/>
        <w:gridCol w:w="3240"/>
        <w:gridCol w:w="18"/>
      </w:tblGrid>
      <w:tr w:rsidR="00875B78" w:rsidRPr="007C4F9E" w:rsidTr="00875B78">
        <w:trPr>
          <w:gridAfter w:val="1"/>
          <w:wAfter w:w="18" w:type="dxa"/>
          <w:cantSplit/>
          <w:trHeight w:val="288"/>
        </w:trPr>
        <w:tc>
          <w:tcPr>
            <w:tcW w:w="14040" w:type="dxa"/>
            <w:gridSpan w:val="4"/>
          </w:tcPr>
          <w:p w:rsidR="00875B78" w:rsidRPr="007C4F9E" w:rsidRDefault="00875B78" w:rsidP="00933F88">
            <w:pPr>
              <w:jc w:val="center"/>
              <w:rPr>
                <w:b/>
                <w:sz w:val="20"/>
                <w:szCs w:val="20"/>
              </w:rPr>
            </w:pPr>
            <w:r>
              <w:rPr>
                <w:b/>
                <w:sz w:val="20"/>
                <w:szCs w:val="20"/>
              </w:rPr>
              <w:t xml:space="preserve">Year: </w:t>
            </w:r>
            <w:r w:rsidR="00C36AB7">
              <w:rPr>
                <w:b/>
                <w:sz w:val="20"/>
                <w:szCs w:val="20"/>
              </w:rPr>
              <w:t>20</w:t>
            </w:r>
            <w:r w:rsidR="008460CD">
              <w:rPr>
                <w:b/>
                <w:sz w:val="20"/>
                <w:szCs w:val="20"/>
              </w:rPr>
              <w:t>1</w:t>
            </w:r>
            <w:r w:rsidR="00933F88">
              <w:rPr>
                <w:b/>
                <w:sz w:val="20"/>
                <w:szCs w:val="20"/>
              </w:rPr>
              <w:t>9-20</w:t>
            </w:r>
          </w:p>
        </w:tc>
      </w:tr>
      <w:tr w:rsidR="00875B78" w:rsidRPr="007C4F9E" w:rsidTr="00875B78">
        <w:trPr>
          <w:cantSplit/>
          <w:trHeight w:val="288"/>
        </w:trPr>
        <w:tc>
          <w:tcPr>
            <w:tcW w:w="3600" w:type="dxa"/>
          </w:tcPr>
          <w:p w:rsidR="00875B78" w:rsidRPr="007C4F9E" w:rsidRDefault="00875B78" w:rsidP="00613089">
            <w:pPr>
              <w:rPr>
                <w:b/>
                <w:sz w:val="20"/>
                <w:szCs w:val="20"/>
              </w:rPr>
            </w:pPr>
            <w:r w:rsidRPr="007C4F9E">
              <w:rPr>
                <w:b/>
                <w:sz w:val="20"/>
                <w:szCs w:val="20"/>
              </w:rPr>
              <w:t>Fall</w:t>
            </w:r>
          </w:p>
        </w:tc>
        <w:tc>
          <w:tcPr>
            <w:tcW w:w="3600" w:type="dxa"/>
          </w:tcPr>
          <w:p w:rsidR="00875B78" w:rsidRPr="007C4F9E" w:rsidRDefault="00875B78" w:rsidP="00613089">
            <w:pPr>
              <w:rPr>
                <w:b/>
                <w:sz w:val="20"/>
                <w:szCs w:val="20"/>
              </w:rPr>
            </w:pPr>
            <w:r w:rsidRPr="007C4F9E">
              <w:rPr>
                <w:b/>
                <w:sz w:val="20"/>
                <w:szCs w:val="20"/>
              </w:rPr>
              <w:t>Winter</w:t>
            </w:r>
          </w:p>
        </w:tc>
        <w:tc>
          <w:tcPr>
            <w:tcW w:w="3600" w:type="dxa"/>
          </w:tcPr>
          <w:p w:rsidR="00875B78" w:rsidRPr="007C4F9E" w:rsidRDefault="00875B78" w:rsidP="00613089">
            <w:pPr>
              <w:rPr>
                <w:b/>
                <w:sz w:val="20"/>
                <w:szCs w:val="20"/>
              </w:rPr>
            </w:pPr>
            <w:r w:rsidRPr="007C4F9E">
              <w:rPr>
                <w:b/>
                <w:sz w:val="20"/>
                <w:szCs w:val="20"/>
              </w:rPr>
              <w:t>Spring</w:t>
            </w:r>
          </w:p>
        </w:tc>
        <w:tc>
          <w:tcPr>
            <w:tcW w:w="3258" w:type="dxa"/>
            <w:gridSpan w:val="2"/>
          </w:tcPr>
          <w:p w:rsidR="00875B78" w:rsidRPr="007C4F9E" w:rsidRDefault="00F008A9" w:rsidP="00613089">
            <w:pPr>
              <w:rPr>
                <w:b/>
                <w:sz w:val="20"/>
                <w:szCs w:val="20"/>
              </w:rPr>
            </w:pPr>
            <w:r>
              <w:rPr>
                <w:b/>
                <w:sz w:val="20"/>
                <w:szCs w:val="20"/>
              </w:rPr>
              <w:t>S</w:t>
            </w:r>
            <w:r w:rsidR="00875B78" w:rsidRPr="007C4F9E">
              <w:rPr>
                <w:b/>
                <w:sz w:val="20"/>
                <w:szCs w:val="20"/>
              </w:rPr>
              <w:t>ummer</w:t>
            </w:r>
          </w:p>
        </w:tc>
      </w:tr>
      <w:tr w:rsidR="00875B78" w:rsidRPr="007C4F9E" w:rsidTr="00875B78">
        <w:trPr>
          <w:cantSplit/>
          <w:trHeight w:val="288"/>
        </w:trPr>
        <w:tc>
          <w:tcPr>
            <w:tcW w:w="3600" w:type="dxa"/>
          </w:tcPr>
          <w:p w:rsidR="00875B78" w:rsidRPr="007C4F9E" w:rsidRDefault="00875B78" w:rsidP="00613089">
            <w:pPr>
              <w:rPr>
                <w:sz w:val="20"/>
                <w:szCs w:val="20"/>
              </w:rPr>
            </w:pPr>
          </w:p>
        </w:tc>
        <w:tc>
          <w:tcPr>
            <w:tcW w:w="3600" w:type="dxa"/>
          </w:tcPr>
          <w:p w:rsidR="00875B78" w:rsidRPr="007C4F9E" w:rsidRDefault="00875B78" w:rsidP="00613089">
            <w:pPr>
              <w:rPr>
                <w:sz w:val="20"/>
                <w:szCs w:val="20"/>
              </w:rPr>
            </w:pPr>
          </w:p>
        </w:tc>
        <w:tc>
          <w:tcPr>
            <w:tcW w:w="3600" w:type="dxa"/>
          </w:tcPr>
          <w:p w:rsidR="00875B78" w:rsidRPr="007C4F9E" w:rsidRDefault="00875B78" w:rsidP="00613089">
            <w:pPr>
              <w:rPr>
                <w:sz w:val="20"/>
                <w:szCs w:val="20"/>
              </w:rPr>
            </w:pPr>
          </w:p>
        </w:tc>
        <w:tc>
          <w:tcPr>
            <w:tcW w:w="3258" w:type="dxa"/>
            <w:gridSpan w:val="2"/>
          </w:tcPr>
          <w:p w:rsidR="00875B78" w:rsidRPr="007C4F9E" w:rsidRDefault="00875B78" w:rsidP="00613089">
            <w:pPr>
              <w:rPr>
                <w:sz w:val="20"/>
                <w:szCs w:val="20"/>
              </w:rPr>
            </w:pPr>
          </w:p>
        </w:tc>
      </w:tr>
      <w:tr w:rsidR="00875B78" w:rsidRPr="007C4F9E" w:rsidTr="00875B78">
        <w:trPr>
          <w:cantSplit/>
          <w:trHeight w:val="288"/>
        </w:trPr>
        <w:tc>
          <w:tcPr>
            <w:tcW w:w="3600" w:type="dxa"/>
          </w:tcPr>
          <w:p w:rsidR="00875B78" w:rsidRPr="007C4F9E" w:rsidRDefault="00875B78" w:rsidP="00613089">
            <w:pPr>
              <w:rPr>
                <w:sz w:val="20"/>
                <w:szCs w:val="20"/>
              </w:rPr>
            </w:pPr>
          </w:p>
        </w:tc>
        <w:tc>
          <w:tcPr>
            <w:tcW w:w="3600" w:type="dxa"/>
          </w:tcPr>
          <w:p w:rsidR="00875B78" w:rsidRPr="007C4F9E" w:rsidRDefault="00875B78" w:rsidP="00613089">
            <w:pPr>
              <w:rPr>
                <w:sz w:val="20"/>
                <w:szCs w:val="20"/>
              </w:rPr>
            </w:pPr>
          </w:p>
        </w:tc>
        <w:tc>
          <w:tcPr>
            <w:tcW w:w="3600" w:type="dxa"/>
          </w:tcPr>
          <w:p w:rsidR="00875B78" w:rsidRPr="007C4F9E" w:rsidRDefault="00875B78" w:rsidP="00613089">
            <w:pPr>
              <w:rPr>
                <w:sz w:val="20"/>
                <w:szCs w:val="20"/>
              </w:rPr>
            </w:pPr>
          </w:p>
        </w:tc>
        <w:tc>
          <w:tcPr>
            <w:tcW w:w="3258" w:type="dxa"/>
            <w:gridSpan w:val="2"/>
          </w:tcPr>
          <w:p w:rsidR="00875B78" w:rsidRPr="007C4F9E" w:rsidRDefault="00875B78" w:rsidP="00613089">
            <w:pPr>
              <w:rPr>
                <w:sz w:val="20"/>
                <w:szCs w:val="20"/>
              </w:rPr>
            </w:pPr>
          </w:p>
        </w:tc>
      </w:tr>
      <w:tr w:rsidR="00875B78" w:rsidRPr="007C4F9E" w:rsidTr="00875B78">
        <w:trPr>
          <w:cantSplit/>
          <w:trHeight w:val="288"/>
        </w:trPr>
        <w:tc>
          <w:tcPr>
            <w:tcW w:w="3600" w:type="dxa"/>
          </w:tcPr>
          <w:p w:rsidR="00875B78" w:rsidRPr="007C4F9E" w:rsidRDefault="00875B78" w:rsidP="00613089">
            <w:pPr>
              <w:rPr>
                <w:sz w:val="20"/>
                <w:szCs w:val="20"/>
              </w:rPr>
            </w:pPr>
          </w:p>
        </w:tc>
        <w:tc>
          <w:tcPr>
            <w:tcW w:w="3600" w:type="dxa"/>
          </w:tcPr>
          <w:p w:rsidR="00875B78" w:rsidRPr="007C4F9E" w:rsidRDefault="00875B78" w:rsidP="00613089">
            <w:pPr>
              <w:rPr>
                <w:sz w:val="20"/>
                <w:szCs w:val="20"/>
              </w:rPr>
            </w:pPr>
          </w:p>
        </w:tc>
        <w:tc>
          <w:tcPr>
            <w:tcW w:w="3600" w:type="dxa"/>
          </w:tcPr>
          <w:p w:rsidR="00875B78" w:rsidRPr="00C91667" w:rsidRDefault="00875B78" w:rsidP="00613089">
            <w:pPr>
              <w:rPr>
                <w:b/>
                <w:sz w:val="20"/>
                <w:szCs w:val="20"/>
              </w:rPr>
            </w:pPr>
          </w:p>
        </w:tc>
        <w:tc>
          <w:tcPr>
            <w:tcW w:w="3258" w:type="dxa"/>
            <w:gridSpan w:val="2"/>
          </w:tcPr>
          <w:p w:rsidR="00875B78" w:rsidRPr="007C4F9E" w:rsidRDefault="00875B78" w:rsidP="00613089">
            <w:pPr>
              <w:rPr>
                <w:sz w:val="20"/>
                <w:szCs w:val="20"/>
              </w:rPr>
            </w:pPr>
          </w:p>
        </w:tc>
      </w:tr>
      <w:tr w:rsidR="00F32EFF" w:rsidRPr="007C4F9E" w:rsidTr="00875B78">
        <w:trPr>
          <w:cantSplit/>
          <w:trHeight w:val="288"/>
        </w:trPr>
        <w:tc>
          <w:tcPr>
            <w:tcW w:w="3600" w:type="dxa"/>
          </w:tcPr>
          <w:p w:rsidR="00F32EFF" w:rsidRPr="007C4F9E" w:rsidRDefault="00F32EFF" w:rsidP="00613089">
            <w:pPr>
              <w:rPr>
                <w:sz w:val="20"/>
                <w:szCs w:val="20"/>
              </w:rPr>
            </w:pPr>
          </w:p>
        </w:tc>
        <w:tc>
          <w:tcPr>
            <w:tcW w:w="3600" w:type="dxa"/>
          </w:tcPr>
          <w:p w:rsidR="00F32EFF" w:rsidRPr="007C4F9E" w:rsidRDefault="00F32EFF" w:rsidP="00613089">
            <w:pPr>
              <w:rPr>
                <w:sz w:val="20"/>
                <w:szCs w:val="20"/>
              </w:rPr>
            </w:pPr>
          </w:p>
        </w:tc>
        <w:tc>
          <w:tcPr>
            <w:tcW w:w="3600" w:type="dxa"/>
          </w:tcPr>
          <w:p w:rsidR="00F32EFF" w:rsidRPr="00C91667" w:rsidRDefault="00F32EFF" w:rsidP="00033DDA">
            <w:pPr>
              <w:rPr>
                <w:b/>
                <w:sz w:val="20"/>
                <w:szCs w:val="20"/>
              </w:rPr>
            </w:pPr>
          </w:p>
        </w:tc>
        <w:tc>
          <w:tcPr>
            <w:tcW w:w="3258" w:type="dxa"/>
            <w:gridSpan w:val="2"/>
          </w:tcPr>
          <w:p w:rsidR="00F32EFF" w:rsidRPr="007C4F9E" w:rsidRDefault="00F32EFF" w:rsidP="00613089">
            <w:pPr>
              <w:rPr>
                <w:sz w:val="20"/>
                <w:szCs w:val="20"/>
              </w:rPr>
            </w:pPr>
          </w:p>
        </w:tc>
      </w:tr>
    </w:tbl>
    <w:p w:rsidR="00D72C28" w:rsidRDefault="00D72C28"/>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600"/>
        <w:gridCol w:w="3600"/>
        <w:gridCol w:w="3258"/>
      </w:tblGrid>
      <w:tr w:rsidR="00D72C28" w:rsidRPr="007C4F9E" w:rsidTr="00B30B36">
        <w:trPr>
          <w:cantSplit/>
          <w:trHeight w:val="288"/>
        </w:trPr>
        <w:tc>
          <w:tcPr>
            <w:tcW w:w="14058" w:type="dxa"/>
            <w:gridSpan w:val="4"/>
          </w:tcPr>
          <w:p w:rsidR="00D72C28" w:rsidRPr="00D72C28" w:rsidRDefault="00F008A9" w:rsidP="00D72C28">
            <w:pPr>
              <w:jc w:val="center"/>
              <w:rPr>
                <w:b/>
                <w:sz w:val="20"/>
                <w:szCs w:val="20"/>
              </w:rPr>
            </w:pPr>
            <w:r>
              <w:rPr>
                <w:b/>
                <w:sz w:val="20"/>
                <w:szCs w:val="20"/>
              </w:rPr>
              <w:t xml:space="preserve">Year: </w:t>
            </w:r>
            <w:r w:rsidR="00933F88">
              <w:rPr>
                <w:b/>
                <w:sz w:val="20"/>
                <w:szCs w:val="20"/>
              </w:rPr>
              <w:t>2020-2021</w:t>
            </w:r>
          </w:p>
        </w:tc>
      </w:tr>
      <w:tr w:rsidR="00D72C28" w:rsidRPr="007C4F9E" w:rsidTr="00875B78">
        <w:trPr>
          <w:cantSplit/>
          <w:trHeight w:val="288"/>
        </w:trPr>
        <w:tc>
          <w:tcPr>
            <w:tcW w:w="3600" w:type="dxa"/>
          </w:tcPr>
          <w:p w:rsidR="00D72C28" w:rsidRPr="00D72C28" w:rsidRDefault="00D72C28" w:rsidP="00613089">
            <w:pPr>
              <w:rPr>
                <w:i/>
                <w:sz w:val="20"/>
                <w:szCs w:val="20"/>
              </w:rPr>
            </w:pPr>
          </w:p>
        </w:tc>
        <w:tc>
          <w:tcPr>
            <w:tcW w:w="3600" w:type="dxa"/>
          </w:tcPr>
          <w:p w:rsidR="00D72C28" w:rsidRPr="007C4F9E" w:rsidRDefault="00D72C28" w:rsidP="00613089">
            <w:pPr>
              <w:rPr>
                <w:sz w:val="20"/>
                <w:szCs w:val="20"/>
              </w:rPr>
            </w:pPr>
          </w:p>
        </w:tc>
        <w:tc>
          <w:tcPr>
            <w:tcW w:w="3600" w:type="dxa"/>
          </w:tcPr>
          <w:p w:rsidR="00D72C28" w:rsidRPr="007C4F9E" w:rsidRDefault="00D72C28" w:rsidP="00613089">
            <w:pPr>
              <w:rPr>
                <w:sz w:val="20"/>
                <w:szCs w:val="20"/>
              </w:rPr>
            </w:pPr>
          </w:p>
        </w:tc>
        <w:tc>
          <w:tcPr>
            <w:tcW w:w="3258" w:type="dxa"/>
          </w:tcPr>
          <w:p w:rsidR="00D72C28" w:rsidRPr="007C4F9E" w:rsidRDefault="00D72C28" w:rsidP="00613089">
            <w:pPr>
              <w:rPr>
                <w:sz w:val="20"/>
                <w:szCs w:val="20"/>
              </w:rPr>
            </w:pPr>
          </w:p>
        </w:tc>
      </w:tr>
      <w:tr w:rsidR="00D72C28" w:rsidRPr="007C4F9E" w:rsidTr="00875B78">
        <w:trPr>
          <w:cantSplit/>
          <w:trHeight w:val="288"/>
        </w:trPr>
        <w:tc>
          <w:tcPr>
            <w:tcW w:w="3600" w:type="dxa"/>
          </w:tcPr>
          <w:p w:rsidR="00D72C28" w:rsidRPr="007C4F9E" w:rsidRDefault="00D72C28" w:rsidP="00613089">
            <w:pPr>
              <w:rPr>
                <w:sz w:val="20"/>
                <w:szCs w:val="20"/>
              </w:rPr>
            </w:pPr>
          </w:p>
        </w:tc>
        <w:tc>
          <w:tcPr>
            <w:tcW w:w="3600" w:type="dxa"/>
          </w:tcPr>
          <w:p w:rsidR="00D72C28" w:rsidRPr="007C4F9E" w:rsidRDefault="00D72C28" w:rsidP="00613089">
            <w:pPr>
              <w:rPr>
                <w:sz w:val="20"/>
                <w:szCs w:val="20"/>
              </w:rPr>
            </w:pPr>
          </w:p>
        </w:tc>
        <w:tc>
          <w:tcPr>
            <w:tcW w:w="3600" w:type="dxa"/>
          </w:tcPr>
          <w:p w:rsidR="00D72C28" w:rsidRPr="007C4F9E" w:rsidRDefault="00D72C28" w:rsidP="00613089">
            <w:pPr>
              <w:rPr>
                <w:sz w:val="20"/>
                <w:szCs w:val="20"/>
              </w:rPr>
            </w:pPr>
          </w:p>
        </w:tc>
        <w:tc>
          <w:tcPr>
            <w:tcW w:w="3258" w:type="dxa"/>
          </w:tcPr>
          <w:p w:rsidR="00D72C28" w:rsidRPr="007C4F9E" w:rsidRDefault="00D72C28" w:rsidP="00613089">
            <w:pPr>
              <w:rPr>
                <w:sz w:val="20"/>
                <w:szCs w:val="20"/>
              </w:rPr>
            </w:pPr>
          </w:p>
        </w:tc>
      </w:tr>
      <w:tr w:rsidR="00D72C28" w:rsidRPr="007C4F9E" w:rsidTr="00875B78">
        <w:trPr>
          <w:cantSplit/>
          <w:trHeight w:val="288"/>
        </w:trPr>
        <w:tc>
          <w:tcPr>
            <w:tcW w:w="3600" w:type="dxa"/>
          </w:tcPr>
          <w:p w:rsidR="00D72C28" w:rsidRPr="007C4F9E" w:rsidRDefault="00D72C28" w:rsidP="00613089">
            <w:pPr>
              <w:rPr>
                <w:sz w:val="20"/>
                <w:szCs w:val="20"/>
              </w:rPr>
            </w:pPr>
          </w:p>
        </w:tc>
        <w:tc>
          <w:tcPr>
            <w:tcW w:w="3600" w:type="dxa"/>
          </w:tcPr>
          <w:p w:rsidR="00D72C28" w:rsidRPr="007C4F9E" w:rsidRDefault="00D72C28" w:rsidP="00613089">
            <w:pPr>
              <w:rPr>
                <w:sz w:val="20"/>
                <w:szCs w:val="20"/>
              </w:rPr>
            </w:pPr>
          </w:p>
        </w:tc>
        <w:tc>
          <w:tcPr>
            <w:tcW w:w="3600" w:type="dxa"/>
          </w:tcPr>
          <w:p w:rsidR="00D72C28" w:rsidRPr="007C4F9E" w:rsidRDefault="00D72C28" w:rsidP="00613089">
            <w:pPr>
              <w:rPr>
                <w:sz w:val="20"/>
                <w:szCs w:val="20"/>
              </w:rPr>
            </w:pPr>
          </w:p>
        </w:tc>
        <w:tc>
          <w:tcPr>
            <w:tcW w:w="3258" w:type="dxa"/>
          </w:tcPr>
          <w:p w:rsidR="00D72C28" w:rsidRPr="007C4F9E" w:rsidRDefault="00D72C28" w:rsidP="00613089">
            <w:pPr>
              <w:rPr>
                <w:sz w:val="20"/>
                <w:szCs w:val="20"/>
              </w:rPr>
            </w:pPr>
          </w:p>
        </w:tc>
      </w:tr>
      <w:tr w:rsidR="00D72C28" w:rsidRPr="007C4F9E" w:rsidTr="00875B78">
        <w:trPr>
          <w:cantSplit/>
          <w:trHeight w:val="288"/>
        </w:trPr>
        <w:tc>
          <w:tcPr>
            <w:tcW w:w="3600" w:type="dxa"/>
          </w:tcPr>
          <w:p w:rsidR="00D72C28" w:rsidRPr="007C4F9E" w:rsidRDefault="00D72C28" w:rsidP="00613089">
            <w:pPr>
              <w:rPr>
                <w:sz w:val="20"/>
                <w:szCs w:val="20"/>
              </w:rPr>
            </w:pPr>
          </w:p>
        </w:tc>
        <w:tc>
          <w:tcPr>
            <w:tcW w:w="3600" w:type="dxa"/>
          </w:tcPr>
          <w:p w:rsidR="00D72C28" w:rsidRPr="007C4F9E" w:rsidRDefault="00D72C28" w:rsidP="00613089">
            <w:pPr>
              <w:rPr>
                <w:sz w:val="20"/>
                <w:szCs w:val="20"/>
              </w:rPr>
            </w:pPr>
          </w:p>
        </w:tc>
        <w:tc>
          <w:tcPr>
            <w:tcW w:w="3600" w:type="dxa"/>
          </w:tcPr>
          <w:p w:rsidR="00D72C28" w:rsidRPr="007C4F9E" w:rsidRDefault="00D72C28" w:rsidP="00613089">
            <w:pPr>
              <w:rPr>
                <w:sz w:val="20"/>
                <w:szCs w:val="20"/>
              </w:rPr>
            </w:pPr>
          </w:p>
        </w:tc>
        <w:tc>
          <w:tcPr>
            <w:tcW w:w="3258" w:type="dxa"/>
          </w:tcPr>
          <w:p w:rsidR="00D72C28" w:rsidRPr="007C4F9E" w:rsidRDefault="00D72C28" w:rsidP="00613089">
            <w:pPr>
              <w:rPr>
                <w:sz w:val="20"/>
                <w:szCs w:val="20"/>
              </w:rPr>
            </w:pPr>
          </w:p>
        </w:tc>
      </w:tr>
    </w:tbl>
    <w:p w:rsidR="00875B78" w:rsidRDefault="00875B78">
      <w:pPr>
        <w:pStyle w:val="NormalWeb"/>
        <w:spacing w:before="0" w:beforeAutospacing="0" w:after="0" w:afterAutospacing="0"/>
        <w:contextualSpacing/>
        <w:rPr>
          <w:rFonts w:ascii="Arial Narrow" w:hAnsi="Arial Narrow"/>
        </w:rPr>
      </w:pPr>
    </w:p>
    <w:p w:rsidR="005538A9" w:rsidRDefault="005538A9" w:rsidP="005538A9">
      <w:pPr>
        <w:spacing w:line="259" w:lineRule="auto"/>
        <w:rPr>
          <w:rFonts w:ascii="Arial Narrow" w:eastAsia="Times New Roman" w:hAnsi="Arial Narrow" w:cs="Times New Roman"/>
          <w:sz w:val="24"/>
          <w:szCs w:val="24"/>
        </w:rPr>
      </w:pPr>
    </w:p>
    <w:p w:rsidR="00113DE0" w:rsidRDefault="00113DE0" w:rsidP="005538A9">
      <w:pPr>
        <w:spacing w:line="259" w:lineRule="auto"/>
        <w:rPr>
          <w:rFonts w:ascii="Arial Narrow" w:eastAsia="Times New Roman" w:hAnsi="Arial Narrow" w:cs="Times New Roman"/>
          <w:sz w:val="24"/>
          <w:szCs w:val="24"/>
        </w:rPr>
      </w:pPr>
    </w:p>
    <w:p w:rsidR="00113DE0" w:rsidRDefault="00113DE0" w:rsidP="00113DE0">
      <w:pPr>
        <w:tabs>
          <w:tab w:val="left" w:pos="10831"/>
        </w:tabs>
        <w:rPr>
          <w:rFonts w:ascii="Arial Narrow" w:eastAsia="Times New Roman" w:hAnsi="Arial Narrow" w:cs="Times New Roman"/>
          <w:sz w:val="24"/>
          <w:szCs w:val="24"/>
        </w:rPr>
      </w:pPr>
      <w:r>
        <w:rPr>
          <w:rFonts w:ascii="Arial Narrow" w:eastAsia="Times New Roman" w:hAnsi="Arial Narrow" w:cs="Times New Roman"/>
          <w:sz w:val="24"/>
          <w:szCs w:val="24"/>
        </w:rPr>
        <w:tab/>
      </w:r>
    </w:p>
    <w:p w:rsidR="00D72C28" w:rsidRPr="00113DE0" w:rsidRDefault="00113DE0" w:rsidP="00113DE0">
      <w:pPr>
        <w:tabs>
          <w:tab w:val="left" w:pos="10831"/>
        </w:tabs>
        <w:rPr>
          <w:rFonts w:ascii="Arial Narrow" w:eastAsia="Times New Roman" w:hAnsi="Arial Narrow" w:cs="Times New Roman"/>
          <w:sz w:val="24"/>
          <w:szCs w:val="24"/>
        </w:rPr>
        <w:sectPr w:rsidR="00D72C28" w:rsidRPr="00113DE0" w:rsidSect="00CE4367">
          <w:pgSz w:w="15840" w:h="12240" w:orient="landscape"/>
          <w:pgMar w:top="720" w:right="720" w:bottom="720" w:left="720" w:header="720" w:footer="720" w:gutter="0"/>
          <w:cols w:space="720"/>
          <w:docGrid w:linePitch="360"/>
        </w:sectPr>
      </w:pPr>
      <w:r>
        <w:rPr>
          <w:rFonts w:ascii="Arial Narrow" w:eastAsia="Times New Roman" w:hAnsi="Arial Narrow" w:cs="Times New Roman"/>
          <w:sz w:val="24"/>
          <w:szCs w:val="24"/>
        </w:rPr>
        <w:tab/>
      </w:r>
    </w:p>
    <w:p w:rsidR="007502E4" w:rsidRDefault="005538A9" w:rsidP="005538A9">
      <w:pPr>
        <w:spacing w:after="120" w:line="240" w:lineRule="auto"/>
        <w:jc w:val="center"/>
        <w:rPr>
          <w:rFonts w:eastAsia="Times New Roman" w:cstheme="minorHAnsi"/>
          <w:b/>
          <w:sz w:val="20"/>
          <w:szCs w:val="20"/>
        </w:rPr>
      </w:pPr>
      <w:r w:rsidRPr="001A2EE0">
        <w:rPr>
          <w:rFonts w:eastAsia="Times New Roman" w:cstheme="minorHAnsi"/>
          <w:b/>
          <w:bCs/>
          <w:sz w:val="20"/>
          <w:szCs w:val="20"/>
        </w:rPr>
        <w:lastRenderedPageBreak/>
        <w:t>Sociology and Anthropology</w:t>
      </w:r>
      <w:r w:rsidR="007502E4">
        <w:rPr>
          <w:rFonts w:eastAsia="Times New Roman" w:cstheme="minorHAnsi"/>
          <w:b/>
          <w:bCs/>
          <w:sz w:val="20"/>
          <w:szCs w:val="20"/>
        </w:rPr>
        <w:t xml:space="preserve"> </w:t>
      </w:r>
      <w:r w:rsidRPr="00CB590A">
        <w:rPr>
          <w:rFonts w:eastAsia="Times New Roman" w:cstheme="minorHAnsi"/>
          <w:b/>
          <w:sz w:val="20"/>
          <w:szCs w:val="20"/>
        </w:rPr>
        <w:t xml:space="preserve">Courses </w:t>
      </w:r>
    </w:p>
    <w:p w:rsidR="005538A9" w:rsidRPr="00CB590A" w:rsidRDefault="005538A9" w:rsidP="005538A9">
      <w:pPr>
        <w:spacing w:after="120" w:line="240" w:lineRule="auto"/>
        <w:jc w:val="center"/>
        <w:rPr>
          <w:rFonts w:eastAsia="Times New Roman" w:cstheme="minorHAnsi"/>
          <w:b/>
          <w:sz w:val="20"/>
          <w:szCs w:val="20"/>
        </w:rPr>
      </w:pPr>
      <w:r w:rsidRPr="00CB590A">
        <w:rPr>
          <w:rFonts w:eastAsia="Times New Roman" w:cstheme="minorHAnsi"/>
          <w:b/>
          <w:sz w:val="20"/>
          <w:szCs w:val="20"/>
        </w:rPr>
        <w:t>201</w:t>
      </w:r>
      <w:r w:rsidR="00F008A9">
        <w:rPr>
          <w:rFonts w:eastAsia="Times New Roman" w:cstheme="minorHAnsi"/>
          <w:b/>
          <w:sz w:val="20"/>
          <w:szCs w:val="20"/>
        </w:rPr>
        <w:t>6</w:t>
      </w:r>
      <w:r w:rsidRPr="00CB590A">
        <w:rPr>
          <w:rFonts w:eastAsia="Times New Roman" w:cstheme="minorHAnsi"/>
          <w:b/>
          <w:sz w:val="20"/>
          <w:szCs w:val="20"/>
        </w:rPr>
        <w:t>-201</w:t>
      </w:r>
      <w:r w:rsidR="00F008A9">
        <w:rPr>
          <w:rFonts w:eastAsia="Times New Roman" w:cstheme="minorHAnsi"/>
          <w:b/>
          <w:sz w:val="20"/>
          <w:szCs w:val="20"/>
        </w:rPr>
        <w:t>7</w:t>
      </w:r>
      <w:r w:rsidRPr="00CB590A">
        <w:rPr>
          <w:rFonts w:eastAsia="Times New Roman" w:cstheme="minorHAnsi"/>
          <w:b/>
          <w:sz w:val="20"/>
          <w:szCs w:val="20"/>
        </w:rPr>
        <w:t xml:space="preserve"> Catalog</w:t>
      </w:r>
    </w:p>
    <w:p w:rsidR="005538A9" w:rsidRPr="00CB590A" w:rsidRDefault="005538A9" w:rsidP="005538A9">
      <w:pPr>
        <w:spacing w:after="120" w:line="240" w:lineRule="auto"/>
        <w:rPr>
          <w:rFonts w:eastAsia="Times New Roman" w:cstheme="minorHAnsi"/>
          <w:b/>
          <w:sz w:val="20"/>
          <w:szCs w:val="20"/>
        </w:rPr>
      </w:pPr>
      <w:r w:rsidRPr="00CB590A">
        <w:rPr>
          <w:rFonts w:eastAsia="Times New Roman" w:cstheme="minorHAnsi"/>
          <w:b/>
          <w:sz w:val="20"/>
          <w:szCs w:val="20"/>
        </w:rPr>
        <w:t>200-level courses</w:t>
      </w:r>
      <w:r>
        <w:rPr>
          <w:rFonts w:eastAsia="Times New Roman" w:cstheme="minorHAnsi"/>
          <w:b/>
          <w:sz w:val="20"/>
          <w:szCs w:val="20"/>
        </w:rPr>
        <w:t>: foundations</w:t>
      </w:r>
    </w:p>
    <w:p w:rsidR="005538A9" w:rsidRPr="00CB590A" w:rsidRDefault="005538A9" w:rsidP="005538A9">
      <w:pPr>
        <w:spacing w:after="120" w:line="240" w:lineRule="auto"/>
        <w:rPr>
          <w:rFonts w:eastAsia="Times New Roman" w:cstheme="minorHAnsi"/>
          <w:sz w:val="20"/>
          <w:szCs w:val="20"/>
        </w:rPr>
      </w:pPr>
      <w:r w:rsidRPr="001A2EE0">
        <w:rPr>
          <w:rFonts w:eastAsia="Times New Roman" w:cstheme="minorHAnsi"/>
          <w:sz w:val="20"/>
          <w:szCs w:val="20"/>
        </w:rPr>
        <w:t xml:space="preserve">•  </w:t>
      </w:r>
      <w:hyperlink r:id="rId9" w:tgtFrame="_blank" w:history="1">
        <w:r w:rsidRPr="00CB590A">
          <w:rPr>
            <w:rFonts w:eastAsia="Times New Roman" w:cstheme="minorHAnsi"/>
            <w:sz w:val="20"/>
            <w:szCs w:val="20"/>
          </w:rPr>
          <w:t xml:space="preserve">SOAN 204 - The Sociological Imagination </w:t>
        </w:r>
      </w:hyperlink>
    </w:p>
    <w:p w:rsidR="005538A9" w:rsidRPr="00CB590A" w:rsidRDefault="005538A9" w:rsidP="005538A9">
      <w:pPr>
        <w:spacing w:after="120" w:line="240" w:lineRule="auto"/>
        <w:rPr>
          <w:rFonts w:eastAsia="Times New Roman" w:cstheme="minorHAnsi"/>
          <w:sz w:val="20"/>
          <w:szCs w:val="20"/>
        </w:rPr>
      </w:pPr>
      <w:r w:rsidRPr="001A2EE0">
        <w:rPr>
          <w:rFonts w:eastAsia="Times New Roman" w:cstheme="minorHAnsi"/>
          <w:sz w:val="20"/>
          <w:szCs w:val="20"/>
        </w:rPr>
        <w:t xml:space="preserve">•  </w:t>
      </w:r>
      <w:hyperlink r:id="rId10" w:tgtFrame="_blank" w:history="1">
        <w:r w:rsidRPr="00CB590A">
          <w:rPr>
            <w:rFonts w:eastAsia="Times New Roman" w:cstheme="minorHAnsi"/>
            <w:sz w:val="20"/>
            <w:szCs w:val="20"/>
          </w:rPr>
          <w:t xml:space="preserve">SOAN 205 - Social Problems and Policy </w:t>
        </w:r>
      </w:hyperlink>
    </w:p>
    <w:p w:rsidR="005538A9" w:rsidRPr="00CB590A" w:rsidRDefault="005538A9" w:rsidP="005538A9">
      <w:pPr>
        <w:spacing w:after="120" w:line="240" w:lineRule="auto"/>
        <w:rPr>
          <w:rFonts w:eastAsia="Times New Roman" w:cstheme="minorHAnsi"/>
          <w:sz w:val="20"/>
          <w:szCs w:val="20"/>
        </w:rPr>
      </w:pPr>
      <w:r w:rsidRPr="001A2EE0">
        <w:rPr>
          <w:rFonts w:eastAsia="Times New Roman" w:cstheme="minorHAnsi"/>
          <w:sz w:val="20"/>
          <w:szCs w:val="20"/>
        </w:rPr>
        <w:t xml:space="preserve">•  </w:t>
      </w:r>
      <w:hyperlink r:id="rId11" w:tgtFrame="_blank" w:history="1">
        <w:r w:rsidRPr="00CB590A">
          <w:rPr>
            <w:rFonts w:eastAsia="Times New Roman" w:cstheme="minorHAnsi"/>
            <w:sz w:val="20"/>
            <w:szCs w:val="20"/>
          </w:rPr>
          <w:t xml:space="preserve">SOAN 211 - Archaeology and Prehistory: Perspectives on Humanity's Past </w:t>
        </w:r>
      </w:hyperlink>
    </w:p>
    <w:p w:rsidR="005538A9" w:rsidRPr="00CB590A" w:rsidRDefault="005538A9" w:rsidP="005538A9">
      <w:pPr>
        <w:spacing w:after="120" w:line="240" w:lineRule="auto"/>
        <w:rPr>
          <w:rFonts w:eastAsia="Times New Roman" w:cstheme="minorHAnsi"/>
          <w:sz w:val="20"/>
          <w:szCs w:val="20"/>
        </w:rPr>
      </w:pPr>
      <w:r w:rsidRPr="001A2EE0">
        <w:rPr>
          <w:rFonts w:eastAsia="Times New Roman" w:cstheme="minorHAnsi"/>
          <w:sz w:val="20"/>
          <w:szCs w:val="20"/>
        </w:rPr>
        <w:t xml:space="preserve">•  </w:t>
      </w:r>
      <w:hyperlink r:id="rId12" w:tgtFrame="_blank" w:history="1">
        <w:r w:rsidRPr="00CB590A">
          <w:rPr>
            <w:rFonts w:eastAsia="Times New Roman" w:cstheme="minorHAnsi"/>
            <w:sz w:val="20"/>
            <w:szCs w:val="20"/>
          </w:rPr>
          <w:t xml:space="preserve">SOAN 213 - Cultural Anthropology: Perspectives on Humanity </w:t>
        </w:r>
      </w:hyperlink>
    </w:p>
    <w:p w:rsidR="005538A9" w:rsidRPr="00CB590A" w:rsidRDefault="005538A9" w:rsidP="005538A9">
      <w:pPr>
        <w:spacing w:after="120" w:line="240" w:lineRule="auto"/>
        <w:rPr>
          <w:rFonts w:eastAsia="Times New Roman" w:cstheme="minorHAnsi"/>
          <w:sz w:val="20"/>
          <w:szCs w:val="20"/>
        </w:rPr>
      </w:pPr>
      <w:r w:rsidRPr="001A2EE0">
        <w:rPr>
          <w:rFonts w:eastAsia="Times New Roman" w:cstheme="minorHAnsi"/>
          <w:sz w:val="20"/>
          <w:szCs w:val="20"/>
        </w:rPr>
        <w:t xml:space="preserve">•  </w:t>
      </w:r>
      <w:hyperlink r:id="rId13" w:tgtFrame="_blank" w:history="1">
        <w:r w:rsidRPr="00CB590A">
          <w:rPr>
            <w:rFonts w:eastAsia="Times New Roman" w:cstheme="minorHAnsi"/>
            <w:sz w:val="20"/>
            <w:szCs w:val="20"/>
          </w:rPr>
          <w:t xml:space="preserve">SOAN 214 - Language in the USA </w:t>
        </w:r>
      </w:hyperlink>
    </w:p>
    <w:p w:rsidR="005538A9" w:rsidRPr="00CB590A" w:rsidRDefault="005538A9" w:rsidP="005538A9">
      <w:pPr>
        <w:spacing w:after="120" w:line="240" w:lineRule="auto"/>
        <w:rPr>
          <w:rFonts w:eastAsia="Times New Roman" w:cstheme="minorHAnsi"/>
          <w:b/>
          <w:sz w:val="20"/>
          <w:szCs w:val="20"/>
        </w:rPr>
      </w:pPr>
      <w:r w:rsidRPr="00CB590A">
        <w:rPr>
          <w:rFonts w:eastAsia="Times New Roman" w:cstheme="minorHAnsi"/>
          <w:b/>
          <w:sz w:val="20"/>
          <w:szCs w:val="20"/>
        </w:rPr>
        <w:t>300-level courses</w:t>
      </w:r>
    </w:p>
    <w:p w:rsidR="005538A9" w:rsidRPr="00CB590A" w:rsidRDefault="005538A9" w:rsidP="005538A9">
      <w:pPr>
        <w:spacing w:after="120" w:line="240" w:lineRule="auto"/>
        <w:rPr>
          <w:rFonts w:eastAsia="Times New Roman" w:cstheme="minorHAnsi"/>
          <w:sz w:val="20"/>
          <w:szCs w:val="20"/>
        </w:rPr>
      </w:pPr>
      <w:r w:rsidRPr="001A2EE0">
        <w:rPr>
          <w:rFonts w:eastAsia="Times New Roman" w:cstheme="minorHAnsi"/>
          <w:sz w:val="20"/>
          <w:szCs w:val="20"/>
        </w:rPr>
        <w:t xml:space="preserve">•  </w:t>
      </w:r>
      <w:hyperlink r:id="rId14" w:tgtFrame="_blank" w:history="1">
        <w:r w:rsidRPr="00CB590A">
          <w:rPr>
            <w:rFonts w:eastAsia="Times New Roman" w:cstheme="minorHAnsi"/>
            <w:sz w:val="20"/>
            <w:szCs w:val="20"/>
          </w:rPr>
          <w:t xml:space="preserve">SOAN 301 - Social Science Research and Writing </w:t>
        </w:r>
      </w:hyperlink>
    </w:p>
    <w:p w:rsidR="005538A9" w:rsidRPr="00CB590A" w:rsidRDefault="005538A9" w:rsidP="005538A9">
      <w:pPr>
        <w:spacing w:after="120" w:line="240" w:lineRule="auto"/>
        <w:rPr>
          <w:rFonts w:eastAsia="Times New Roman" w:cstheme="minorHAnsi"/>
          <w:sz w:val="20"/>
          <w:szCs w:val="20"/>
        </w:rPr>
      </w:pPr>
      <w:r w:rsidRPr="001A2EE0">
        <w:rPr>
          <w:rFonts w:eastAsia="Times New Roman" w:cstheme="minorHAnsi"/>
          <w:sz w:val="20"/>
          <w:szCs w:val="20"/>
        </w:rPr>
        <w:t xml:space="preserve">•  </w:t>
      </w:r>
      <w:hyperlink r:id="rId15" w:tgtFrame="_blank" w:history="1">
        <w:r w:rsidRPr="00CB590A">
          <w:rPr>
            <w:rFonts w:eastAsia="Times New Roman" w:cstheme="minorHAnsi"/>
            <w:sz w:val="20"/>
            <w:szCs w:val="20"/>
          </w:rPr>
          <w:t xml:space="preserve">SOAN 304 - Poverty, Family, and Policy </w:t>
        </w:r>
      </w:hyperlink>
    </w:p>
    <w:p w:rsidR="005538A9" w:rsidRPr="00CB590A" w:rsidRDefault="005538A9" w:rsidP="005538A9">
      <w:pPr>
        <w:spacing w:after="120" w:line="240" w:lineRule="auto"/>
        <w:rPr>
          <w:rFonts w:eastAsia="Times New Roman" w:cstheme="minorHAnsi"/>
          <w:sz w:val="20"/>
          <w:szCs w:val="20"/>
        </w:rPr>
      </w:pPr>
      <w:r w:rsidRPr="001A2EE0">
        <w:rPr>
          <w:rFonts w:eastAsia="Times New Roman" w:cstheme="minorHAnsi"/>
          <w:sz w:val="20"/>
          <w:szCs w:val="20"/>
        </w:rPr>
        <w:t xml:space="preserve">•  </w:t>
      </w:r>
      <w:hyperlink r:id="rId16" w:tgtFrame="_blank" w:history="1">
        <w:r w:rsidRPr="00CB590A">
          <w:rPr>
            <w:rFonts w:eastAsia="Times New Roman" w:cstheme="minorHAnsi"/>
            <w:sz w:val="20"/>
            <w:szCs w:val="20"/>
          </w:rPr>
          <w:t xml:space="preserve">SOAN 310 - American Culture </w:t>
        </w:r>
      </w:hyperlink>
    </w:p>
    <w:p w:rsidR="005538A9" w:rsidRPr="00CB590A" w:rsidRDefault="005538A9" w:rsidP="005538A9">
      <w:pPr>
        <w:spacing w:after="120" w:line="240" w:lineRule="auto"/>
        <w:rPr>
          <w:rFonts w:eastAsia="Times New Roman" w:cstheme="minorHAnsi"/>
          <w:sz w:val="20"/>
          <w:szCs w:val="20"/>
        </w:rPr>
      </w:pPr>
      <w:r w:rsidRPr="001A2EE0">
        <w:rPr>
          <w:rFonts w:eastAsia="Times New Roman" w:cstheme="minorHAnsi"/>
          <w:sz w:val="20"/>
          <w:szCs w:val="20"/>
        </w:rPr>
        <w:t xml:space="preserve">•  </w:t>
      </w:r>
      <w:hyperlink r:id="rId17" w:tgtFrame="_blank" w:history="1">
        <w:r w:rsidRPr="00CB590A">
          <w:rPr>
            <w:rFonts w:eastAsia="Times New Roman" w:cstheme="minorHAnsi"/>
            <w:sz w:val="20"/>
            <w:szCs w:val="20"/>
          </w:rPr>
          <w:t xml:space="preserve">SOAN 311 - Community Studies </w:t>
        </w:r>
      </w:hyperlink>
    </w:p>
    <w:p w:rsidR="005538A9" w:rsidRPr="00CB590A" w:rsidRDefault="005538A9" w:rsidP="005538A9">
      <w:pPr>
        <w:spacing w:after="120" w:line="240" w:lineRule="auto"/>
        <w:rPr>
          <w:rFonts w:eastAsia="Times New Roman" w:cstheme="minorHAnsi"/>
          <w:sz w:val="20"/>
          <w:szCs w:val="20"/>
        </w:rPr>
      </w:pPr>
      <w:r w:rsidRPr="001A2EE0">
        <w:rPr>
          <w:rFonts w:eastAsia="Times New Roman" w:cstheme="minorHAnsi"/>
          <w:sz w:val="20"/>
          <w:szCs w:val="20"/>
        </w:rPr>
        <w:t xml:space="preserve">•  </w:t>
      </w:r>
      <w:hyperlink r:id="rId18" w:tgtFrame="_blank" w:history="1">
        <w:r w:rsidRPr="00CB590A">
          <w:rPr>
            <w:rFonts w:eastAsia="Times New Roman" w:cstheme="minorHAnsi"/>
            <w:sz w:val="20"/>
            <w:szCs w:val="20"/>
          </w:rPr>
          <w:t xml:space="preserve">SOAN 312 - Sociology of Families </w:t>
        </w:r>
      </w:hyperlink>
    </w:p>
    <w:p w:rsidR="005538A9" w:rsidRPr="00CB590A" w:rsidRDefault="005538A9" w:rsidP="005538A9">
      <w:pPr>
        <w:spacing w:after="120" w:line="240" w:lineRule="auto"/>
        <w:rPr>
          <w:rFonts w:eastAsia="Times New Roman" w:cstheme="minorHAnsi"/>
          <w:sz w:val="20"/>
          <w:szCs w:val="20"/>
        </w:rPr>
      </w:pPr>
      <w:r w:rsidRPr="001A2EE0">
        <w:rPr>
          <w:rFonts w:eastAsia="Times New Roman" w:cstheme="minorHAnsi"/>
          <w:sz w:val="20"/>
          <w:szCs w:val="20"/>
        </w:rPr>
        <w:t>•</w:t>
      </w:r>
      <w:proofErr w:type="gramStart"/>
      <w:r w:rsidRPr="001A2EE0">
        <w:rPr>
          <w:rFonts w:eastAsia="Times New Roman" w:cstheme="minorHAnsi"/>
          <w:sz w:val="20"/>
          <w:szCs w:val="20"/>
        </w:rPr>
        <w:t xml:space="preserve">  </w:t>
      </w:r>
      <w:proofErr w:type="gramEnd"/>
      <w:hyperlink r:id="rId19" w:tgtFrame="_blank" w:history="1">
        <w:r w:rsidRPr="00CB590A">
          <w:rPr>
            <w:rFonts w:eastAsia="Times New Roman" w:cstheme="minorHAnsi"/>
            <w:sz w:val="20"/>
            <w:szCs w:val="20"/>
          </w:rPr>
          <w:t xml:space="preserve">SOAN 319 - Cultures of the World </w:t>
        </w:r>
      </w:hyperlink>
    </w:p>
    <w:p w:rsidR="005538A9" w:rsidRPr="00CB590A" w:rsidRDefault="005538A9" w:rsidP="005538A9">
      <w:pPr>
        <w:spacing w:after="120" w:line="240" w:lineRule="auto"/>
        <w:rPr>
          <w:rFonts w:eastAsia="Times New Roman" w:cstheme="minorHAnsi"/>
          <w:sz w:val="20"/>
          <w:szCs w:val="20"/>
        </w:rPr>
      </w:pPr>
      <w:r w:rsidRPr="001A2EE0">
        <w:rPr>
          <w:rFonts w:eastAsia="Times New Roman" w:cstheme="minorHAnsi"/>
          <w:sz w:val="20"/>
          <w:szCs w:val="20"/>
        </w:rPr>
        <w:t xml:space="preserve">•  </w:t>
      </w:r>
      <w:hyperlink r:id="rId20" w:tgtFrame="_blank" w:history="1">
        <w:r w:rsidRPr="00CB590A">
          <w:rPr>
            <w:rFonts w:eastAsia="Times New Roman" w:cstheme="minorHAnsi"/>
            <w:sz w:val="20"/>
            <w:szCs w:val="20"/>
          </w:rPr>
          <w:t xml:space="preserve">SOAN 320 - North American Prehistory </w:t>
        </w:r>
      </w:hyperlink>
    </w:p>
    <w:p w:rsidR="005538A9" w:rsidRPr="00CB590A" w:rsidRDefault="005538A9" w:rsidP="005538A9">
      <w:pPr>
        <w:spacing w:after="120" w:line="240" w:lineRule="auto"/>
        <w:rPr>
          <w:rFonts w:eastAsia="Times New Roman" w:cstheme="minorHAnsi"/>
          <w:sz w:val="20"/>
          <w:szCs w:val="20"/>
        </w:rPr>
      </w:pPr>
      <w:r w:rsidRPr="001A2EE0">
        <w:rPr>
          <w:rFonts w:eastAsia="Times New Roman" w:cstheme="minorHAnsi"/>
          <w:sz w:val="20"/>
          <w:szCs w:val="20"/>
        </w:rPr>
        <w:t xml:space="preserve">•  </w:t>
      </w:r>
      <w:hyperlink r:id="rId21" w:tgtFrame="_blank" w:history="1">
        <w:r w:rsidRPr="00CB590A">
          <w:rPr>
            <w:rFonts w:eastAsia="Times New Roman" w:cstheme="minorHAnsi"/>
            <w:sz w:val="20"/>
            <w:szCs w:val="20"/>
          </w:rPr>
          <w:t xml:space="preserve">SOAN 322 - Schools and Society </w:t>
        </w:r>
      </w:hyperlink>
    </w:p>
    <w:p w:rsidR="005538A9" w:rsidRPr="00CB590A" w:rsidRDefault="005538A9" w:rsidP="005538A9">
      <w:pPr>
        <w:spacing w:after="120" w:line="240" w:lineRule="auto"/>
        <w:rPr>
          <w:rFonts w:eastAsia="Times New Roman" w:cstheme="minorHAnsi"/>
          <w:sz w:val="20"/>
          <w:szCs w:val="20"/>
        </w:rPr>
      </w:pPr>
      <w:r w:rsidRPr="001A2EE0">
        <w:rPr>
          <w:rFonts w:eastAsia="Times New Roman" w:cstheme="minorHAnsi"/>
          <w:sz w:val="20"/>
          <w:szCs w:val="20"/>
        </w:rPr>
        <w:t xml:space="preserve">•  </w:t>
      </w:r>
      <w:hyperlink r:id="rId22" w:tgtFrame="_blank" w:history="1">
        <w:r w:rsidRPr="00CB590A">
          <w:rPr>
            <w:rFonts w:eastAsia="Times New Roman" w:cstheme="minorHAnsi"/>
            <w:sz w:val="20"/>
            <w:szCs w:val="20"/>
          </w:rPr>
          <w:t xml:space="preserve">SOAN 326 - Introduction to Social Research Methods </w:t>
        </w:r>
      </w:hyperlink>
    </w:p>
    <w:p w:rsidR="005538A9" w:rsidRDefault="00BD274D" w:rsidP="005538A9">
      <w:pPr>
        <w:spacing w:after="120" w:line="240" w:lineRule="auto"/>
        <w:rPr>
          <w:rFonts w:eastAsia="Times New Roman" w:cstheme="minorHAnsi"/>
          <w:sz w:val="20"/>
          <w:szCs w:val="20"/>
        </w:rPr>
      </w:pPr>
      <w:r>
        <w:rPr>
          <w:rFonts w:eastAsia="Times New Roman" w:cstheme="minorHAnsi"/>
          <w:sz w:val="20"/>
          <w:szCs w:val="20"/>
        </w:rPr>
        <w:t>• </w:t>
      </w:r>
      <w:hyperlink r:id="rId23" w:tgtFrame="_blank" w:history="1">
        <w:r w:rsidR="005538A9" w:rsidRPr="00CB590A">
          <w:rPr>
            <w:rFonts w:eastAsia="Times New Roman" w:cstheme="minorHAnsi"/>
            <w:sz w:val="20"/>
            <w:szCs w:val="20"/>
          </w:rPr>
          <w:t>SOAN 327 - Quantitative Data Analysis</w:t>
        </w:r>
        <w:r w:rsidR="005538A9" w:rsidRPr="00CB590A">
          <w:rPr>
            <w:rFonts w:eastAsia="Times New Roman" w:cstheme="minorHAnsi"/>
            <w:sz w:val="20"/>
            <w:szCs w:val="20"/>
          </w:rPr>
          <w:t xml:space="preserve"> </w:t>
        </w:r>
      </w:hyperlink>
    </w:p>
    <w:p w:rsidR="00BD274D" w:rsidRPr="00CB590A" w:rsidRDefault="00BD274D" w:rsidP="00BD274D">
      <w:pPr>
        <w:spacing w:after="120" w:line="240" w:lineRule="auto"/>
        <w:rPr>
          <w:rFonts w:eastAsia="Times New Roman" w:cstheme="minorHAnsi"/>
          <w:sz w:val="20"/>
          <w:szCs w:val="20"/>
        </w:rPr>
      </w:pPr>
      <w:r w:rsidRPr="001A2EE0">
        <w:rPr>
          <w:rFonts w:eastAsia="Times New Roman" w:cstheme="minorHAnsi"/>
          <w:sz w:val="20"/>
          <w:szCs w:val="20"/>
        </w:rPr>
        <w:t>• </w:t>
      </w:r>
      <w:r>
        <w:rPr>
          <w:rFonts w:eastAsia="Times New Roman" w:cstheme="minorHAnsi"/>
          <w:sz w:val="20"/>
          <w:szCs w:val="20"/>
        </w:rPr>
        <w:t>SOAN 331</w:t>
      </w:r>
      <w:r w:rsidRPr="00CB590A">
        <w:rPr>
          <w:rFonts w:eastAsia="Times New Roman" w:cstheme="minorHAnsi"/>
          <w:sz w:val="20"/>
          <w:szCs w:val="20"/>
        </w:rPr>
        <w:t xml:space="preserve"> </w:t>
      </w:r>
      <w:r>
        <w:rPr>
          <w:rFonts w:eastAsia="Times New Roman" w:cstheme="minorHAnsi"/>
          <w:sz w:val="20"/>
          <w:szCs w:val="20"/>
        </w:rPr>
        <w:t>–</w:t>
      </w:r>
      <w:r w:rsidRPr="00CB590A">
        <w:rPr>
          <w:rFonts w:eastAsia="Times New Roman" w:cstheme="minorHAnsi"/>
          <w:sz w:val="20"/>
          <w:szCs w:val="20"/>
        </w:rPr>
        <w:t xml:space="preserve"> </w:t>
      </w:r>
      <w:r>
        <w:rPr>
          <w:rFonts w:eastAsia="Times New Roman" w:cstheme="minorHAnsi"/>
          <w:sz w:val="20"/>
          <w:szCs w:val="20"/>
        </w:rPr>
        <w:t>Language Revitalization</w:t>
      </w:r>
      <w:r w:rsidRPr="00CB590A">
        <w:rPr>
          <w:rFonts w:eastAsia="Times New Roman" w:cstheme="minorHAnsi"/>
          <w:sz w:val="20"/>
          <w:szCs w:val="20"/>
        </w:rPr>
        <w:t xml:space="preserve"> </w:t>
      </w:r>
    </w:p>
    <w:p w:rsidR="005538A9" w:rsidRPr="00CB590A" w:rsidRDefault="005538A9" w:rsidP="005538A9">
      <w:pPr>
        <w:spacing w:after="120" w:line="240" w:lineRule="auto"/>
        <w:rPr>
          <w:rFonts w:eastAsia="Times New Roman" w:cstheme="minorHAnsi"/>
          <w:sz w:val="20"/>
          <w:szCs w:val="20"/>
        </w:rPr>
      </w:pPr>
      <w:r w:rsidRPr="001A2EE0">
        <w:rPr>
          <w:rFonts w:eastAsia="Times New Roman" w:cstheme="minorHAnsi"/>
          <w:sz w:val="20"/>
          <w:szCs w:val="20"/>
        </w:rPr>
        <w:t>• </w:t>
      </w:r>
      <w:bookmarkStart w:id="0" w:name="_GoBack"/>
      <w:bookmarkEnd w:id="0"/>
      <w:r w:rsidR="00BD274D">
        <w:fldChar w:fldCharType="begin"/>
      </w:r>
      <w:r w:rsidR="00BD274D">
        <w:instrText xml:space="preserve"> HYPERLINK "http://catalog.sou.edu/pre</w:instrText>
      </w:r>
      <w:r w:rsidR="00BD274D">
        <w:instrText xml:space="preserve">view_course_nopop.php?catoid=7&amp;coid=29493" \t "_blank" </w:instrText>
      </w:r>
      <w:r w:rsidR="00BD274D">
        <w:fldChar w:fldCharType="separate"/>
      </w:r>
      <w:r w:rsidRPr="00CB590A">
        <w:rPr>
          <w:rFonts w:eastAsia="Times New Roman" w:cstheme="minorHAnsi"/>
          <w:sz w:val="20"/>
          <w:szCs w:val="20"/>
        </w:rPr>
        <w:t xml:space="preserve">SOAN 332 - Ritual and Religion </w:t>
      </w:r>
      <w:r w:rsidR="00BD274D">
        <w:rPr>
          <w:rFonts w:eastAsia="Times New Roman" w:cstheme="minorHAnsi"/>
          <w:sz w:val="20"/>
          <w:szCs w:val="20"/>
        </w:rPr>
        <w:fldChar w:fldCharType="end"/>
      </w:r>
    </w:p>
    <w:p w:rsidR="005538A9" w:rsidRPr="00CB590A" w:rsidRDefault="005538A9" w:rsidP="005538A9">
      <w:pPr>
        <w:spacing w:after="120" w:line="240" w:lineRule="auto"/>
        <w:rPr>
          <w:rFonts w:eastAsia="Times New Roman" w:cstheme="minorHAnsi"/>
          <w:sz w:val="20"/>
          <w:szCs w:val="20"/>
        </w:rPr>
      </w:pPr>
      <w:r w:rsidRPr="001A2EE0">
        <w:rPr>
          <w:rFonts w:eastAsia="Times New Roman" w:cstheme="minorHAnsi"/>
          <w:sz w:val="20"/>
          <w:szCs w:val="20"/>
        </w:rPr>
        <w:t xml:space="preserve">•  </w:t>
      </w:r>
      <w:hyperlink r:id="rId24" w:tgtFrame="_blank" w:history="1">
        <w:r w:rsidRPr="00CB590A">
          <w:rPr>
            <w:rFonts w:eastAsia="Times New Roman" w:cstheme="minorHAnsi"/>
            <w:sz w:val="20"/>
            <w:szCs w:val="20"/>
          </w:rPr>
          <w:t xml:space="preserve">SOAN 333 - Global Culture, Media, and Politics </w:t>
        </w:r>
      </w:hyperlink>
    </w:p>
    <w:p w:rsidR="005538A9" w:rsidRPr="00CB590A" w:rsidRDefault="005538A9" w:rsidP="005538A9">
      <w:pPr>
        <w:spacing w:after="120" w:line="240" w:lineRule="auto"/>
        <w:rPr>
          <w:rFonts w:eastAsia="Times New Roman" w:cstheme="minorHAnsi"/>
          <w:sz w:val="20"/>
          <w:szCs w:val="20"/>
        </w:rPr>
      </w:pPr>
      <w:r w:rsidRPr="001A2EE0">
        <w:rPr>
          <w:rFonts w:eastAsia="Times New Roman" w:cstheme="minorHAnsi"/>
          <w:sz w:val="20"/>
          <w:szCs w:val="20"/>
        </w:rPr>
        <w:t xml:space="preserve">•  </w:t>
      </w:r>
      <w:hyperlink r:id="rId25" w:tgtFrame="_blank" w:history="1">
        <w:r w:rsidRPr="00CB590A">
          <w:rPr>
            <w:rFonts w:eastAsia="Times New Roman" w:cstheme="minorHAnsi"/>
            <w:sz w:val="20"/>
            <w:szCs w:val="20"/>
          </w:rPr>
          <w:t xml:space="preserve">SOAN 334 - Anthropological Perspectives on the Native American Frontier </w:t>
        </w:r>
      </w:hyperlink>
    </w:p>
    <w:p w:rsidR="005538A9" w:rsidRPr="00CB590A" w:rsidRDefault="005538A9" w:rsidP="005538A9">
      <w:pPr>
        <w:spacing w:after="120" w:line="240" w:lineRule="auto"/>
        <w:rPr>
          <w:rFonts w:eastAsia="Times New Roman" w:cstheme="minorHAnsi"/>
          <w:sz w:val="20"/>
          <w:szCs w:val="20"/>
        </w:rPr>
      </w:pPr>
      <w:r w:rsidRPr="001A2EE0">
        <w:rPr>
          <w:rFonts w:eastAsia="Times New Roman" w:cstheme="minorHAnsi"/>
          <w:sz w:val="20"/>
          <w:szCs w:val="20"/>
        </w:rPr>
        <w:t xml:space="preserve">•  </w:t>
      </w:r>
      <w:hyperlink r:id="rId26" w:tgtFrame="_blank" w:history="1">
        <w:r w:rsidRPr="00CB590A">
          <w:rPr>
            <w:rFonts w:eastAsia="Times New Roman" w:cstheme="minorHAnsi"/>
            <w:sz w:val="20"/>
            <w:szCs w:val="20"/>
          </w:rPr>
          <w:t xml:space="preserve">SOAN 335 - Medical Anthropology </w:t>
        </w:r>
      </w:hyperlink>
    </w:p>
    <w:p w:rsidR="005538A9" w:rsidRPr="00CB590A" w:rsidRDefault="005538A9" w:rsidP="005538A9">
      <w:pPr>
        <w:spacing w:after="120" w:line="240" w:lineRule="auto"/>
        <w:rPr>
          <w:rFonts w:eastAsia="Times New Roman" w:cstheme="minorHAnsi"/>
          <w:sz w:val="20"/>
          <w:szCs w:val="20"/>
        </w:rPr>
      </w:pPr>
      <w:r w:rsidRPr="001A2EE0">
        <w:rPr>
          <w:rFonts w:eastAsia="Times New Roman" w:cstheme="minorHAnsi"/>
          <w:sz w:val="20"/>
          <w:szCs w:val="20"/>
        </w:rPr>
        <w:t xml:space="preserve">•  </w:t>
      </w:r>
      <w:hyperlink r:id="rId27" w:tgtFrame="_blank" w:history="1">
        <w:r w:rsidRPr="00CB590A">
          <w:rPr>
            <w:rFonts w:eastAsia="Times New Roman" w:cstheme="minorHAnsi"/>
            <w:sz w:val="20"/>
            <w:szCs w:val="20"/>
          </w:rPr>
          <w:t xml:space="preserve">SOAN 336 - Topics in Global/Local Interconnections </w:t>
        </w:r>
      </w:hyperlink>
    </w:p>
    <w:p w:rsidR="005538A9" w:rsidRPr="00CB590A" w:rsidRDefault="005538A9" w:rsidP="005538A9">
      <w:pPr>
        <w:spacing w:after="120" w:line="240" w:lineRule="auto"/>
        <w:rPr>
          <w:rFonts w:eastAsia="Times New Roman" w:cstheme="minorHAnsi"/>
          <w:sz w:val="20"/>
          <w:szCs w:val="20"/>
        </w:rPr>
      </w:pPr>
      <w:r w:rsidRPr="001A2EE0">
        <w:rPr>
          <w:rFonts w:eastAsia="Times New Roman" w:cstheme="minorHAnsi"/>
          <w:sz w:val="20"/>
          <w:szCs w:val="20"/>
        </w:rPr>
        <w:t xml:space="preserve">•  </w:t>
      </w:r>
      <w:hyperlink r:id="rId28" w:tgtFrame="_blank" w:history="1">
        <w:r w:rsidRPr="00CB590A">
          <w:rPr>
            <w:rFonts w:eastAsia="Times New Roman" w:cstheme="minorHAnsi"/>
            <w:sz w:val="20"/>
            <w:szCs w:val="20"/>
          </w:rPr>
          <w:t xml:space="preserve">SOAN 337 - Racial and Ethnic Relations </w:t>
        </w:r>
      </w:hyperlink>
    </w:p>
    <w:p w:rsidR="005538A9" w:rsidRPr="00CB590A" w:rsidRDefault="005538A9" w:rsidP="005538A9">
      <w:pPr>
        <w:spacing w:after="120" w:line="240" w:lineRule="auto"/>
        <w:rPr>
          <w:rFonts w:eastAsia="Times New Roman" w:cstheme="minorHAnsi"/>
          <w:sz w:val="20"/>
          <w:szCs w:val="20"/>
        </w:rPr>
      </w:pPr>
      <w:r w:rsidRPr="001A2EE0">
        <w:rPr>
          <w:rFonts w:eastAsia="Times New Roman" w:cstheme="minorHAnsi"/>
          <w:sz w:val="20"/>
          <w:szCs w:val="20"/>
        </w:rPr>
        <w:t xml:space="preserve">•  </w:t>
      </w:r>
      <w:hyperlink r:id="rId29" w:tgtFrame="_blank" w:history="1">
        <w:r w:rsidRPr="00CB590A">
          <w:rPr>
            <w:rFonts w:eastAsia="Times New Roman" w:cstheme="minorHAnsi"/>
            <w:sz w:val="20"/>
            <w:szCs w:val="20"/>
          </w:rPr>
          <w:t xml:space="preserve">SOAN 340 - Sociology of Gender </w:t>
        </w:r>
      </w:hyperlink>
    </w:p>
    <w:p w:rsidR="005538A9" w:rsidRPr="00CB590A" w:rsidRDefault="005538A9" w:rsidP="005538A9">
      <w:pPr>
        <w:spacing w:after="120" w:line="240" w:lineRule="auto"/>
        <w:rPr>
          <w:rFonts w:eastAsia="Times New Roman" w:cstheme="minorHAnsi"/>
          <w:sz w:val="20"/>
          <w:szCs w:val="20"/>
        </w:rPr>
      </w:pPr>
      <w:r w:rsidRPr="001A2EE0">
        <w:rPr>
          <w:rFonts w:eastAsia="Times New Roman" w:cstheme="minorHAnsi"/>
          <w:sz w:val="20"/>
          <w:szCs w:val="20"/>
        </w:rPr>
        <w:t xml:space="preserve">•  </w:t>
      </w:r>
      <w:hyperlink r:id="rId30" w:tgtFrame="_blank" w:history="1">
        <w:r w:rsidRPr="00CB590A">
          <w:rPr>
            <w:rFonts w:eastAsia="Times New Roman" w:cstheme="minorHAnsi"/>
            <w:sz w:val="20"/>
            <w:szCs w:val="20"/>
          </w:rPr>
          <w:t xml:space="preserve">SOAN 343 - Gender and the Body </w:t>
        </w:r>
      </w:hyperlink>
    </w:p>
    <w:p w:rsidR="005538A9" w:rsidRPr="00CB590A" w:rsidRDefault="005538A9" w:rsidP="005538A9">
      <w:pPr>
        <w:spacing w:after="120" w:line="240" w:lineRule="auto"/>
        <w:rPr>
          <w:rFonts w:eastAsia="Times New Roman" w:cstheme="minorHAnsi"/>
          <w:sz w:val="20"/>
          <w:szCs w:val="20"/>
        </w:rPr>
      </w:pPr>
      <w:r w:rsidRPr="001A2EE0">
        <w:rPr>
          <w:rFonts w:eastAsia="Times New Roman" w:cstheme="minorHAnsi"/>
          <w:sz w:val="20"/>
          <w:szCs w:val="20"/>
        </w:rPr>
        <w:t xml:space="preserve">•  </w:t>
      </w:r>
      <w:hyperlink r:id="rId31" w:tgtFrame="_blank" w:history="1">
        <w:r w:rsidRPr="00CB590A">
          <w:rPr>
            <w:rFonts w:eastAsia="Times New Roman" w:cstheme="minorHAnsi"/>
            <w:sz w:val="20"/>
            <w:szCs w:val="20"/>
          </w:rPr>
          <w:t xml:space="preserve">SOAN 350 - Human Evolution </w:t>
        </w:r>
      </w:hyperlink>
    </w:p>
    <w:p w:rsidR="005538A9" w:rsidRPr="00CB590A" w:rsidRDefault="005538A9" w:rsidP="005538A9">
      <w:pPr>
        <w:spacing w:after="120" w:line="240" w:lineRule="auto"/>
        <w:rPr>
          <w:rFonts w:eastAsia="Times New Roman" w:cstheme="minorHAnsi"/>
          <w:sz w:val="20"/>
          <w:szCs w:val="20"/>
        </w:rPr>
      </w:pPr>
      <w:r w:rsidRPr="001A2EE0">
        <w:rPr>
          <w:rFonts w:eastAsia="Times New Roman" w:cstheme="minorHAnsi"/>
          <w:sz w:val="20"/>
          <w:szCs w:val="20"/>
        </w:rPr>
        <w:t xml:space="preserve">•  </w:t>
      </w:r>
      <w:hyperlink r:id="rId32" w:tgtFrame="_blank" w:history="1">
        <w:r w:rsidRPr="00CB590A">
          <w:rPr>
            <w:rFonts w:eastAsia="Times New Roman" w:cstheme="minorHAnsi"/>
            <w:sz w:val="20"/>
            <w:szCs w:val="20"/>
          </w:rPr>
          <w:t xml:space="preserve">SOAN 355 - People and Forests </w:t>
        </w:r>
      </w:hyperlink>
    </w:p>
    <w:p w:rsidR="005538A9" w:rsidRPr="00CB590A" w:rsidRDefault="005538A9" w:rsidP="005538A9">
      <w:pPr>
        <w:spacing w:after="120" w:line="240" w:lineRule="auto"/>
        <w:rPr>
          <w:rFonts w:eastAsia="Times New Roman" w:cstheme="minorHAnsi"/>
          <w:sz w:val="20"/>
          <w:szCs w:val="20"/>
        </w:rPr>
      </w:pPr>
      <w:r w:rsidRPr="001A2EE0">
        <w:rPr>
          <w:rFonts w:eastAsia="Times New Roman" w:cstheme="minorHAnsi"/>
          <w:sz w:val="20"/>
          <w:szCs w:val="20"/>
        </w:rPr>
        <w:t xml:space="preserve">•  </w:t>
      </w:r>
      <w:hyperlink r:id="rId33" w:tgtFrame="_blank" w:history="1">
        <w:r w:rsidRPr="00CB590A">
          <w:rPr>
            <w:rFonts w:eastAsia="Times New Roman" w:cstheme="minorHAnsi"/>
            <w:sz w:val="20"/>
            <w:szCs w:val="20"/>
          </w:rPr>
          <w:t xml:space="preserve">SOAN 360 - Ethnographic Research Methods </w:t>
        </w:r>
      </w:hyperlink>
    </w:p>
    <w:p w:rsidR="005538A9" w:rsidRPr="00CB590A" w:rsidRDefault="005538A9" w:rsidP="005538A9">
      <w:pPr>
        <w:spacing w:after="120" w:line="240" w:lineRule="auto"/>
        <w:rPr>
          <w:rFonts w:eastAsia="Times New Roman" w:cstheme="minorHAnsi"/>
          <w:sz w:val="20"/>
          <w:szCs w:val="20"/>
        </w:rPr>
      </w:pPr>
      <w:r w:rsidRPr="001A2EE0">
        <w:rPr>
          <w:rFonts w:eastAsia="Times New Roman" w:cstheme="minorHAnsi"/>
          <w:sz w:val="20"/>
          <w:szCs w:val="20"/>
        </w:rPr>
        <w:t xml:space="preserve">•  </w:t>
      </w:r>
      <w:hyperlink r:id="rId34" w:tgtFrame="_blank" w:history="1">
        <w:r w:rsidRPr="00CB590A">
          <w:rPr>
            <w:rFonts w:eastAsia="Times New Roman" w:cstheme="minorHAnsi"/>
            <w:sz w:val="20"/>
            <w:szCs w:val="20"/>
          </w:rPr>
          <w:t xml:space="preserve">SOAN 370 - Archaeological Research Methods </w:t>
        </w:r>
      </w:hyperlink>
    </w:p>
    <w:p w:rsidR="005538A9" w:rsidRPr="00CB590A" w:rsidRDefault="005538A9" w:rsidP="005538A9">
      <w:pPr>
        <w:spacing w:after="120" w:line="240" w:lineRule="auto"/>
        <w:rPr>
          <w:rFonts w:eastAsia="Times New Roman" w:cstheme="minorHAnsi"/>
          <w:sz w:val="20"/>
          <w:szCs w:val="20"/>
        </w:rPr>
      </w:pPr>
      <w:r w:rsidRPr="001A2EE0">
        <w:rPr>
          <w:rFonts w:eastAsia="Times New Roman" w:cstheme="minorHAnsi"/>
          <w:sz w:val="20"/>
          <w:szCs w:val="20"/>
        </w:rPr>
        <w:t xml:space="preserve">•  </w:t>
      </w:r>
      <w:hyperlink r:id="rId35" w:tgtFrame="_blank" w:history="1">
        <w:r w:rsidRPr="00CB590A">
          <w:rPr>
            <w:rFonts w:eastAsia="Times New Roman" w:cstheme="minorHAnsi"/>
            <w:sz w:val="20"/>
            <w:szCs w:val="20"/>
          </w:rPr>
          <w:t xml:space="preserve">SOAN 371 - Society and Identity </w:t>
        </w:r>
      </w:hyperlink>
    </w:p>
    <w:p w:rsidR="005538A9" w:rsidRPr="00CB590A" w:rsidRDefault="005538A9" w:rsidP="005538A9">
      <w:pPr>
        <w:spacing w:after="120" w:line="240" w:lineRule="auto"/>
        <w:rPr>
          <w:rFonts w:eastAsia="Times New Roman" w:cstheme="minorHAnsi"/>
          <w:sz w:val="20"/>
          <w:szCs w:val="20"/>
        </w:rPr>
      </w:pPr>
      <w:r w:rsidRPr="001A2EE0">
        <w:rPr>
          <w:rFonts w:eastAsia="Times New Roman" w:cstheme="minorHAnsi"/>
          <w:sz w:val="20"/>
          <w:szCs w:val="20"/>
        </w:rPr>
        <w:t xml:space="preserve">•  </w:t>
      </w:r>
      <w:hyperlink r:id="rId36" w:tgtFrame="_blank" w:history="1">
        <w:r w:rsidRPr="00CB590A">
          <w:rPr>
            <w:rFonts w:eastAsia="Times New Roman" w:cstheme="minorHAnsi"/>
            <w:sz w:val="20"/>
            <w:szCs w:val="20"/>
          </w:rPr>
          <w:t xml:space="preserve">SOAN 372 - Social Inequality </w:t>
        </w:r>
      </w:hyperlink>
    </w:p>
    <w:p w:rsidR="005538A9" w:rsidRPr="00CB590A" w:rsidRDefault="005538A9" w:rsidP="005538A9">
      <w:pPr>
        <w:spacing w:after="120" w:line="240" w:lineRule="auto"/>
        <w:rPr>
          <w:rFonts w:eastAsia="Times New Roman" w:cstheme="minorHAnsi"/>
          <w:sz w:val="20"/>
          <w:szCs w:val="20"/>
        </w:rPr>
      </w:pPr>
      <w:r w:rsidRPr="001A2EE0">
        <w:rPr>
          <w:rFonts w:eastAsia="Times New Roman" w:cstheme="minorHAnsi"/>
          <w:sz w:val="20"/>
          <w:szCs w:val="20"/>
        </w:rPr>
        <w:t xml:space="preserve">•  </w:t>
      </w:r>
      <w:hyperlink r:id="rId37" w:tgtFrame="_blank" w:history="1">
        <w:r w:rsidRPr="00CB590A">
          <w:rPr>
            <w:rFonts w:eastAsia="Times New Roman" w:cstheme="minorHAnsi"/>
            <w:sz w:val="20"/>
            <w:szCs w:val="20"/>
          </w:rPr>
          <w:t xml:space="preserve">SOAN 373 - Classical Social Thought </w:t>
        </w:r>
      </w:hyperlink>
    </w:p>
    <w:p w:rsidR="005538A9" w:rsidRPr="00CB590A" w:rsidRDefault="005538A9" w:rsidP="005538A9">
      <w:pPr>
        <w:spacing w:after="120" w:line="240" w:lineRule="auto"/>
        <w:rPr>
          <w:rFonts w:eastAsia="Times New Roman" w:cstheme="minorHAnsi"/>
          <w:sz w:val="20"/>
          <w:szCs w:val="20"/>
        </w:rPr>
      </w:pPr>
      <w:r w:rsidRPr="001A2EE0">
        <w:rPr>
          <w:rFonts w:eastAsia="Times New Roman" w:cstheme="minorHAnsi"/>
          <w:sz w:val="20"/>
          <w:szCs w:val="20"/>
        </w:rPr>
        <w:t xml:space="preserve">•  </w:t>
      </w:r>
      <w:hyperlink r:id="rId38" w:tgtFrame="_blank" w:history="1">
        <w:r w:rsidRPr="00CB590A">
          <w:rPr>
            <w:rFonts w:eastAsia="Times New Roman" w:cstheme="minorHAnsi"/>
            <w:sz w:val="20"/>
            <w:szCs w:val="20"/>
          </w:rPr>
          <w:t xml:space="preserve">SOAN 375 - Archaeological Field School </w:t>
        </w:r>
      </w:hyperlink>
    </w:p>
    <w:p w:rsidR="005538A9" w:rsidRPr="00CB590A" w:rsidRDefault="005538A9" w:rsidP="005538A9">
      <w:pPr>
        <w:spacing w:after="120" w:line="240" w:lineRule="auto"/>
        <w:rPr>
          <w:rFonts w:eastAsia="Times New Roman" w:cstheme="minorHAnsi"/>
          <w:sz w:val="20"/>
          <w:szCs w:val="20"/>
        </w:rPr>
      </w:pPr>
      <w:r w:rsidRPr="001A2EE0">
        <w:rPr>
          <w:rFonts w:eastAsia="Times New Roman" w:cstheme="minorHAnsi"/>
          <w:sz w:val="20"/>
          <w:szCs w:val="20"/>
        </w:rPr>
        <w:t xml:space="preserve">•  </w:t>
      </w:r>
      <w:hyperlink r:id="rId39" w:tgtFrame="_blank" w:history="1">
        <w:r w:rsidRPr="00CB590A">
          <w:rPr>
            <w:rFonts w:eastAsia="Times New Roman" w:cstheme="minorHAnsi"/>
            <w:sz w:val="20"/>
            <w:szCs w:val="20"/>
          </w:rPr>
          <w:t xml:space="preserve">SOAN 380 - Methods in Linguistic Anthropology </w:t>
        </w:r>
      </w:hyperlink>
    </w:p>
    <w:p w:rsidR="005538A9" w:rsidRPr="00CB590A" w:rsidRDefault="005538A9" w:rsidP="005538A9">
      <w:pPr>
        <w:spacing w:after="120" w:line="240" w:lineRule="auto"/>
        <w:rPr>
          <w:rFonts w:eastAsia="Times New Roman" w:cstheme="minorHAnsi"/>
          <w:sz w:val="20"/>
          <w:szCs w:val="20"/>
        </w:rPr>
      </w:pPr>
      <w:r w:rsidRPr="001A2EE0">
        <w:rPr>
          <w:rFonts w:eastAsia="Times New Roman" w:cstheme="minorHAnsi"/>
          <w:sz w:val="20"/>
          <w:szCs w:val="20"/>
        </w:rPr>
        <w:t xml:space="preserve">•  </w:t>
      </w:r>
      <w:hyperlink r:id="rId40" w:tgtFrame="_blank" w:history="1">
        <w:r w:rsidRPr="00CB590A">
          <w:rPr>
            <w:rFonts w:eastAsia="Times New Roman" w:cstheme="minorHAnsi"/>
            <w:sz w:val="20"/>
            <w:szCs w:val="20"/>
          </w:rPr>
          <w:t xml:space="preserve">SOAN 399 - Special Studies </w:t>
        </w:r>
      </w:hyperlink>
    </w:p>
    <w:p w:rsidR="00E430A2" w:rsidRDefault="005538A9" w:rsidP="005538A9">
      <w:pPr>
        <w:spacing w:after="120" w:line="240" w:lineRule="auto"/>
        <w:rPr>
          <w:rFonts w:eastAsia="Times New Roman" w:cstheme="minorHAnsi"/>
          <w:b/>
          <w:sz w:val="20"/>
          <w:szCs w:val="20"/>
        </w:rPr>
      </w:pPr>
      <w:r w:rsidRPr="00CB590A">
        <w:rPr>
          <w:rFonts w:eastAsia="Times New Roman" w:cstheme="minorHAnsi"/>
          <w:b/>
          <w:sz w:val="20"/>
          <w:szCs w:val="20"/>
        </w:rPr>
        <w:t>400-level courses</w:t>
      </w:r>
    </w:p>
    <w:p w:rsidR="005538A9" w:rsidRPr="00CB590A" w:rsidRDefault="005538A9" w:rsidP="005538A9">
      <w:pPr>
        <w:spacing w:after="120" w:line="240" w:lineRule="auto"/>
        <w:rPr>
          <w:rFonts w:eastAsia="Times New Roman" w:cstheme="minorHAnsi"/>
          <w:sz w:val="20"/>
          <w:szCs w:val="20"/>
        </w:rPr>
      </w:pPr>
      <w:r w:rsidRPr="001A2EE0">
        <w:rPr>
          <w:rFonts w:eastAsia="Times New Roman" w:cstheme="minorHAnsi"/>
          <w:b/>
          <w:sz w:val="20"/>
          <w:szCs w:val="20"/>
        </w:rPr>
        <w:t>•</w:t>
      </w:r>
      <w:r w:rsidRPr="001A2EE0">
        <w:rPr>
          <w:rFonts w:eastAsia="Times New Roman" w:cstheme="minorHAnsi"/>
          <w:sz w:val="20"/>
          <w:szCs w:val="20"/>
        </w:rPr>
        <w:t xml:space="preserve">  </w:t>
      </w:r>
      <w:hyperlink r:id="rId41" w:tgtFrame="_blank" w:history="1">
        <w:r w:rsidRPr="00CB590A">
          <w:rPr>
            <w:rFonts w:eastAsia="Times New Roman" w:cstheme="minorHAnsi"/>
            <w:sz w:val="20"/>
            <w:szCs w:val="20"/>
          </w:rPr>
          <w:t xml:space="preserve">SOAN 401 - Research </w:t>
        </w:r>
      </w:hyperlink>
    </w:p>
    <w:p w:rsidR="005538A9" w:rsidRPr="00CB590A" w:rsidRDefault="005538A9" w:rsidP="005538A9">
      <w:pPr>
        <w:spacing w:after="120" w:line="240" w:lineRule="auto"/>
        <w:rPr>
          <w:rFonts w:eastAsia="Times New Roman" w:cstheme="minorHAnsi"/>
          <w:sz w:val="20"/>
          <w:szCs w:val="20"/>
        </w:rPr>
      </w:pPr>
      <w:r w:rsidRPr="001A2EE0">
        <w:rPr>
          <w:rFonts w:eastAsia="Times New Roman" w:cstheme="minorHAnsi"/>
          <w:sz w:val="20"/>
          <w:szCs w:val="20"/>
        </w:rPr>
        <w:t xml:space="preserve">•  </w:t>
      </w:r>
      <w:hyperlink r:id="rId42" w:tgtFrame="_blank" w:history="1">
        <w:r w:rsidRPr="00CB590A">
          <w:rPr>
            <w:rFonts w:eastAsia="Times New Roman" w:cstheme="minorHAnsi"/>
            <w:sz w:val="20"/>
            <w:szCs w:val="20"/>
          </w:rPr>
          <w:t xml:space="preserve">SOAN 407 - Seminar </w:t>
        </w:r>
      </w:hyperlink>
    </w:p>
    <w:p w:rsidR="005538A9" w:rsidRPr="00CB590A" w:rsidRDefault="005538A9" w:rsidP="005538A9">
      <w:pPr>
        <w:spacing w:after="120" w:line="240" w:lineRule="auto"/>
        <w:rPr>
          <w:rFonts w:eastAsia="Times New Roman" w:cstheme="minorHAnsi"/>
          <w:sz w:val="20"/>
          <w:szCs w:val="20"/>
        </w:rPr>
      </w:pPr>
      <w:r w:rsidRPr="001A2EE0">
        <w:rPr>
          <w:rFonts w:eastAsia="Times New Roman" w:cstheme="minorHAnsi"/>
          <w:sz w:val="20"/>
          <w:szCs w:val="20"/>
        </w:rPr>
        <w:t xml:space="preserve">•  </w:t>
      </w:r>
      <w:hyperlink r:id="rId43" w:tgtFrame="_blank" w:history="1">
        <w:r w:rsidRPr="00CB590A">
          <w:rPr>
            <w:rFonts w:eastAsia="Times New Roman" w:cstheme="minorHAnsi"/>
            <w:sz w:val="20"/>
            <w:szCs w:val="20"/>
          </w:rPr>
          <w:t xml:space="preserve">SOAN 409 - Practicum </w:t>
        </w:r>
      </w:hyperlink>
    </w:p>
    <w:p w:rsidR="005538A9" w:rsidRPr="00CB590A" w:rsidRDefault="005538A9" w:rsidP="005538A9">
      <w:pPr>
        <w:spacing w:after="120" w:line="240" w:lineRule="auto"/>
        <w:rPr>
          <w:rFonts w:eastAsia="Times New Roman" w:cstheme="minorHAnsi"/>
          <w:sz w:val="20"/>
          <w:szCs w:val="20"/>
        </w:rPr>
      </w:pPr>
      <w:r w:rsidRPr="001A2EE0">
        <w:rPr>
          <w:rFonts w:eastAsia="Times New Roman" w:cstheme="minorHAnsi"/>
          <w:sz w:val="20"/>
          <w:szCs w:val="20"/>
        </w:rPr>
        <w:t xml:space="preserve">•  </w:t>
      </w:r>
      <w:hyperlink r:id="rId44" w:tgtFrame="_blank" w:history="1">
        <w:r w:rsidRPr="00CB590A">
          <w:rPr>
            <w:rFonts w:eastAsia="Times New Roman" w:cstheme="minorHAnsi"/>
            <w:sz w:val="20"/>
            <w:szCs w:val="20"/>
          </w:rPr>
          <w:t xml:space="preserve">SOAN 414A - Senior Capstone 1 </w:t>
        </w:r>
      </w:hyperlink>
    </w:p>
    <w:p w:rsidR="005538A9" w:rsidRPr="00CB590A" w:rsidRDefault="005538A9" w:rsidP="005538A9">
      <w:pPr>
        <w:spacing w:after="120" w:line="240" w:lineRule="auto"/>
        <w:rPr>
          <w:rFonts w:eastAsia="Times New Roman" w:cstheme="minorHAnsi"/>
          <w:sz w:val="20"/>
          <w:szCs w:val="20"/>
        </w:rPr>
      </w:pPr>
      <w:r w:rsidRPr="001A2EE0">
        <w:rPr>
          <w:rFonts w:eastAsia="Times New Roman" w:cstheme="minorHAnsi"/>
          <w:sz w:val="20"/>
          <w:szCs w:val="20"/>
        </w:rPr>
        <w:t xml:space="preserve">•  </w:t>
      </w:r>
      <w:hyperlink r:id="rId45" w:tgtFrame="_blank" w:history="1">
        <w:r w:rsidRPr="00CB590A">
          <w:rPr>
            <w:rFonts w:eastAsia="Times New Roman" w:cstheme="minorHAnsi"/>
            <w:sz w:val="20"/>
            <w:szCs w:val="20"/>
          </w:rPr>
          <w:t xml:space="preserve">SOAN 414B - Senior Capstone 2 </w:t>
        </w:r>
      </w:hyperlink>
    </w:p>
    <w:p w:rsidR="005538A9" w:rsidRPr="00CB590A" w:rsidRDefault="005538A9" w:rsidP="005538A9">
      <w:pPr>
        <w:spacing w:after="120" w:line="240" w:lineRule="auto"/>
        <w:rPr>
          <w:rFonts w:eastAsia="Times New Roman" w:cstheme="minorHAnsi"/>
          <w:sz w:val="20"/>
          <w:szCs w:val="20"/>
        </w:rPr>
      </w:pPr>
      <w:r w:rsidRPr="001A2EE0">
        <w:rPr>
          <w:rFonts w:eastAsia="Times New Roman" w:cstheme="minorHAnsi"/>
          <w:sz w:val="20"/>
          <w:szCs w:val="20"/>
        </w:rPr>
        <w:t xml:space="preserve">•  </w:t>
      </w:r>
      <w:hyperlink r:id="rId46" w:tgtFrame="_blank" w:history="1">
        <w:r w:rsidRPr="00CB590A">
          <w:rPr>
            <w:rFonts w:eastAsia="Times New Roman" w:cstheme="minorHAnsi"/>
            <w:sz w:val="20"/>
            <w:szCs w:val="20"/>
          </w:rPr>
          <w:t xml:space="preserve">SOAN 414C - Senior Capstone 3 </w:t>
        </w:r>
      </w:hyperlink>
    </w:p>
    <w:p w:rsidR="005538A9" w:rsidRPr="00CB590A" w:rsidRDefault="005538A9" w:rsidP="005538A9">
      <w:pPr>
        <w:spacing w:after="120" w:line="240" w:lineRule="auto"/>
        <w:rPr>
          <w:rFonts w:eastAsia="Times New Roman" w:cstheme="minorHAnsi"/>
          <w:sz w:val="20"/>
          <w:szCs w:val="20"/>
        </w:rPr>
      </w:pPr>
      <w:r w:rsidRPr="001A2EE0">
        <w:rPr>
          <w:rFonts w:eastAsia="Times New Roman" w:cstheme="minorHAnsi"/>
          <w:sz w:val="20"/>
          <w:szCs w:val="20"/>
        </w:rPr>
        <w:t xml:space="preserve">•  </w:t>
      </w:r>
      <w:hyperlink r:id="rId47" w:tgtFrame="_blank" w:history="1">
        <w:r w:rsidRPr="00CB590A">
          <w:rPr>
            <w:rFonts w:eastAsia="Times New Roman" w:cstheme="minorHAnsi"/>
            <w:sz w:val="20"/>
            <w:szCs w:val="20"/>
          </w:rPr>
          <w:t xml:space="preserve">SOAN 420 - Environmental Sociology </w:t>
        </w:r>
      </w:hyperlink>
    </w:p>
    <w:p w:rsidR="005538A9" w:rsidRPr="00CB590A" w:rsidRDefault="005538A9" w:rsidP="005538A9">
      <w:pPr>
        <w:spacing w:after="120" w:line="240" w:lineRule="auto"/>
        <w:rPr>
          <w:rFonts w:eastAsia="Times New Roman" w:cstheme="minorHAnsi"/>
          <w:sz w:val="20"/>
          <w:szCs w:val="20"/>
        </w:rPr>
      </w:pPr>
      <w:r w:rsidRPr="001A2EE0">
        <w:rPr>
          <w:rFonts w:eastAsia="Times New Roman" w:cstheme="minorHAnsi"/>
          <w:sz w:val="20"/>
          <w:szCs w:val="20"/>
        </w:rPr>
        <w:t xml:space="preserve">•  </w:t>
      </w:r>
      <w:hyperlink r:id="rId48" w:tgtFrame="_blank" w:history="1">
        <w:r w:rsidRPr="00CB590A">
          <w:rPr>
            <w:rFonts w:eastAsia="Times New Roman" w:cstheme="minorHAnsi"/>
            <w:sz w:val="20"/>
            <w:szCs w:val="20"/>
          </w:rPr>
          <w:t xml:space="preserve">SOAN 425 - Food, Power, and Agriculture </w:t>
        </w:r>
      </w:hyperlink>
    </w:p>
    <w:p w:rsidR="005538A9" w:rsidRPr="00CB590A" w:rsidRDefault="005538A9" w:rsidP="005538A9">
      <w:pPr>
        <w:spacing w:after="120" w:line="240" w:lineRule="auto"/>
        <w:rPr>
          <w:rFonts w:eastAsia="Times New Roman" w:cstheme="minorHAnsi"/>
          <w:sz w:val="20"/>
          <w:szCs w:val="20"/>
        </w:rPr>
      </w:pPr>
      <w:r w:rsidRPr="001A2EE0">
        <w:rPr>
          <w:rFonts w:eastAsia="Times New Roman" w:cstheme="minorHAnsi"/>
          <w:sz w:val="20"/>
          <w:szCs w:val="20"/>
        </w:rPr>
        <w:t xml:space="preserve">•  </w:t>
      </w:r>
      <w:hyperlink r:id="rId49" w:tgtFrame="_blank" w:history="1">
        <w:r w:rsidRPr="00CB590A">
          <w:rPr>
            <w:rFonts w:eastAsia="Times New Roman" w:cstheme="minorHAnsi"/>
            <w:sz w:val="20"/>
            <w:szCs w:val="20"/>
          </w:rPr>
          <w:t xml:space="preserve">SOAN 440 - Social Activism: History, Method, Practice </w:t>
        </w:r>
      </w:hyperlink>
    </w:p>
    <w:p w:rsidR="005538A9" w:rsidRPr="00CB590A" w:rsidRDefault="005538A9" w:rsidP="005538A9">
      <w:pPr>
        <w:spacing w:after="120" w:line="240" w:lineRule="auto"/>
        <w:rPr>
          <w:rFonts w:eastAsia="Times New Roman" w:cstheme="minorHAnsi"/>
          <w:sz w:val="20"/>
          <w:szCs w:val="20"/>
        </w:rPr>
      </w:pPr>
      <w:r w:rsidRPr="001A2EE0">
        <w:rPr>
          <w:rFonts w:eastAsia="Times New Roman" w:cstheme="minorHAnsi"/>
          <w:sz w:val="20"/>
          <w:szCs w:val="20"/>
        </w:rPr>
        <w:t xml:space="preserve">•  </w:t>
      </w:r>
      <w:hyperlink r:id="rId50" w:tgtFrame="_blank" w:history="1">
        <w:r w:rsidRPr="00CB590A">
          <w:rPr>
            <w:rFonts w:eastAsia="Times New Roman" w:cstheme="minorHAnsi"/>
            <w:sz w:val="20"/>
            <w:szCs w:val="20"/>
          </w:rPr>
          <w:t xml:space="preserve">SOAN 444 - Organizational Sociology </w:t>
        </w:r>
      </w:hyperlink>
    </w:p>
    <w:p w:rsidR="005538A9" w:rsidRPr="00CB590A" w:rsidRDefault="005538A9" w:rsidP="005538A9">
      <w:pPr>
        <w:spacing w:after="120" w:line="240" w:lineRule="auto"/>
        <w:rPr>
          <w:rFonts w:eastAsia="Times New Roman" w:cstheme="minorHAnsi"/>
          <w:sz w:val="20"/>
          <w:szCs w:val="20"/>
        </w:rPr>
      </w:pPr>
      <w:r w:rsidRPr="001A2EE0">
        <w:rPr>
          <w:rFonts w:eastAsia="Times New Roman" w:cstheme="minorHAnsi"/>
          <w:sz w:val="20"/>
          <w:szCs w:val="20"/>
        </w:rPr>
        <w:t xml:space="preserve">•  </w:t>
      </w:r>
      <w:hyperlink r:id="rId51" w:tgtFrame="_blank" w:history="1">
        <w:r w:rsidRPr="00CB590A">
          <w:rPr>
            <w:rFonts w:eastAsia="Times New Roman" w:cstheme="minorHAnsi"/>
            <w:sz w:val="20"/>
            <w:szCs w:val="20"/>
          </w:rPr>
          <w:t xml:space="preserve">SOAN 451 - Cultural Ecology </w:t>
        </w:r>
      </w:hyperlink>
    </w:p>
    <w:p w:rsidR="005538A9" w:rsidRPr="00CB590A" w:rsidRDefault="005538A9" w:rsidP="005538A9">
      <w:pPr>
        <w:spacing w:after="120" w:line="240" w:lineRule="auto"/>
        <w:rPr>
          <w:rFonts w:eastAsia="Times New Roman" w:cstheme="minorHAnsi"/>
          <w:sz w:val="20"/>
          <w:szCs w:val="20"/>
        </w:rPr>
      </w:pPr>
      <w:r w:rsidRPr="001A2EE0">
        <w:rPr>
          <w:rFonts w:eastAsia="Times New Roman" w:cstheme="minorHAnsi"/>
          <w:sz w:val="20"/>
          <w:szCs w:val="20"/>
        </w:rPr>
        <w:t xml:space="preserve">•  </w:t>
      </w:r>
      <w:hyperlink r:id="rId52" w:tgtFrame="_blank" w:history="1">
        <w:r w:rsidRPr="00CB590A">
          <w:rPr>
            <w:rFonts w:eastAsia="Times New Roman" w:cstheme="minorHAnsi"/>
            <w:sz w:val="20"/>
            <w:szCs w:val="20"/>
          </w:rPr>
          <w:t xml:space="preserve">SOAN 452 - Global Environmental Movements </w:t>
        </w:r>
      </w:hyperlink>
    </w:p>
    <w:p w:rsidR="005538A9" w:rsidRPr="00CB590A" w:rsidRDefault="005538A9" w:rsidP="005538A9">
      <w:pPr>
        <w:spacing w:after="120" w:line="240" w:lineRule="auto"/>
        <w:rPr>
          <w:rFonts w:eastAsia="Times New Roman" w:cstheme="minorHAnsi"/>
          <w:sz w:val="20"/>
          <w:szCs w:val="20"/>
        </w:rPr>
      </w:pPr>
      <w:r w:rsidRPr="001A2EE0">
        <w:rPr>
          <w:rFonts w:eastAsia="Times New Roman" w:cstheme="minorHAnsi"/>
          <w:sz w:val="20"/>
          <w:szCs w:val="20"/>
        </w:rPr>
        <w:t xml:space="preserve">•  </w:t>
      </w:r>
      <w:hyperlink r:id="rId53" w:tgtFrame="_blank" w:history="1">
        <w:r w:rsidRPr="00CB590A">
          <w:rPr>
            <w:rFonts w:eastAsia="Times New Roman" w:cstheme="minorHAnsi"/>
            <w:sz w:val="20"/>
            <w:szCs w:val="20"/>
          </w:rPr>
          <w:t xml:space="preserve">SOAN 454 - Deviance and Social Control </w:t>
        </w:r>
      </w:hyperlink>
    </w:p>
    <w:p w:rsidR="005538A9" w:rsidRPr="00CB590A" w:rsidRDefault="005538A9" w:rsidP="005538A9">
      <w:pPr>
        <w:spacing w:after="120" w:line="240" w:lineRule="auto"/>
        <w:rPr>
          <w:rFonts w:eastAsia="Times New Roman" w:cstheme="minorHAnsi"/>
          <w:sz w:val="20"/>
          <w:szCs w:val="20"/>
        </w:rPr>
      </w:pPr>
      <w:r w:rsidRPr="001A2EE0">
        <w:rPr>
          <w:rFonts w:eastAsia="Times New Roman" w:cstheme="minorHAnsi"/>
          <w:sz w:val="20"/>
          <w:szCs w:val="20"/>
        </w:rPr>
        <w:t xml:space="preserve">•  </w:t>
      </w:r>
      <w:hyperlink r:id="rId54" w:tgtFrame="_blank" w:history="1">
        <w:r w:rsidRPr="00CB590A">
          <w:rPr>
            <w:rFonts w:eastAsia="Times New Roman" w:cstheme="minorHAnsi"/>
            <w:sz w:val="20"/>
            <w:szCs w:val="20"/>
          </w:rPr>
          <w:t xml:space="preserve">SOAN 460 - Applied Anthropology </w:t>
        </w:r>
      </w:hyperlink>
    </w:p>
    <w:p w:rsidR="005538A9" w:rsidRPr="00CB590A" w:rsidRDefault="005538A9" w:rsidP="005538A9">
      <w:pPr>
        <w:spacing w:after="120" w:line="240" w:lineRule="auto"/>
        <w:rPr>
          <w:rFonts w:eastAsia="Times New Roman" w:cstheme="minorHAnsi"/>
          <w:sz w:val="20"/>
          <w:szCs w:val="20"/>
        </w:rPr>
      </w:pPr>
      <w:r w:rsidRPr="001A2EE0">
        <w:rPr>
          <w:rFonts w:eastAsia="Times New Roman" w:cstheme="minorHAnsi"/>
          <w:sz w:val="20"/>
          <w:szCs w:val="20"/>
        </w:rPr>
        <w:t xml:space="preserve">•  </w:t>
      </w:r>
      <w:hyperlink r:id="rId55" w:tgtFrame="_blank" w:history="1">
        <w:r w:rsidRPr="00CB590A">
          <w:rPr>
            <w:rFonts w:eastAsia="Times New Roman" w:cstheme="minorHAnsi"/>
            <w:sz w:val="20"/>
            <w:szCs w:val="20"/>
          </w:rPr>
          <w:t xml:space="preserve">SOAN 461 - Creating and Negating God </w:t>
        </w:r>
      </w:hyperlink>
    </w:p>
    <w:p w:rsidR="005538A9" w:rsidRPr="00CB590A" w:rsidRDefault="005538A9" w:rsidP="005538A9">
      <w:pPr>
        <w:spacing w:after="120" w:line="240" w:lineRule="auto"/>
        <w:rPr>
          <w:rFonts w:eastAsia="Times New Roman" w:cstheme="minorHAnsi"/>
          <w:sz w:val="20"/>
          <w:szCs w:val="20"/>
        </w:rPr>
      </w:pPr>
      <w:r w:rsidRPr="001A2EE0">
        <w:rPr>
          <w:rFonts w:eastAsia="Times New Roman" w:cstheme="minorHAnsi"/>
          <w:sz w:val="20"/>
          <w:szCs w:val="20"/>
        </w:rPr>
        <w:t xml:space="preserve">•  </w:t>
      </w:r>
      <w:hyperlink r:id="rId56" w:tgtFrame="_blank" w:history="1">
        <w:r w:rsidRPr="00CB590A">
          <w:rPr>
            <w:rFonts w:eastAsia="Times New Roman" w:cstheme="minorHAnsi"/>
            <w:sz w:val="20"/>
            <w:szCs w:val="20"/>
          </w:rPr>
          <w:t xml:space="preserve">SOAN 462 - Cultural Resource Management </w:t>
        </w:r>
      </w:hyperlink>
    </w:p>
    <w:p w:rsidR="005538A9" w:rsidRPr="00CB590A" w:rsidRDefault="005538A9" w:rsidP="005538A9">
      <w:pPr>
        <w:spacing w:after="120" w:line="240" w:lineRule="auto"/>
        <w:rPr>
          <w:rFonts w:eastAsia="Times New Roman" w:cstheme="minorHAnsi"/>
          <w:sz w:val="20"/>
          <w:szCs w:val="20"/>
        </w:rPr>
      </w:pPr>
      <w:r w:rsidRPr="001A2EE0">
        <w:rPr>
          <w:rFonts w:eastAsia="Times New Roman" w:cstheme="minorHAnsi"/>
          <w:sz w:val="20"/>
          <w:szCs w:val="20"/>
        </w:rPr>
        <w:t xml:space="preserve">•  </w:t>
      </w:r>
      <w:hyperlink r:id="rId57" w:tgtFrame="_blank" w:history="1">
        <w:r w:rsidRPr="00CB590A">
          <w:rPr>
            <w:rFonts w:eastAsia="Times New Roman" w:cstheme="minorHAnsi"/>
            <w:sz w:val="20"/>
            <w:szCs w:val="20"/>
          </w:rPr>
          <w:t xml:space="preserve">SOAN 464 - Cultural Rights </w:t>
        </w:r>
      </w:hyperlink>
    </w:p>
    <w:p w:rsidR="00596AB3" w:rsidRPr="00CB590A" w:rsidRDefault="005538A9" w:rsidP="00596AB3">
      <w:pPr>
        <w:spacing w:after="120" w:line="240" w:lineRule="auto"/>
        <w:rPr>
          <w:rFonts w:eastAsia="Times New Roman" w:cstheme="minorHAnsi"/>
          <w:sz w:val="20"/>
          <w:szCs w:val="20"/>
        </w:rPr>
      </w:pPr>
      <w:r w:rsidRPr="001A2EE0">
        <w:rPr>
          <w:rFonts w:eastAsia="Times New Roman" w:cstheme="minorHAnsi"/>
          <w:sz w:val="20"/>
          <w:szCs w:val="20"/>
        </w:rPr>
        <w:t>  </w:t>
      </w:r>
    </w:p>
    <w:p w:rsidR="005538A9" w:rsidRPr="00CB590A" w:rsidRDefault="005538A9" w:rsidP="005538A9">
      <w:pPr>
        <w:spacing w:after="120" w:line="240" w:lineRule="auto"/>
        <w:rPr>
          <w:rFonts w:eastAsia="Times New Roman" w:cstheme="minorHAnsi"/>
          <w:sz w:val="20"/>
          <w:szCs w:val="20"/>
        </w:rPr>
      </w:pPr>
    </w:p>
    <w:p w:rsidR="005538A9" w:rsidRPr="00CB590A" w:rsidRDefault="005538A9" w:rsidP="005538A9">
      <w:pPr>
        <w:rPr>
          <w:rFonts w:cstheme="minorHAnsi"/>
          <w:sz w:val="20"/>
          <w:szCs w:val="20"/>
        </w:rPr>
      </w:pPr>
    </w:p>
    <w:p w:rsidR="00CE4367" w:rsidRPr="005538A9" w:rsidRDefault="00CE4367" w:rsidP="005538A9">
      <w:pPr>
        <w:spacing w:line="259" w:lineRule="auto"/>
        <w:rPr>
          <w:rFonts w:ascii="Arial Narrow" w:eastAsia="Times New Roman" w:hAnsi="Arial Narrow" w:cs="Times New Roman"/>
          <w:sz w:val="24"/>
          <w:szCs w:val="24"/>
        </w:rPr>
      </w:pPr>
    </w:p>
    <w:sectPr w:rsidR="00CE4367" w:rsidRPr="005538A9" w:rsidSect="001A2EE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71E" w:rsidRDefault="0084171E" w:rsidP="009D0F45">
      <w:pPr>
        <w:spacing w:after="0" w:line="240" w:lineRule="auto"/>
      </w:pPr>
      <w:r>
        <w:separator/>
      </w:r>
    </w:p>
  </w:endnote>
  <w:endnote w:type="continuationSeparator" w:id="0">
    <w:p w:rsidR="0084171E" w:rsidRDefault="0084171E" w:rsidP="009D0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F45" w:rsidRPr="00113DE0" w:rsidRDefault="009D0F45" w:rsidP="009D0F45">
    <w:pPr>
      <w:spacing w:after="0" w:line="240" w:lineRule="auto"/>
      <w:contextualSpacing/>
      <w:jc w:val="right"/>
    </w:pPr>
    <w:r w:rsidRPr="00113DE0">
      <w:t>AY1</w:t>
    </w:r>
    <w:r w:rsidR="00113DE0">
      <w:t>6</w:t>
    </w:r>
    <w:r w:rsidRPr="00113DE0">
      <w:t>-1</w:t>
    </w:r>
    <w:r w:rsidR="00113DE0">
      <w:t>7</w:t>
    </w:r>
    <w:r w:rsidRPr="00113DE0">
      <w:t xml:space="preserve"> catalog</w:t>
    </w:r>
  </w:p>
  <w:p w:rsidR="009D0F45" w:rsidRDefault="009D0F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71E" w:rsidRDefault="0084171E" w:rsidP="009D0F45">
      <w:pPr>
        <w:spacing w:after="0" w:line="240" w:lineRule="auto"/>
      </w:pPr>
      <w:r>
        <w:separator/>
      </w:r>
    </w:p>
  </w:footnote>
  <w:footnote w:type="continuationSeparator" w:id="0">
    <w:p w:rsidR="0084171E" w:rsidRDefault="0084171E" w:rsidP="009D0F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359E3"/>
    <w:multiLevelType w:val="hybridMultilevel"/>
    <w:tmpl w:val="38BAA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41163"/>
    <w:multiLevelType w:val="hybridMultilevel"/>
    <w:tmpl w:val="3718DF08"/>
    <w:lvl w:ilvl="0" w:tplc="90324E34">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2652B"/>
    <w:multiLevelType w:val="hybridMultilevel"/>
    <w:tmpl w:val="FE36FB20"/>
    <w:lvl w:ilvl="0" w:tplc="90324E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B46D8"/>
    <w:multiLevelType w:val="hybridMultilevel"/>
    <w:tmpl w:val="0B24CC02"/>
    <w:lvl w:ilvl="0" w:tplc="90324E34">
      <w:start w:val="1"/>
      <w:numFmt w:val="bullet"/>
      <w:lvlText w:val=""/>
      <w:lvlJc w:val="left"/>
      <w:pPr>
        <w:ind w:left="720" w:hanging="360"/>
      </w:pPr>
      <w:rPr>
        <w:rFonts w:ascii="Symbol" w:hAnsi="Symbol" w:hint="default"/>
      </w:rPr>
    </w:lvl>
    <w:lvl w:ilvl="1" w:tplc="90324E3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66799"/>
    <w:multiLevelType w:val="hybridMultilevel"/>
    <w:tmpl w:val="306866B4"/>
    <w:lvl w:ilvl="0" w:tplc="90324E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8A7106"/>
    <w:multiLevelType w:val="hybridMultilevel"/>
    <w:tmpl w:val="AB44DC8C"/>
    <w:lvl w:ilvl="0" w:tplc="90324E34">
      <w:start w:val="1"/>
      <w:numFmt w:val="bullet"/>
      <w:lvlText w:val=""/>
      <w:lvlJc w:val="left"/>
      <w:pPr>
        <w:ind w:left="720" w:hanging="360"/>
      </w:pPr>
      <w:rPr>
        <w:rFonts w:ascii="Symbol" w:hAnsi="Symbol" w:hint="default"/>
      </w:rPr>
    </w:lvl>
    <w:lvl w:ilvl="1" w:tplc="90324E3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2D5636"/>
    <w:multiLevelType w:val="hybridMultilevel"/>
    <w:tmpl w:val="F9024D50"/>
    <w:lvl w:ilvl="0" w:tplc="90324E34">
      <w:start w:val="1"/>
      <w:numFmt w:val="bullet"/>
      <w:lvlText w:val=""/>
      <w:lvlJc w:val="left"/>
      <w:pPr>
        <w:ind w:left="816" w:hanging="456"/>
      </w:pPr>
      <w:rPr>
        <w:rFonts w:ascii="Symbol" w:hAnsi="Symbol" w:hint="default"/>
        <w:color w:val="000000"/>
      </w:rPr>
    </w:lvl>
    <w:lvl w:ilvl="1" w:tplc="58D6A112">
      <w:start w:val="1"/>
      <w:numFmt w:val="lowerLetter"/>
      <w:lvlText w:val="%2."/>
      <w:lvlJc w:val="left"/>
      <w:pPr>
        <w:ind w:left="1536" w:hanging="456"/>
      </w:pPr>
      <w:rPr>
        <w:rFonts w:cs="Arial"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14DD9"/>
    <w:multiLevelType w:val="hybridMultilevel"/>
    <w:tmpl w:val="90627402"/>
    <w:lvl w:ilvl="0" w:tplc="90324E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CB5ABD"/>
    <w:multiLevelType w:val="hybridMultilevel"/>
    <w:tmpl w:val="87F8CDF2"/>
    <w:lvl w:ilvl="0" w:tplc="90324E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ED3684"/>
    <w:multiLevelType w:val="hybridMultilevel"/>
    <w:tmpl w:val="64E29806"/>
    <w:lvl w:ilvl="0" w:tplc="90324E34">
      <w:start w:val="1"/>
      <w:numFmt w:val="bullet"/>
      <w:lvlText w:val=""/>
      <w:lvlJc w:val="left"/>
      <w:pPr>
        <w:ind w:left="720" w:hanging="360"/>
      </w:pPr>
      <w:rPr>
        <w:rFonts w:ascii="Symbol" w:hAnsi="Symbol" w:hint="default"/>
      </w:rPr>
    </w:lvl>
    <w:lvl w:ilvl="1" w:tplc="90324E3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515DB4"/>
    <w:multiLevelType w:val="hybridMultilevel"/>
    <w:tmpl w:val="A51EEF18"/>
    <w:lvl w:ilvl="0" w:tplc="90324E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1C356F"/>
    <w:multiLevelType w:val="hybridMultilevel"/>
    <w:tmpl w:val="675487D8"/>
    <w:lvl w:ilvl="0" w:tplc="90324E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7C76DF"/>
    <w:multiLevelType w:val="hybridMultilevel"/>
    <w:tmpl w:val="D08AD0CE"/>
    <w:lvl w:ilvl="0" w:tplc="96920B24">
      <w:start w:val="1"/>
      <w:numFmt w:val="lowerLetter"/>
      <w:lvlText w:val="%1."/>
      <w:lvlJc w:val="left"/>
      <w:pPr>
        <w:ind w:left="816" w:hanging="456"/>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6"/>
  </w:num>
  <w:num w:numId="4">
    <w:abstractNumId w:val="8"/>
  </w:num>
  <w:num w:numId="5">
    <w:abstractNumId w:val="10"/>
  </w:num>
  <w:num w:numId="6">
    <w:abstractNumId w:val="4"/>
  </w:num>
  <w:num w:numId="7">
    <w:abstractNumId w:val="3"/>
  </w:num>
  <w:num w:numId="8">
    <w:abstractNumId w:val="11"/>
  </w:num>
  <w:num w:numId="9">
    <w:abstractNumId w:val="5"/>
  </w:num>
  <w:num w:numId="10">
    <w:abstractNumId w:val="7"/>
  </w:num>
  <w:num w:numId="11">
    <w:abstractNumId w:val="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75F"/>
    <w:rsid w:val="00000B44"/>
    <w:rsid w:val="00033DDA"/>
    <w:rsid w:val="00060529"/>
    <w:rsid w:val="00076B2E"/>
    <w:rsid w:val="00077F76"/>
    <w:rsid w:val="000B18D0"/>
    <w:rsid w:val="000B23F1"/>
    <w:rsid w:val="001043EE"/>
    <w:rsid w:val="00113DE0"/>
    <w:rsid w:val="00131ACD"/>
    <w:rsid w:val="001621C6"/>
    <w:rsid w:val="00170E30"/>
    <w:rsid w:val="001A632C"/>
    <w:rsid w:val="001F787E"/>
    <w:rsid w:val="00202D4F"/>
    <w:rsid w:val="00205BD3"/>
    <w:rsid w:val="00231E54"/>
    <w:rsid w:val="00260513"/>
    <w:rsid w:val="002678B3"/>
    <w:rsid w:val="002D3BDB"/>
    <w:rsid w:val="002F35C8"/>
    <w:rsid w:val="003339A4"/>
    <w:rsid w:val="0039575F"/>
    <w:rsid w:val="003A5955"/>
    <w:rsid w:val="003C4357"/>
    <w:rsid w:val="00410D38"/>
    <w:rsid w:val="00424B6C"/>
    <w:rsid w:val="00443EDD"/>
    <w:rsid w:val="00467A3E"/>
    <w:rsid w:val="00496808"/>
    <w:rsid w:val="004B1784"/>
    <w:rsid w:val="005335D7"/>
    <w:rsid w:val="00537053"/>
    <w:rsid w:val="005538A9"/>
    <w:rsid w:val="00596AB3"/>
    <w:rsid w:val="005A15A3"/>
    <w:rsid w:val="005E62EF"/>
    <w:rsid w:val="00654B06"/>
    <w:rsid w:val="00666CF5"/>
    <w:rsid w:val="00667E8C"/>
    <w:rsid w:val="006B0152"/>
    <w:rsid w:val="006B3010"/>
    <w:rsid w:val="006F49A6"/>
    <w:rsid w:val="007020F7"/>
    <w:rsid w:val="00712BEB"/>
    <w:rsid w:val="00716A43"/>
    <w:rsid w:val="0073692B"/>
    <w:rsid w:val="00740174"/>
    <w:rsid w:val="007445DA"/>
    <w:rsid w:val="00745961"/>
    <w:rsid w:val="007502E4"/>
    <w:rsid w:val="0077506E"/>
    <w:rsid w:val="007804EE"/>
    <w:rsid w:val="0078199F"/>
    <w:rsid w:val="007B3517"/>
    <w:rsid w:val="007B6216"/>
    <w:rsid w:val="007C2911"/>
    <w:rsid w:val="007C4F39"/>
    <w:rsid w:val="0080311F"/>
    <w:rsid w:val="008333F7"/>
    <w:rsid w:val="00837FFB"/>
    <w:rsid w:val="0084171E"/>
    <w:rsid w:val="008460CD"/>
    <w:rsid w:val="00873841"/>
    <w:rsid w:val="00875B78"/>
    <w:rsid w:val="008A1974"/>
    <w:rsid w:val="008A5EF4"/>
    <w:rsid w:val="008A7E23"/>
    <w:rsid w:val="00906BC2"/>
    <w:rsid w:val="00912237"/>
    <w:rsid w:val="00933F88"/>
    <w:rsid w:val="0093473F"/>
    <w:rsid w:val="00943304"/>
    <w:rsid w:val="0095185E"/>
    <w:rsid w:val="00951ADD"/>
    <w:rsid w:val="009556EC"/>
    <w:rsid w:val="009D0F45"/>
    <w:rsid w:val="009D5244"/>
    <w:rsid w:val="00A00B32"/>
    <w:rsid w:val="00A04F81"/>
    <w:rsid w:val="00A148A2"/>
    <w:rsid w:val="00A24CA4"/>
    <w:rsid w:val="00A33679"/>
    <w:rsid w:val="00A7452E"/>
    <w:rsid w:val="00A93CC7"/>
    <w:rsid w:val="00A957E7"/>
    <w:rsid w:val="00AA3F1A"/>
    <w:rsid w:val="00AB4D83"/>
    <w:rsid w:val="00AD0C4A"/>
    <w:rsid w:val="00AD6D95"/>
    <w:rsid w:val="00AF2C8D"/>
    <w:rsid w:val="00AF54C6"/>
    <w:rsid w:val="00B003FC"/>
    <w:rsid w:val="00B25576"/>
    <w:rsid w:val="00B30D29"/>
    <w:rsid w:val="00B81CE9"/>
    <w:rsid w:val="00BD274D"/>
    <w:rsid w:val="00BF1D77"/>
    <w:rsid w:val="00C36AB7"/>
    <w:rsid w:val="00C36E73"/>
    <w:rsid w:val="00C42BE8"/>
    <w:rsid w:val="00C901C0"/>
    <w:rsid w:val="00C91667"/>
    <w:rsid w:val="00C94FD0"/>
    <w:rsid w:val="00C95C31"/>
    <w:rsid w:val="00CB11EB"/>
    <w:rsid w:val="00CB41C8"/>
    <w:rsid w:val="00CC6501"/>
    <w:rsid w:val="00CE4367"/>
    <w:rsid w:val="00CF1FAE"/>
    <w:rsid w:val="00D30D97"/>
    <w:rsid w:val="00D33C79"/>
    <w:rsid w:val="00D36542"/>
    <w:rsid w:val="00D52179"/>
    <w:rsid w:val="00D62D4C"/>
    <w:rsid w:val="00D72C28"/>
    <w:rsid w:val="00D77E7A"/>
    <w:rsid w:val="00D90CB0"/>
    <w:rsid w:val="00DD1EF9"/>
    <w:rsid w:val="00DD389A"/>
    <w:rsid w:val="00DE6FB2"/>
    <w:rsid w:val="00E27126"/>
    <w:rsid w:val="00E279F8"/>
    <w:rsid w:val="00E430A2"/>
    <w:rsid w:val="00E437BB"/>
    <w:rsid w:val="00EB42BD"/>
    <w:rsid w:val="00ED01C7"/>
    <w:rsid w:val="00ED6A31"/>
    <w:rsid w:val="00F008A9"/>
    <w:rsid w:val="00F32EFF"/>
    <w:rsid w:val="00F417DF"/>
    <w:rsid w:val="00F54649"/>
    <w:rsid w:val="00F928A3"/>
    <w:rsid w:val="00FC3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7EFE75-E98D-4D7D-AFE2-8FFFC694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75F"/>
    <w:pPr>
      <w:spacing w:line="256" w:lineRule="auto"/>
    </w:pPr>
  </w:style>
  <w:style w:type="paragraph" w:styleId="Heading2">
    <w:name w:val="heading 2"/>
    <w:basedOn w:val="Normal"/>
    <w:link w:val="Heading2Char"/>
    <w:uiPriority w:val="9"/>
    <w:qFormat/>
    <w:rsid w:val="008031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712B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D83"/>
    <w:pPr>
      <w:ind w:left="720"/>
      <w:contextualSpacing/>
    </w:pPr>
  </w:style>
  <w:style w:type="paragraph" w:styleId="Header">
    <w:name w:val="header"/>
    <w:basedOn w:val="Normal"/>
    <w:link w:val="HeaderChar"/>
    <w:uiPriority w:val="99"/>
    <w:unhideWhenUsed/>
    <w:rsid w:val="009D0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F45"/>
  </w:style>
  <w:style w:type="paragraph" w:styleId="Footer">
    <w:name w:val="footer"/>
    <w:basedOn w:val="Normal"/>
    <w:link w:val="FooterChar"/>
    <w:uiPriority w:val="99"/>
    <w:unhideWhenUsed/>
    <w:rsid w:val="009D0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F45"/>
  </w:style>
  <w:style w:type="paragraph" w:styleId="NormalWeb">
    <w:name w:val="Normal (Web)"/>
    <w:basedOn w:val="Normal"/>
    <w:uiPriority w:val="99"/>
    <w:unhideWhenUsed/>
    <w:rsid w:val="00AA3F1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F2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4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FD0"/>
    <w:rPr>
      <w:rFonts w:ascii="Tahoma" w:hAnsi="Tahoma" w:cs="Tahoma"/>
      <w:sz w:val="16"/>
      <w:szCs w:val="16"/>
    </w:rPr>
  </w:style>
  <w:style w:type="character" w:customStyle="1" w:styleId="Heading2Char">
    <w:name w:val="Heading 2 Char"/>
    <w:basedOn w:val="DefaultParagraphFont"/>
    <w:link w:val="Heading2"/>
    <w:uiPriority w:val="9"/>
    <w:rsid w:val="0080311F"/>
    <w:rPr>
      <w:rFonts w:ascii="Times New Roman" w:eastAsia="Times New Roman" w:hAnsi="Times New Roman" w:cs="Times New Roman"/>
      <w:b/>
      <w:bCs/>
      <w:sz w:val="36"/>
      <w:szCs w:val="36"/>
    </w:rPr>
  </w:style>
  <w:style w:type="character" w:customStyle="1" w:styleId="il">
    <w:name w:val="il"/>
    <w:basedOn w:val="DefaultParagraphFont"/>
    <w:rsid w:val="0080311F"/>
  </w:style>
  <w:style w:type="character" w:customStyle="1" w:styleId="Heading3Char">
    <w:name w:val="Heading 3 Char"/>
    <w:basedOn w:val="DefaultParagraphFont"/>
    <w:link w:val="Heading3"/>
    <w:uiPriority w:val="9"/>
    <w:rsid w:val="00712BEB"/>
    <w:rPr>
      <w:rFonts w:asciiTheme="majorHAnsi" w:eastAsiaTheme="majorEastAsia" w:hAnsiTheme="majorHAnsi" w:cstheme="majorBidi"/>
      <w:color w:val="1F4D78" w:themeColor="accent1" w:themeShade="7F"/>
      <w:sz w:val="24"/>
      <w:szCs w:val="24"/>
    </w:rPr>
  </w:style>
  <w:style w:type="character" w:customStyle="1" w:styleId="go">
    <w:name w:val="go"/>
    <w:basedOn w:val="DefaultParagraphFont"/>
    <w:rsid w:val="00712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293288">
      <w:bodyDiv w:val="1"/>
      <w:marLeft w:val="0"/>
      <w:marRight w:val="0"/>
      <w:marTop w:val="0"/>
      <w:marBottom w:val="0"/>
      <w:divBdr>
        <w:top w:val="none" w:sz="0" w:space="0" w:color="auto"/>
        <w:left w:val="none" w:sz="0" w:space="0" w:color="auto"/>
        <w:bottom w:val="none" w:sz="0" w:space="0" w:color="auto"/>
        <w:right w:val="none" w:sz="0" w:space="0" w:color="auto"/>
      </w:divBdr>
      <w:divsChild>
        <w:div w:id="1156606808">
          <w:marLeft w:val="0"/>
          <w:marRight w:val="0"/>
          <w:marTop w:val="0"/>
          <w:marBottom w:val="0"/>
          <w:divBdr>
            <w:top w:val="none" w:sz="0" w:space="0" w:color="auto"/>
            <w:left w:val="none" w:sz="0" w:space="0" w:color="auto"/>
            <w:bottom w:val="none" w:sz="0" w:space="0" w:color="auto"/>
            <w:right w:val="none" w:sz="0" w:space="0" w:color="auto"/>
          </w:divBdr>
          <w:divsChild>
            <w:div w:id="2074111803">
              <w:marLeft w:val="0"/>
              <w:marRight w:val="0"/>
              <w:marTop w:val="0"/>
              <w:marBottom w:val="0"/>
              <w:divBdr>
                <w:top w:val="none" w:sz="0" w:space="0" w:color="auto"/>
                <w:left w:val="none" w:sz="0" w:space="0" w:color="auto"/>
                <w:bottom w:val="none" w:sz="0" w:space="0" w:color="auto"/>
                <w:right w:val="none" w:sz="0" w:space="0" w:color="auto"/>
              </w:divBdr>
              <w:divsChild>
                <w:div w:id="522130056">
                  <w:marLeft w:val="0"/>
                  <w:marRight w:val="0"/>
                  <w:marTop w:val="0"/>
                  <w:marBottom w:val="0"/>
                  <w:divBdr>
                    <w:top w:val="none" w:sz="0" w:space="0" w:color="auto"/>
                    <w:left w:val="none" w:sz="0" w:space="0" w:color="auto"/>
                    <w:bottom w:val="none" w:sz="0" w:space="0" w:color="auto"/>
                    <w:right w:val="none" w:sz="0" w:space="0" w:color="auto"/>
                  </w:divBdr>
                  <w:divsChild>
                    <w:div w:id="1101142973">
                      <w:marLeft w:val="0"/>
                      <w:marRight w:val="0"/>
                      <w:marTop w:val="0"/>
                      <w:marBottom w:val="0"/>
                      <w:divBdr>
                        <w:top w:val="none" w:sz="0" w:space="0" w:color="auto"/>
                        <w:left w:val="none" w:sz="0" w:space="0" w:color="auto"/>
                        <w:bottom w:val="none" w:sz="0" w:space="0" w:color="auto"/>
                        <w:right w:val="none" w:sz="0" w:space="0" w:color="auto"/>
                      </w:divBdr>
                      <w:divsChild>
                        <w:div w:id="752092345">
                          <w:marLeft w:val="0"/>
                          <w:marRight w:val="0"/>
                          <w:marTop w:val="0"/>
                          <w:marBottom w:val="0"/>
                          <w:divBdr>
                            <w:top w:val="none" w:sz="0" w:space="0" w:color="auto"/>
                            <w:left w:val="none" w:sz="0" w:space="0" w:color="auto"/>
                            <w:bottom w:val="none" w:sz="0" w:space="0" w:color="auto"/>
                            <w:right w:val="none" w:sz="0" w:space="0" w:color="auto"/>
                          </w:divBdr>
                          <w:divsChild>
                            <w:div w:id="1843425436">
                              <w:marLeft w:val="0"/>
                              <w:marRight w:val="0"/>
                              <w:marTop w:val="0"/>
                              <w:marBottom w:val="0"/>
                              <w:divBdr>
                                <w:top w:val="none" w:sz="0" w:space="0" w:color="auto"/>
                                <w:left w:val="none" w:sz="0" w:space="0" w:color="auto"/>
                                <w:bottom w:val="none" w:sz="0" w:space="0" w:color="auto"/>
                                <w:right w:val="none" w:sz="0" w:space="0" w:color="auto"/>
                              </w:divBdr>
                              <w:divsChild>
                                <w:div w:id="95176361">
                                  <w:marLeft w:val="0"/>
                                  <w:marRight w:val="0"/>
                                  <w:marTop w:val="0"/>
                                  <w:marBottom w:val="0"/>
                                  <w:divBdr>
                                    <w:top w:val="none" w:sz="0" w:space="0" w:color="auto"/>
                                    <w:left w:val="none" w:sz="0" w:space="0" w:color="auto"/>
                                    <w:bottom w:val="none" w:sz="0" w:space="0" w:color="auto"/>
                                    <w:right w:val="none" w:sz="0" w:space="0" w:color="auto"/>
                                  </w:divBdr>
                                  <w:divsChild>
                                    <w:div w:id="1388138932">
                                      <w:marLeft w:val="0"/>
                                      <w:marRight w:val="0"/>
                                      <w:marTop w:val="0"/>
                                      <w:marBottom w:val="0"/>
                                      <w:divBdr>
                                        <w:top w:val="none" w:sz="0" w:space="0" w:color="auto"/>
                                        <w:left w:val="none" w:sz="0" w:space="0" w:color="auto"/>
                                        <w:bottom w:val="none" w:sz="0" w:space="0" w:color="auto"/>
                                        <w:right w:val="none" w:sz="0" w:space="0" w:color="auto"/>
                                      </w:divBdr>
                                      <w:divsChild>
                                        <w:div w:id="1363092134">
                                          <w:marLeft w:val="0"/>
                                          <w:marRight w:val="0"/>
                                          <w:marTop w:val="0"/>
                                          <w:marBottom w:val="0"/>
                                          <w:divBdr>
                                            <w:top w:val="none" w:sz="0" w:space="0" w:color="auto"/>
                                            <w:left w:val="none" w:sz="0" w:space="0" w:color="auto"/>
                                            <w:bottom w:val="none" w:sz="0" w:space="0" w:color="auto"/>
                                            <w:right w:val="none" w:sz="0" w:space="0" w:color="auto"/>
                                          </w:divBdr>
                                          <w:divsChild>
                                            <w:div w:id="1610041675">
                                              <w:marLeft w:val="0"/>
                                              <w:marRight w:val="0"/>
                                              <w:marTop w:val="0"/>
                                              <w:marBottom w:val="0"/>
                                              <w:divBdr>
                                                <w:top w:val="single" w:sz="12" w:space="2" w:color="FFFFCC"/>
                                                <w:left w:val="single" w:sz="12" w:space="2" w:color="FFFFCC"/>
                                                <w:bottom w:val="single" w:sz="12" w:space="2" w:color="FFFFCC"/>
                                                <w:right w:val="single" w:sz="12" w:space="0" w:color="FFFFCC"/>
                                              </w:divBdr>
                                              <w:divsChild>
                                                <w:div w:id="2054423608">
                                                  <w:marLeft w:val="0"/>
                                                  <w:marRight w:val="0"/>
                                                  <w:marTop w:val="0"/>
                                                  <w:marBottom w:val="0"/>
                                                  <w:divBdr>
                                                    <w:top w:val="none" w:sz="0" w:space="0" w:color="auto"/>
                                                    <w:left w:val="none" w:sz="0" w:space="0" w:color="auto"/>
                                                    <w:bottom w:val="none" w:sz="0" w:space="0" w:color="auto"/>
                                                    <w:right w:val="none" w:sz="0" w:space="0" w:color="auto"/>
                                                  </w:divBdr>
                                                  <w:divsChild>
                                                    <w:div w:id="1222443011">
                                                      <w:marLeft w:val="0"/>
                                                      <w:marRight w:val="0"/>
                                                      <w:marTop w:val="0"/>
                                                      <w:marBottom w:val="0"/>
                                                      <w:divBdr>
                                                        <w:top w:val="none" w:sz="0" w:space="0" w:color="auto"/>
                                                        <w:left w:val="none" w:sz="0" w:space="0" w:color="auto"/>
                                                        <w:bottom w:val="none" w:sz="0" w:space="0" w:color="auto"/>
                                                        <w:right w:val="none" w:sz="0" w:space="0" w:color="auto"/>
                                                      </w:divBdr>
                                                      <w:divsChild>
                                                        <w:div w:id="1198278970">
                                                          <w:marLeft w:val="0"/>
                                                          <w:marRight w:val="0"/>
                                                          <w:marTop w:val="0"/>
                                                          <w:marBottom w:val="0"/>
                                                          <w:divBdr>
                                                            <w:top w:val="none" w:sz="0" w:space="0" w:color="auto"/>
                                                            <w:left w:val="none" w:sz="0" w:space="0" w:color="auto"/>
                                                            <w:bottom w:val="none" w:sz="0" w:space="0" w:color="auto"/>
                                                            <w:right w:val="none" w:sz="0" w:space="0" w:color="auto"/>
                                                          </w:divBdr>
                                                          <w:divsChild>
                                                            <w:div w:id="461966772">
                                                              <w:marLeft w:val="0"/>
                                                              <w:marRight w:val="0"/>
                                                              <w:marTop w:val="0"/>
                                                              <w:marBottom w:val="0"/>
                                                              <w:divBdr>
                                                                <w:top w:val="none" w:sz="0" w:space="0" w:color="auto"/>
                                                                <w:left w:val="none" w:sz="0" w:space="0" w:color="auto"/>
                                                                <w:bottom w:val="none" w:sz="0" w:space="0" w:color="auto"/>
                                                                <w:right w:val="none" w:sz="0" w:space="0" w:color="auto"/>
                                                              </w:divBdr>
                                                              <w:divsChild>
                                                                <w:div w:id="196620706">
                                                                  <w:marLeft w:val="0"/>
                                                                  <w:marRight w:val="0"/>
                                                                  <w:marTop w:val="0"/>
                                                                  <w:marBottom w:val="0"/>
                                                                  <w:divBdr>
                                                                    <w:top w:val="none" w:sz="0" w:space="0" w:color="auto"/>
                                                                    <w:left w:val="none" w:sz="0" w:space="0" w:color="auto"/>
                                                                    <w:bottom w:val="none" w:sz="0" w:space="0" w:color="auto"/>
                                                                    <w:right w:val="none" w:sz="0" w:space="0" w:color="auto"/>
                                                                  </w:divBdr>
                                                                  <w:divsChild>
                                                                    <w:div w:id="721170897">
                                                                      <w:marLeft w:val="0"/>
                                                                      <w:marRight w:val="0"/>
                                                                      <w:marTop w:val="0"/>
                                                                      <w:marBottom w:val="0"/>
                                                                      <w:divBdr>
                                                                        <w:top w:val="none" w:sz="0" w:space="0" w:color="auto"/>
                                                                        <w:left w:val="none" w:sz="0" w:space="0" w:color="auto"/>
                                                                        <w:bottom w:val="none" w:sz="0" w:space="0" w:color="auto"/>
                                                                        <w:right w:val="none" w:sz="0" w:space="0" w:color="auto"/>
                                                                      </w:divBdr>
                                                                      <w:divsChild>
                                                                        <w:div w:id="2040625452">
                                                                          <w:marLeft w:val="0"/>
                                                                          <w:marRight w:val="0"/>
                                                                          <w:marTop w:val="0"/>
                                                                          <w:marBottom w:val="0"/>
                                                                          <w:divBdr>
                                                                            <w:top w:val="none" w:sz="0" w:space="0" w:color="auto"/>
                                                                            <w:left w:val="none" w:sz="0" w:space="0" w:color="auto"/>
                                                                            <w:bottom w:val="none" w:sz="0" w:space="0" w:color="auto"/>
                                                                            <w:right w:val="none" w:sz="0" w:space="0" w:color="auto"/>
                                                                          </w:divBdr>
                                                                          <w:divsChild>
                                                                            <w:div w:id="194659196">
                                                                              <w:marLeft w:val="0"/>
                                                                              <w:marRight w:val="0"/>
                                                                              <w:marTop w:val="0"/>
                                                                              <w:marBottom w:val="0"/>
                                                                              <w:divBdr>
                                                                                <w:top w:val="none" w:sz="0" w:space="0" w:color="auto"/>
                                                                                <w:left w:val="none" w:sz="0" w:space="0" w:color="auto"/>
                                                                                <w:bottom w:val="none" w:sz="0" w:space="0" w:color="auto"/>
                                                                                <w:right w:val="none" w:sz="0" w:space="0" w:color="auto"/>
                                                                              </w:divBdr>
                                                                              <w:divsChild>
                                                                                <w:div w:id="419178656">
                                                                                  <w:marLeft w:val="0"/>
                                                                                  <w:marRight w:val="0"/>
                                                                                  <w:marTop w:val="0"/>
                                                                                  <w:marBottom w:val="0"/>
                                                                                  <w:divBdr>
                                                                                    <w:top w:val="none" w:sz="0" w:space="0" w:color="auto"/>
                                                                                    <w:left w:val="none" w:sz="0" w:space="0" w:color="auto"/>
                                                                                    <w:bottom w:val="none" w:sz="0" w:space="0" w:color="auto"/>
                                                                                    <w:right w:val="none" w:sz="0" w:space="0" w:color="auto"/>
                                                                                  </w:divBdr>
                                                                                  <w:divsChild>
                                                                                    <w:div w:id="812522615">
                                                                                      <w:marLeft w:val="0"/>
                                                                                      <w:marRight w:val="0"/>
                                                                                      <w:marTop w:val="0"/>
                                                                                      <w:marBottom w:val="0"/>
                                                                                      <w:divBdr>
                                                                                        <w:top w:val="none" w:sz="0" w:space="0" w:color="auto"/>
                                                                                        <w:left w:val="none" w:sz="0" w:space="0" w:color="auto"/>
                                                                                        <w:bottom w:val="none" w:sz="0" w:space="0" w:color="auto"/>
                                                                                        <w:right w:val="none" w:sz="0" w:space="0" w:color="auto"/>
                                                                                      </w:divBdr>
                                                                                      <w:divsChild>
                                                                                        <w:div w:id="998774296">
                                                                                          <w:marLeft w:val="0"/>
                                                                                          <w:marRight w:val="120"/>
                                                                                          <w:marTop w:val="0"/>
                                                                                          <w:marBottom w:val="150"/>
                                                                                          <w:divBdr>
                                                                                            <w:top w:val="single" w:sz="2" w:space="0" w:color="EFEFEF"/>
                                                                                            <w:left w:val="single" w:sz="6" w:space="0" w:color="EFEFEF"/>
                                                                                            <w:bottom w:val="single" w:sz="6" w:space="0" w:color="E2E2E2"/>
                                                                                            <w:right w:val="single" w:sz="6" w:space="0" w:color="EFEFEF"/>
                                                                                          </w:divBdr>
                                                                                          <w:divsChild>
                                                                                            <w:div w:id="1542862249">
                                                                                              <w:marLeft w:val="0"/>
                                                                                              <w:marRight w:val="0"/>
                                                                                              <w:marTop w:val="0"/>
                                                                                              <w:marBottom w:val="0"/>
                                                                                              <w:divBdr>
                                                                                                <w:top w:val="none" w:sz="0" w:space="0" w:color="auto"/>
                                                                                                <w:left w:val="none" w:sz="0" w:space="0" w:color="auto"/>
                                                                                                <w:bottom w:val="none" w:sz="0" w:space="0" w:color="auto"/>
                                                                                                <w:right w:val="none" w:sz="0" w:space="0" w:color="auto"/>
                                                                                              </w:divBdr>
                                                                                              <w:divsChild>
                                                                                                <w:div w:id="1928805529">
                                                                                                  <w:marLeft w:val="0"/>
                                                                                                  <w:marRight w:val="0"/>
                                                                                                  <w:marTop w:val="0"/>
                                                                                                  <w:marBottom w:val="0"/>
                                                                                                  <w:divBdr>
                                                                                                    <w:top w:val="none" w:sz="0" w:space="0" w:color="auto"/>
                                                                                                    <w:left w:val="none" w:sz="0" w:space="0" w:color="auto"/>
                                                                                                    <w:bottom w:val="none" w:sz="0" w:space="0" w:color="auto"/>
                                                                                                    <w:right w:val="none" w:sz="0" w:space="0" w:color="auto"/>
                                                                                                  </w:divBdr>
                                                                                                  <w:divsChild>
                                                                                                    <w:div w:id="866602790">
                                                                                                      <w:marLeft w:val="0"/>
                                                                                                      <w:marRight w:val="0"/>
                                                                                                      <w:marTop w:val="0"/>
                                                                                                      <w:marBottom w:val="0"/>
                                                                                                      <w:divBdr>
                                                                                                        <w:top w:val="none" w:sz="0" w:space="0" w:color="auto"/>
                                                                                                        <w:left w:val="none" w:sz="0" w:space="0" w:color="auto"/>
                                                                                                        <w:bottom w:val="none" w:sz="0" w:space="0" w:color="auto"/>
                                                                                                        <w:right w:val="none" w:sz="0" w:space="0" w:color="auto"/>
                                                                                                      </w:divBdr>
                                                                                                      <w:divsChild>
                                                                                                        <w:div w:id="1061370245">
                                                                                                          <w:marLeft w:val="0"/>
                                                                                                          <w:marRight w:val="0"/>
                                                                                                          <w:marTop w:val="0"/>
                                                                                                          <w:marBottom w:val="0"/>
                                                                                                          <w:divBdr>
                                                                                                            <w:top w:val="none" w:sz="0" w:space="0" w:color="auto"/>
                                                                                                            <w:left w:val="none" w:sz="0" w:space="0" w:color="auto"/>
                                                                                                            <w:bottom w:val="none" w:sz="0" w:space="0" w:color="auto"/>
                                                                                                            <w:right w:val="none" w:sz="0" w:space="0" w:color="auto"/>
                                                                                                          </w:divBdr>
                                                                                                          <w:divsChild>
                                                                                                            <w:div w:id="1267230782">
                                                                                                              <w:marLeft w:val="0"/>
                                                                                                              <w:marRight w:val="0"/>
                                                                                                              <w:marTop w:val="0"/>
                                                                                                              <w:marBottom w:val="0"/>
                                                                                                              <w:divBdr>
                                                                                                                <w:top w:val="single" w:sz="2" w:space="4" w:color="D8D8D8"/>
                                                                                                                <w:left w:val="single" w:sz="2" w:space="0" w:color="D8D8D8"/>
                                                                                                                <w:bottom w:val="single" w:sz="2" w:space="4" w:color="D8D8D8"/>
                                                                                                                <w:right w:val="single" w:sz="2" w:space="0" w:color="D8D8D8"/>
                                                                                                              </w:divBdr>
                                                                                                              <w:divsChild>
                                                                                                                <w:div w:id="625964746">
                                                                                                                  <w:marLeft w:val="225"/>
                                                                                                                  <w:marRight w:val="225"/>
                                                                                                                  <w:marTop w:val="75"/>
                                                                                                                  <w:marBottom w:val="75"/>
                                                                                                                  <w:divBdr>
                                                                                                                    <w:top w:val="none" w:sz="0" w:space="0" w:color="auto"/>
                                                                                                                    <w:left w:val="none" w:sz="0" w:space="0" w:color="auto"/>
                                                                                                                    <w:bottom w:val="none" w:sz="0" w:space="0" w:color="auto"/>
                                                                                                                    <w:right w:val="none" w:sz="0" w:space="0" w:color="auto"/>
                                                                                                                  </w:divBdr>
                                                                                                                  <w:divsChild>
                                                                                                                    <w:div w:id="1589000444">
                                                                                                                      <w:marLeft w:val="0"/>
                                                                                                                      <w:marRight w:val="0"/>
                                                                                                                      <w:marTop w:val="0"/>
                                                                                                                      <w:marBottom w:val="0"/>
                                                                                                                      <w:divBdr>
                                                                                                                        <w:top w:val="single" w:sz="6" w:space="0" w:color="auto"/>
                                                                                                                        <w:left w:val="single" w:sz="6" w:space="0" w:color="auto"/>
                                                                                                                        <w:bottom w:val="single" w:sz="6" w:space="0" w:color="auto"/>
                                                                                                                        <w:right w:val="single" w:sz="6" w:space="0" w:color="auto"/>
                                                                                                                      </w:divBdr>
                                                                                                                      <w:divsChild>
                                                                                                                        <w:div w:id="555120968">
                                                                                                                          <w:marLeft w:val="0"/>
                                                                                                                          <w:marRight w:val="0"/>
                                                                                                                          <w:marTop w:val="0"/>
                                                                                                                          <w:marBottom w:val="0"/>
                                                                                                                          <w:divBdr>
                                                                                                                            <w:top w:val="none" w:sz="0" w:space="0" w:color="auto"/>
                                                                                                                            <w:left w:val="none" w:sz="0" w:space="0" w:color="auto"/>
                                                                                                                            <w:bottom w:val="none" w:sz="0" w:space="0" w:color="auto"/>
                                                                                                                            <w:right w:val="none" w:sz="0" w:space="0" w:color="auto"/>
                                                                                                                          </w:divBdr>
                                                                                                                          <w:divsChild>
                                                                                                                            <w:div w:id="2143840374">
                                                                                                                              <w:marLeft w:val="0"/>
                                                                                                                              <w:marRight w:val="0"/>
                                                                                                                              <w:marTop w:val="0"/>
                                                                                                                              <w:marBottom w:val="0"/>
                                                                                                                              <w:divBdr>
                                                                                                                                <w:top w:val="none" w:sz="0" w:space="0" w:color="auto"/>
                                                                                                                                <w:left w:val="none" w:sz="0" w:space="0" w:color="auto"/>
                                                                                                                                <w:bottom w:val="none" w:sz="0" w:space="0" w:color="auto"/>
                                                                                                                                <w:right w:val="none" w:sz="0" w:space="0" w:color="auto"/>
                                                                                                                              </w:divBdr>
                                                                                                                              <w:divsChild>
                                                                                                                                <w:div w:id="169214291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374593">
      <w:bodyDiv w:val="1"/>
      <w:marLeft w:val="0"/>
      <w:marRight w:val="0"/>
      <w:marTop w:val="0"/>
      <w:marBottom w:val="0"/>
      <w:divBdr>
        <w:top w:val="none" w:sz="0" w:space="0" w:color="auto"/>
        <w:left w:val="none" w:sz="0" w:space="0" w:color="auto"/>
        <w:bottom w:val="none" w:sz="0" w:space="0" w:color="auto"/>
        <w:right w:val="none" w:sz="0" w:space="0" w:color="auto"/>
      </w:divBdr>
    </w:div>
    <w:div w:id="1551503024">
      <w:bodyDiv w:val="1"/>
      <w:marLeft w:val="0"/>
      <w:marRight w:val="0"/>
      <w:marTop w:val="0"/>
      <w:marBottom w:val="0"/>
      <w:divBdr>
        <w:top w:val="none" w:sz="0" w:space="0" w:color="auto"/>
        <w:left w:val="none" w:sz="0" w:space="0" w:color="auto"/>
        <w:bottom w:val="none" w:sz="0" w:space="0" w:color="auto"/>
        <w:right w:val="none" w:sz="0" w:space="0" w:color="auto"/>
      </w:divBdr>
      <w:divsChild>
        <w:div w:id="13336082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60623099">
              <w:marLeft w:val="0"/>
              <w:marRight w:val="0"/>
              <w:marTop w:val="0"/>
              <w:marBottom w:val="0"/>
              <w:divBdr>
                <w:top w:val="none" w:sz="0" w:space="0" w:color="auto"/>
                <w:left w:val="none" w:sz="0" w:space="0" w:color="auto"/>
                <w:bottom w:val="none" w:sz="0" w:space="0" w:color="auto"/>
                <w:right w:val="none" w:sz="0" w:space="0" w:color="auto"/>
              </w:divBdr>
              <w:divsChild>
                <w:div w:id="1312100790">
                  <w:marLeft w:val="0"/>
                  <w:marRight w:val="0"/>
                  <w:marTop w:val="0"/>
                  <w:marBottom w:val="0"/>
                  <w:divBdr>
                    <w:top w:val="none" w:sz="0" w:space="0" w:color="auto"/>
                    <w:left w:val="none" w:sz="0" w:space="0" w:color="auto"/>
                    <w:bottom w:val="none" w:sz="0" w:space="0" w:color="auto"/>
                    <w:right w:val="none" w:sz="0" w:space="0" w:color="auto"/>
                  </w:divBdr>
                </w:div>
                <w:div w:id="99378139">
                  <w:marLeft w:val="0"/>
                  <w:marRight w:val="0"/>
                  <w:marTop w:val="0"/>
                  <w:marBottom w:val="0"/>
                  <w:divBdr>
                    <w:top w:val="none" w:sz="0" w:space="0" w:color="auto"/>
                    <w:left w:val="none" w:sz="0" w:space="0" w:color="auto"/>
                    <w:bottom w:val="none" w:sz="0" w:space="0" w:color="auto"/>
                    <w:right w:val="none" w:sz="0" w:space="0" w:color="auto"/>
                  </w:divBdr>
                </w:div>
                <w:div w:id="2003196606">
                  <w:marLeft w:val="0"/>
                  <w:marRight w:val="0"/>
                  <w:marTop w:val="0"/>
                  <w:marBottom w:val="0"/>
                  <w:divBdr>
                    <w:top w:val="none" w:sz="0" w:space="0" w:color="auto"/>
                    <w:left w:val="none" w:sz="0" w:space="0" w:color="auto"/>
                    <w:bottom w:val="none" w:sz="0" w:space="0" w:color="auto"/>
                    <w:right w:val="none" w:sz="0" w:space="0" w:color="auto"/>
                  </w:divBdr>
                </w:div>
              </w:divsChild>
            </w:div>
            <w:div w:id="2033149197">
              <w:marLeft w:val="0"/>
              <w:marRight w:val="0"/>
              <w:marTop w:val="0"/>
              <w:marBottom w:val="0"/>
              <w:divBdr>
                <w:top w:val="none" w:sz="0" w:space="0" w:color="auto"/>
                <w:left w:val="none" w:sz="0" w:space="0" w:color="auto"/>
                <w:bottom w:val="none" w:sz="0" w:space="0" w:color="auto"/>
                <w:right w:val="none" w:sz="0" w:space="0" w:color="auto"/>
              </w:divBdr>
              <w:divsChild>
                <w:div w:id="144048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848756">
      <w:bodyDiv w:val="1"/>
      <w:marLeft w:val="0"/>
      <w:marRight w:val="0"/>
      <w:marTop w:val="0"/>
      <w:marBottom w:val="0"/>
      <w:divBdr>
        <w:top w:val="none" w:sz="0" w:space="0" w:color="auto"/>
        <w:left w:val="none" w:sz="0" w:space="0" w:color="auto"/>
        <w:bottom w:val="none" w:sz="0" w:space="0" w:color="auto"/>
        <w:right w:val="none" w:sz="0" w:space="0" w:color="auto"/>
      </w:divBdr>
    </w:div>
    <w:div w:id="1987860404">
      <w:bodyDiv w:val="1"/>
      <w:marLeft w:val="0"/>
      <w:marRight w:val="0"/>
      <w:marTop w:val="0"/>
      <w:marBottom w:val="0"/>
      <w:divBdr>
        <w:top w:val="none" w:sz="0" w:space="0" w:color="auto"/>
        <w:left w:val="none" w:sz="0" w:space="0" w:color="auto"/>
        <w:bottom w:val="none" w:sz="0" w:space="0" w:color="auto"/>
        <w:right w:val="none" w:sz="0" w:space="0" w:color="auto"/>
      </w:divBdr>
    </w:div>
    <w:div w:id="207612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sou.edu/preview_course_nopop.php?catoid=7&amp;coid=32205" TargetMode="External"/><Relationship Id="rId18" Type="http://schemas.openxmlformats.org/officeDocument/2006/relationships/hyperlink" Target="http://catalog.sou.edu/preview_course_nopop.php?catoid=7&amp;coid=31681" TargetMode="External"/><Relationship Id="rId26" Type="http://schemas.openxmlformats.org/officeDocument/2006/relationships/hyperlink" Target="http://catalog.sou.edu/preview_course_nopop.php?catoid=7&amp;coid=33557" TargetMode="External"/><Relationship Id="rId39" Type="http://schemas.openxmlformats.org/officeDocument/2006/relationships/hyperlink" Target="http://catalog.sou.edu/preview_course_nopop.php?catoid=7&amp;coid=32207" TargetMode="External"/><Relationship Id="rId21" Type="http://schemas.openxmlformats.org/officeDocument/2006/relationships/hyperlink" Target="http://catalog.sou.edu/preview_course_nopop.php?catoid=7&amp;coid=31682" TargetMode="External"/><Relationship Id="rId34" Type="http://schemas.openxmlformats.org/officeDocument/2006/relationships/hyperlink" Target="http://catalog.sou.edu/preview_course_nopop.php?catoid=7&amp;coid=29499" TargetMode="External"/><Relationship Id="rId42" Type="http://schemas.openxmlformats.org/officeDocument/2006/relationships/hyperlink" Target="http://catalog.sou.edu/preview_course_nopop.php?catoid=7&amp;coid=29505" TargetMode="External"/><Relationship Id="rId47" Type="http://schemas.openxmlformats.org/officeDocument/2006/relationships/hyperlink" Target="http://catalog.sou.edu/preview_course_nopop.php?catoid=7&amp;coid=31704" TargetMode="External"/><Relationship Id="rId50" Type="http://schemas.openxmlformats.org/officeDocument/2006/relationships/hyperlink" Target="http://catalog.sou.edu/preview_course_nopop.php?catoid=7&amp;coid=31706" TargetMode="External"/><Relationship Id="rId55" Type="http://schemas.openxmlformats.org/officeDocument/2006/relationships/hyperlink" Target="http://catalog.sou.edu/preview_course_nopop.php?catoid=7&amp;coid=31709" TargetMode="External"/><Relationship Id="rId7" Type="http://schemas.openxmlformats.org/officeDocument/2006/relationships/image" Target="media/image1.jpeg"/><Relationship Id="rId12" Type="http://schemas.openxmlformats.org/officeDocument/2006/relationships/hyperlink" Target="http://catalog.sou.edu/preview_course_nopop.php?catoid=7&amp;coid=29485" TargetMode="External"/><Relationship Id="rId17" Type="http://schemas.openxmlformats.org/officeDocument/2006/relationships/hyperlink" Target="http://catalog.sou.edu/preview_course_nopop.php?catoid=7&amp;coid=31680" TargetMode="External"/><Relationship Id="rId25" Type="http://schemas.openxmlformats.org/officeDocument/2006/relationships/hyperlink" Target="http://catalog.sou.edu/preview_course_nopop.php?catoid=7&amp;coid=29494" TargetMode="External"/><Relationship Id="rId33" Type="http://schemas.openxmlformats.org/officeDocument/2006/relationships/hyperlink" Target="http://catalog.sou.edu/preview_course_nopop.php?catoid=7&amp;coid=29498" TargetMode="External"/><Relationship Id="rId38" Type="http://schemas.openxmlformats.org/officeDocument/2006/relationships/hyperlink" Target="http://catalog.sou.edu/preview_course_nopop.php?catoid=7&amp;coid=29500" TargetMode="External"/><Relationship Id="rId46" Type="http://schemas.openxmlformats.org/officeDocument/2006/relationships/hyperlink" Target="http://catalog.sou.edu/preview_course_nopop.php?catoid=7&amp;coid=33605"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atalog.sou.edu/preview_course_nopop.php?catoid=7&amp;coid=29488" TargetMode="External"/><Relationship Id="rId20" Type="http://schemas.openxmlformats.org/officeDocument/2006/relationships/hyperlink" Target="http://catalog.sou.edu/preview_course_nopop.php?catoid=7&amp;coid=29492" TargetMode="External"/><Relationship Id="rId29" Type="http://schemas.openxmlformats.org/officeDocument/2006/relationships/hyperlink" Target="http://catalog.sou.edu/preview_course_nopop.php?catoid=7&amp;coid=31688" TargetMode="External"/><Relationship Id="rId41" Type="http://schemas.openxmlformats.org/officeDocument/2006/relationships/hyperlink" Target="http://catalog.sou.edu/preview_course_nopop.php?catoid=7&amp;coid=29502" TargetMode="External"/><Relationship Id="rId54" Type="http://schemas.openxmlformats.org/officeDocument/2006/relationships/hyperlink" Target="http://catalog.sou.edu/preview_course_nopop.php?catoid=7&amp;coid=295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sou.edu/preview_course_nopop.php?catoid=7&amp;coid=29484" TargetMode="External"/><Relationship Id="rId24" Type="http://schemas.openxmlformats.org/officeDocument/2006/relationships/hyperlink" Target="http://catalog.sou.edu/preview_course_nopop.php?catoid=7&amp;coid=31685" TargetMode="External"/><Relationship Id="rId32" Type="http://schemas.openxmlformats.org/officeDocument/2006/relationships/hyperlink" Target="http://catalog.sou.edu/preview_course_nopop.php?catoid=7&amp;coid=31692" TargetMode="External"/><Relationship Id="rId37" Type="http://schemas.openxmlformats.org/officeDocument/2006/relationships/hyperlink" Target="http://catalog.sou.edu/preview_course_nopop.php?catoid=7&amp;coid=31693" TargetMode="External"/><Relationship Id="rId40" Type="http://schemas.openxmlformats.org/officeDocument/2006/relationships/hyperlink" Target="http://catalog.sou.edu/preview_course_nopop.php?catoid=7&amp;coid=29501" TargetMode="External"/><Relationship Id="rId45" Type="http://schemas.openxmlformats.org/officeDocument/2006/relationships/hyperlink" Target="http://catalog.sou.edu/preview_course_nopop.php?catoid=7&amp;coid=32093" TargetMode="External"/><Relationship Id="rId53" Type="http://schemas.openxmlformats.org/officeDocument/2006/relationships/hyperlink" Target="http://catalog.sou.edu/preview_course_nopop.php?catoid=7&amp;coid=31708"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atalog.sou.edu/preview_course_nopop.php?catoid=7&amp;coid=31679" TargetMode="External"/><Relationship Id="rId23" Type="http://schemas.openxmlformats.org/officeDocument/2006/relationships/hyperlink" Target="http://catalog.sou.edu/preview_course_nopop.php?catoid=7&amp;coid=31684" TargetMode="External"/><Relationship Id="rId28" Type="http://schemas.openxmlformats.org/officeDocument/2006/relationships/hyperlink" Target="http://catalog.sou.edu/preview_course_nopop.php?catoid=7&amp;coid=31686" TargetMode="External"/><Relationship Id="rId36" Type="http://schemas.openxmlformats.org/officeDocument/2006/relationships/hyperlink" Target="http://catalog.sou.edu/preview_course_nopop.php?catoid=7&amp;coid=31695" TargetMode="External"/><Relationship Id="rId49" Type="http://schemas.openxmlformats.org/officeDocument/2006/relationships/hyperlink" Target="http://catalog.sou.edu/preview_course_nopop.php?catoid=7&amp;coid=32268" TargetMode="External"/><Relationship Id="rId57" Type="http://schemas.openxmlformats.org/officeDocument/2006/relationships/hyperlink" Target="http://catalog.sou.edu/preview_course_nopop.php?catoid=7&amp;coid=29514" TargetMode="External"/><Relationship Id="rId10" Type="http://schemas.openxmlformats.org/officeDocument/2006/relationships/hyperlink" Target="http://catalog.sou.edu/preview_course_nopop.php?catoid=7&amp;coid=31676" TargetMode="External"/><Relationship Id="rId19" Type="http://schemas.openxmlformats.org/officeDocument/2006/relationships/hyperlink" Target="http://catalog.sou.edu/preview_course_nopop.php?catoid=7&amp;coid=29491" TargetMode="External"/><Relationship Id="rId31" Type="http://schemas.openxmlformats.org/officeDocument/2006/relationships/hyperlink" Target="http://catalog.sou.edu/preview_course_nopop.php?catoid=7&amp;coid=29497" TargetMode="External"/><Relationship Id="rId44" Type="http://schemas.openxmlformats.org/officeDocument/2006/relationships/hyperlink" Target="http://catalog.sou.edu/preview_course_nopop.php?catoid=7&amp;coid=32092" TargetMode="External"/><Relationship Id="rId52" Type="http://schemas.openxmlformats.org/officeDocument/2006/relationships/hyperlink" Target="http://catalog.sou.edu/preview_course_nopop.php?catoid=7&amp;coid=32209" TargetMode="External"/><Relationship Id="rId4" Type="http://schemas.openxmlformats.org/officeDocument/2006/relationships/webSettings" Target="webSettings.xml"/><Relationship Id="rId9" Type="http://schemas.openxmlformats.org/officeDocument/2006/relationships/hyperlink" Target="http://catalog.sou.edu/preview_course_nopop.php?catoid=7&amp;coid=31675" TargetMode="External"/><Relationship Id="rId14" Type="http://schemas.openxmlformats.org/officeDocument/2006/relationships/hyperlink" Target="http://catalog.sou.edu/preview_course_nopop.php?catoid=7&amp;coid=31678" TargetMode="External"/><Relationship Id="rId22" Type="http://schemas.openxmlformats.org/officeDocument/2006/relationships/hyperlink" Target="http://catalog.sou.edu/preview_course_nopop.php?catoid=7&amp;coid=31683" TargetMode="External"/><Relationship Id="rId27" Type="http://schemas.openxmlformats.org/officeDocument/2006/relationships/hyperlink" Target="http://catalog.sou.edu/preview_course_nopop.php?catoid=7&amp;coid=29495" TargetMode="External"/><Relationship Id="rId30" Type="http://schemas.openxmlformats.org/officeDocument/2006/relationships/hyperlink" Target="http://catalog.sou.edu/preview_course_nopop.php?catoid=7&amp;coid=31689" TargetMode="External"/><Relationship Id="rId35" Type="http://schemas.openxmlformats.org/officeDocument/2006/relationships/hyperlink" Target="http://catalog.sou.edu/preview_course_nopop.php?catoid=7&amp;coid=31694" TargetMode="External"/><Relationship Id="rId43" Type="http://schemas.openxmlformats.org/officeDocument/2006/relationships/hyperlink" Target="http://catalog.sou.edu/preview_course_nopop.php?catoid=7&amp;coid=29506" TargetMode="External"/><Relationship Id="rId48" Type="http://schemas.openxmlformats.org/officeDocument/2006/relationships/hyperlink" Target="http://catalog.sou.edu/preview_course_nopop.php?catoid=7&amp;coid=31705" TargetMode="External"/><Relationship Id="rId56" Type="http://schemas.openxmlformats.org/officeDocument/2006/relationships/hyperlink" Target="http://catalog.sou.edu/preview_course_nopop.php?catoid=7&amp;coid=29513" TargetMode="External"/><Relationship Id="rId8" Type="http://schemas.openxmlformats.org/officeDocument/2006/relationships/footer" Target="footer1.xml"/><Relationship Id="rId51" Type="http://schemas.openxmlformats.org/officeDocument/2006/relationships/hyperlink" Target="http://catalog.sou.edu/preview_course_nopop.php?catoid=7&amp;coid=2951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10731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Piekielek</dc:creator>
  <cp:lastModifiedBy>Jessica Piekielek</cp:lastModifiedBy>
  <cp:revision>9</cp:revision>
  <cp:lastPrinted>2016-07-14T23:13:00Z</cp:lastPrinted>
  <dcterms:created xsi:type="dcterms:W3CDTF">2017-07-14T17:21:00Z</dcterms:created>
  <dcterms:modified xsi:type="dcterms:W3CDTF">2017-07-14T17:27:00Z</dcterms:modified>
</cp:coreProperties>
</file>