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9F53B" w14:textId="21152D22" w:rsidR="00B00419" w:rsidRDefault="00C11239" w:rsidP="002471E1">
      <w:pPr>
        <w:pStyle w:val="Heading1"/>
        <w:ind w:left="720"/>
        <w:rPr>
          <w:rFonts w:asciiTheme="majorHAnsi" w:hAnsiTheme="majorHAnsi"/>
          <w:b w:val="0"/>
        </w:rPr>
      </w:pPr>
      <w:r>
        <w:rPr>
          <w:rFonts w:asciiTheme="majorHAnsi" w:hAnsiTheme="majorHAnsi"/>
          <w:b w:val="0"/>
        </w:rPr>
        <w:t xml:space="preserve">Assessment Committee </w:t>
      </w:r>
      <w:r w:rsidR="00B00419" w:rsidRPr="00153B76">
        <w:rPr>
          <w:rFonts w:asciiTheme="majorHAnsi" w:hAnsiTheme="majorHAnsi"/>
          <w:b w:val="0"/>
        </w:rPr>
        <w:t>Meeting</w:t>
      </w:r>
      <w:r w:rsidR="00B00419">
        <w:rPr>
          <w:rFonts w:asciiTheme="majorHAnsi" w:hAnsiTheme="majorHAnsi"/>
          <w:b w:val="0"/>
        </w:rPr>
        <w:t xml:space="preserve"> – </w:t>
      </w:r>
      <w:r w:rsidR="00C83A8F">
        <w:rPr>
          <w:rFonts w:asciiTheme="majorHAnsi" w:hAnsiTheme="majorHAnsi"/>
          <w:b w:val="0"/>
        </w:rPr>
        <w:t>Minutes</w:t>
      </w:r>
    </w:p>
    <w:p w14:paraId="17F86531" w14:textId="163E714B" w:rsidR="00F14039" w:rsidRDefault="00257A45" w:rsidP="00487F3F">
      <w:pPr>
        <w:rPr>
          <w:rFonts w:ascii="Cambria" w:hAnsi="Cambria"/>
        </w:rPr>
      </w:pPr>
      <w:r>
        <w:rPr>
          <w:rFonts w:ascii="Cambria" w:hAnsi="Cambria"/>
        </w:rPr>
        <w:t>May 13</w:t>
      </w:r>
      <w:r w:rsidR="009F012D">
        <w:rPr>
          <w:rFonts w:ascii="Cambria" w:hAnsi="Cambria"/>
        </w:rPr>
        <w:t xml:space="preserve">, </w:t>
      </w:r>
      <w:r w:rsidR="007B5672">
        <w:rPr>
          <w:rFonts w:ascii="Cambria" w:hAnsi="Cambria"/>
        </w:rPr>
        <w:t xml:space="preserve">2016 </w:t>
      </w:r>
      <w:r w:rsidR="007B5672" w:rsidRPr="000736AA">
        <w:rPr>
          <w:rFonts w:ascii="Cambria" w:hAnsi="Cambria"/>
        </w:rPr>
        <w:t>|</w:t>
      </w:r>
      <w:r w:rsidR="00B00419" w:rsidRPr="000736AA">
        <w:rPr>
          <w:rFonts w:ascii="Cambria" w:hAnsi="Cambria"/>
        </w:rPr>
        <w:t xml:space="preserve"> </w:t>
      </w:r>
      <w:r w:rsidR="00B00419">
        <w:rPr>
          <w:rFonts w:ascii="Cambria" w:hAnsi="Cambria"/>
        </w:rPr>
        <w:t>11</w:t>
      </w:r>
      <w:r w:rsidR="00F85FA2">
        <w:rPr>
          <w:rFonts w:ascii="Cambria" w:hAnsi="Cambria"/>
        </w:rPr>
        <w:t>:</w:t>
      </w:r>
      <w:r w:rsidR="008E5329">
        <w:rPr>
          <w:rFonts w:ascii="Cambria" w:hAnsi="Cambria"/>
        </w:rPr>
        <w:t>0</w:t>
      </w:r>
      <w:r w:rsidR="00F85FA2">
        <w:rPr>
          <w:rFonts w:ascii="Cambria" w:hAnsi="Cambria"/>
        </w:rPr>
        <w:t>0</w:t>
      </w:r>
      <w:r w:rsidR="00B00419">
        <w:rPr>
          <w:rFonts w:ascii="Cambria" w:hAnsi="Cambria"/>
        </w:rPr>
        <w:t xml:space="preserve"> </w:t>
      </w:r>
      <w:r w:rsidR="00BA37DA">
        <w:rPr>
          <w:rFonts w:ascii="Cambria" w:hAnsi="Cambria"/>
        </w:rPr>
        <w:t xml:space="preserve">- </w:t>
      </w:r>
      <w:r w:rsidR="00F85FA2">
        <w:rPr>
          <w:rFonts w:ascii="Cambria" w:hAnsi="Cambria"/>
        </w:rPr>
        <w:t>12:</w:t>
      </w:r>
      <w:r w:rsidR="00931796">
        <w:rPr>
          <w:rFonts w:ascii="Cambria" w:hAnsi="Cambria"/>
        </w:rPr>
        <w:t>3</w:t>
      </w:r>
      <w:r w:rsidR="00BA37DA" w:rsidRPr="000736AA">
        <w:rPr>
          <w:rFonts w:ascii="Cambria" w:hAnsi="Cambria"/>
        </w:rPr>
        <w:t>0</w:t>
      </w:r>
      <w:r w:rsidR="00B00419" w:rsidRPr="000736AA">
        <w:rPr>
          <w:rFonts w:ascii="Cambria" w:hAnsi="Cambria"/>
        </w:rPr>
        <w:t xml:space="preserve"> pm |Library </w:t>
      </w:r>
      <w:r w:rsidR="00537250">
        <w:rPr>
          <w:rFonts w:ascii="Cambria" w:hAnsi="Cambria"/>
        </w:rPr>
        <w:t>329</w:t>
      </w:r>
    </w:p>
    <w:p w14:paraId="7D3F9821" w14:textId="00B87406" w:rsidR="00CE5C49" w:rsidRDefault="000A6EEE" w:rsidP="00CE5C49">
      <w:pPr>
        <w:rPr>
          <w:rFonts w:asciiTheme="majorHAnsi" w:hAnsiTheme="majorHAnsi" w:cs="Arial"/>
          <w:color w:val="222222"/>
          <w:shd w:val="clear" w:color="auto" w:fill="FFFFFF"/>
        </w:rPr>
      </w:pPr>
      <w:r w:rsidRPr="002F1254">
        <w:rPr>
          <w:rFonts w:asciiTheme="majorHAnsi" w:hAnsiTheme="majorHAnsi"/>
        </w:rPr>
        <w:t xml:space="preserve">Attendees:  Jim Hatton, Craig Stillwell, Dorothy </w:t>
      </w:r>
      <w:proofErr w:type="spellStart"/>
      <w:r w:rsidRPr="002F1254">
        <w:rPr>
          <w:rFonts w:asciiTheme="majorHAnsi" w:hAnsiTheme="majorHAnsi"/>
        </w:rPr>
        <w:t>Ormes</w:t>
      </w:r>
      <w:proofErr w:type="spellEnd"/>
      <w:r w:rsidRPr="002F1254">
        <w:rPr>
          <w:rFonts w:asciiTheme="majorHAnsi" w:hAnsiTheme="majorHAnsi"/>
        </w:rPr>
        <w:t xml:space="preserve">, Hart Wilson, </w:t>
      </w:r>
      <w:r w:rsidRPr="002F1254">
        <w:rPr>
          <w:rFonts w:asciiTheme="majorHAnsi" w:hAnsiTheme="majorHAnsi" w:cs="Arial"/>
          <w:color w:val="222222"/>
          <w:shd w:val="clear" w:color="auto" w:fill="FFFFFF"/>
        </w:rPr>
        <w:t>Heather Buchanan</w:t>
      </w:r>
      <w:r>
        <w:rPr>
          <w:rFonts w:asciiTheme="majorHAnsi" w:hAnsiTheme="majorHAnsi" w:cs="Arial"/>
          <w:color w:val="222222"/>
          <w:shd w:val="clear" w:color="auto" w:fill="FFFFFF"/>
        </w:rPr>
        <w:t xml:space="preserve">, </w:t>
      </w:r>
      <w:r w:rsidR="008F7EFD">
        <w:rPr>
          <w:rFonts w:asciiTheme="majorHAnsi" w:hAnsiTheme="majorHAnsi" w:cs="Arial"/>
          <w:color w:val="222222"/>
          <w:shd w:val="clear" w:color="auto" w:fill="FFFFFF"/>
        </w:rPr>
        <w:t>Lee Ayers</w:t>
      </w:r>
      <w:r w:rsidR="00B253EA">
        <w:rPr>
          <w:rFonts w:asciiTheme="majorHAnsi" w:hAnsiTheme="majorHAnsi" w:cs="Arial"/>
          <w:color w:val="222222"/>
          <w:shd w:val="clear" w:color="auto" w:fill="FFFFFF"/>
        </w:rPr>
        <w:t>,</w:t>
      </w:r>
      <w:r w:rsidR="00FD2867">
        <w:rPr>
          <w:rFonts w:asciiTheme="majorHAnsi" w:hAnsiTheme="majorHAnsi" w:cs="Arial"/>
          <w:color w:val="222222"/>
          <w:shd w:val="clear" w:color="auto" w:fill="FFFFFF"/>
        </w:rPr>
        <w:t xml:space="preserve"> </w:t>
      </w:r>
      <w:r w:rsidR="0088168C">
        <w:rPr>
          <w:rFonts w:asciiTheme="majorHAnsi" w:hAnsiTheme="majorHAnsi" w:cs="Arial"/>
          <w:color w:val="222222"/>
          <w:shd w:val="clear" w:color="auto" w:fill="FFFFFF"/>
        </w:rPr>
        <w:t>Jody</w:t>
      </w:r>
      <w:r w:rsidR="00B253EA">
        <w:rPr>
          <w:rFonts w:asciiTheme="majorHAnsi" w:hAnsiTheme="majorHAnsi" w:cs="Arial"/>
          <w:color w:val="222222"/>
          <w:shd w:val="clear" w:color="auto" w:fill="FFFFFF"/>
        </w:rPr>
        <w:t xml:space="preserve"> Waters, </w:t>
      </w:r>
      <w:r w:rsidR="00FD2867">
        <w:rPr>
          <w:rFonts w:asciiTheme="majorHAnsi" w:hAnsiTheme="majorHAnsi" w:cs="Arial"/>
          <w:color w:val="222222"/>
          <w:shd w:val="clear" w:color="auto" w:fill="FFFFFF"/>
        </w:rPr>
        <w:t>Kristin Nagy-Catz</w:t>
      </w:r>
      <w:r w:rsidR="004B2417">
        <w:rPr>
          <w:rFonts w:asciiTheme="majorHAnsi" w:hAnsiTheme="majorHAnsi" w:cs="Arial"/>
          <w:color w:val="222222"/>
          <w:shd w:val="clear" w:color="auto" w:fill="FFFFFF"/>
        </w:rPr>
        <w:t xml:space="preserve">, Jamie </w:t>
      </w:r>
      <w:proofErr w:type="spellStart"/>
      <w:r w:rsidR="004B2417">
        <w:rPr>
          <w:rFonts w:asciiTheme="majorHAnsi" w:hAnsiTheme="majorHAnsi" w:cs="Arial"/>
          <w:color w:val="222222"/>
          <w:shd w:val="clear" w:color="auto" w:fill="FFFFFF"/>
        </w:rPr>
        <w:t>Vener</w:t>
      </w:r>
      <w:proofErr w:type="spellEnd"/>
      <w:r w:rsidR="00257A45">
        <w:rPr>
          <w:rFonts w:asciiTheme="majorHAnsi" w:hAnsiTheme="majorHAnsi" w:cs="Arial"/>
          <w:color w:val="222222"/>
          <w:shd w:val="clear" w:color="auto" w:fill="FFFFFF"/>
        </w:rPr>
        <w:t>, Rene Ordonez</w:t>
      </w:r>
    </w:p>
    <w:p w14:paraId="4E3EBCE6" w14:textId="00C48007" w:rsidR="00257A45" w:rsidRDefault="00257A45" w:rsidP="008F7EFD">
      <w:pPr>
        <w:pStyle w:val="NormalWeb"/>
        <w:numPr>
          <w:ilvl w:val="0"/>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Organize for the oral presentation pilot study</w:t>
      </w:r>
    </w:p>
    <w:p w14:paraId="0D70445E" w14:textId="746124D3" w:rsidR="00257A45" w:rsidRDefault="00257A45" w:rsidP="00257A45">
      <w:pPr>
        <w:pStyle w:val="NormalWeb"/>
        <w:numPr>
          <w:ilvl w:val="1"/>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 xml:space="preserve">Review </w:t>
      </w:r>
      <w:proofErr w:type="spellStart"/>
      <w:r>
        <w:rPr>
          <w:rFonts w:ascii="Arial" w:hAnsi="Arial" w:cs="Arial"/>
          <w:color w:val="444444"/>
          <w:sz w:val="18"/>
          <w:szCs w:val="18"/>
        </w:rPr>
        <w:t>moodle</w:t>
      </w:r>
      <w:proofErr w:type="spellEnd"/>
      <w:r>
        <w:rPr>
          <w:rFonts w:ascii="Arial" w:hAnsi="Arial" w:cs="Arial"/>
          <w:color w:val="444444"/>
          <w:sz w:val="18"/>
          <w:szCs w:val="18"/>
        </w:rPr>
        <w:t xml:space="preserve"> site</w:t>
      </w:r>
      <w:r w:rsidR="00F36F0D">
        <w:rPr>
          <w:rFonts w:ascii="Arial" w:hAnsi="Arial" w:cs="Arial"/>
          <w:color w:val="444444"/>
          <w:sz w:val="18"/>
          <w:szCs w:val="18"/>
        </w:rPr>
        <w:t xml:space="preserve"> – </w:t>
      </w:r>
      <w:r w:rsidR="00F36F0D" w:rsidRPr="00F36F0D">
        <w:rPr>
          <w:rFonts w:ascii="Arial" w:hAnsi="Arial" w:cs="Arial"/>
          <w:b/>
          <w:color w:val="444444"/>
          <w:sz w:val="18"/>
          <w:szCs w:val="18"/>
        </w:rPr>
        <w:t xml:space="preserve">The Team results will be entered here on a </w:t>
      </w:r>
      <w:proofErr w:type="spellStart"/>
      <w:r w:rsidR="00F36F0D" w:rsidRPr="00F36F0D">
        <w:rPr>
          <w:rFonts w:ascii="Arial" w:hAnsi="Arial" w:cs="Arial"/>
          <w:b/>
          <w:color w:val="444444"/>
          <w:sz w:val="18"/>
          <w:szCs w:val="18"/>
        </w:rPr>
        <w:t>Qualtrics</w:t>
      </w:r>
      <w:proofErr w:type="spellEnd"/>
      <w:r w:rsidR="00F36F0D" w:rsidRPr="00F36F0D">
        <w:rPr>
          <w:rFonts w:ascii="Arial" w:hAnsi="Arial" w:cs="Arial"/>
          <w:b/>
          <w:color w:val="444444"/>
          <w:sz w:val="18"/>
          <w:szCs w:val="18"/>
        </w:rPr>
        <w:t xml:space="preserve"> </w:t>
      </w:r>
      <w:proofErr w:type="gramStart"/>
      <w:r w:rsidR="00F36F0D" w:rsidRPr="00F36F0D">
        <w:rPr>
          <w:rFonts w:ascii="Arial" w:hAnsi="Arial" w:cs="Arial"/>
          <w:b/>
          <w:color w:val="444444"/>
          <w:sz w:val="18"/>
          <w:szCs w:val="18"/>
        </w:rPr>
        <w:t>survey..</w:t>
      </w:r>
      <w:proofErr w:type="gramEnd"/>
      <w:r w:rsidR="00F36F0D" w:rsidRPr="00F36F0D">
        <w:rPr>
          <w:rFonts w:ascii="Arial" w:hAnsi="Arial" w:cs="Arial"/>
          <w:b/>
          <w:color w:val="444444"/>
          <w:sz w:val="18"/>
          <w:szCs w:val="18"/>
        </w:rPr>
        <w:t xml:space="preserve">  A revised worksheet was applauded.</w:t>
      </w:r>
    </w:p>
    <w:p w14:paraId="0B99A55D" w14:textId="51C73997" w:rsidR="00F36F0D" w:rsidRDefault="00257A45" w:rsidP="00257A45">
      <w:pPr>
        <w:pStyle w:val="NormalWeb"/>
        <w:numPr>
          <w:ilvl w:val="1"/>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Go over team assignments and schedule SOAR visits</w:t>
      </w:r>
      <w:r w:rsidR="00FD2867">
        <w:rPr>
          <w:rFonts w:ascii="Arial" w:hAnsi="Arial" w:cs="Arial"/>
          <w:color w:val="444444"/>
          <w:sz w:val="18"/>
          <w:szCs w:val="18"/>
        </w:rPr>
        <w:t xml:space="preserve"> </w:t>
      </w:r>
      <w:r w:rsidR="00F36F0D">
        <w:rPr>
          <w:rFonts w:ascii="Arial" w:hAnsi="Arial" w:cs="Arial"/>
          <w:color w:val="444444"/>
          <w:sz w:val="18"/>
          <w:szCs w:val="18"/>
        </w:rPr>
        <w:t>– We spent a lot of time trying to find USEM SOAR presentations to attend.  In the end we had Jim and Heather for May 19 between 3:30 and 5:20 (Craig will get back to them), Jody and Dotty on May 19 from 2:30-3:30 and Lee and Kristin</w:t>
      </w:r>
      <w:r w:rsidR="00652361">
        <w:rPr>
          <w:rFonts w:ascii="Arial" w:hAnsi="Arial" w:cs="Arial"/>
          <w:color w:val="444444"/>
          <w:sz w:val="18"/>
          <w:szCs w:val="18"/>
        </w:rPr>
        <w:t xml:space="preserve"> on May 17.  If members can’t find a senior presentation that fits their program, they should just find another one but notify all the members to avoid duplication.  This turned out to be much hard than we envisioned and we will need to work on this part of the process next year.</w:t>
      </w:r>
    </w:p>
    <w:p w14:paraId="29E48A44" w14:textId="4DCEA4EB" w:rsidR="00FD2867" w:rsidRDefault="00652361" w:rsidP="00257A45">
      <w:pPr>
        <w:pStyle w:val="NormalWeb"/>
        <w:numPr>
          <w:ilvl w:val="1"/>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hyperlink r:id="rId6" w:history="1">
        <w:r w:rsidR="00257A45" w:rsidRPr="00257A45">
          <w:rPr>
            <w:rStyle w:val="Hyperlink"/>
            <w:rFonts w:ascii="Arial" w:hAnsi="Arial" w:cs="Arial"/>
            <w:sz w:val="18"/>
            <w:szCs w:val="18"/>
          </w:rPr>
          <w:t>http://www.sou.edu/soar/presentation-schedule.html</w:t>
        </w:r>
      </w:hyperlink>
    </w:p>
    <w:tbl>
      <w:tblPr>
        <w:tblW w:w="6820" w:type="dxa"/>
        <w:tblInd w:w="-23" w:type="dxa"/>
        <w:tblLook w:val="04A0" w:firstRow="1" w:lastRow="0" w:firstColumn="1" w:lastColumn="0" w:noHBand="0" w:noVBand="1"/>
      </w:tblPr>
      <w:tblGrid>
        <w:gridCol w:w="1840"/>
        <w:gridCol w:w="1720"/>
        <w:gridCol w:w="1900"/>
        <w:gridCol w:w="1360"/>
      </w:tblGrid>
      <w:tr w:rsidR="00FD2867" w:rsidRPr="00E26722" w14:paraId="2BCB5986" w14:textId="77777777" w:rsidTr="004C30F5">
        <w:trPr>
          <w:trHeight w:val="315"/>
        </w:trPr>
        <w:tc>
          <w:tcPr>
            <w:tcW w:w="1840" w:type="dxa"/>
            <w:tcBorders>
              <w:top w:val="double" w:sz="6" w:space="0" w:color="auto"/>
              <w:left w:val="double" w:sz="6" w:space="0" w:color="auto"/>
              <w:bottom w:val="single" w:sz="4" w:space="0" w:color="auto"/>
              <w:right w:val="double" w:sz="6" w:space="0" w:color="auto"/>
            </w:tcBorders>
            <w:shd w:val="clear" w:color="auto" w:fill="auto"/>
            <w:noWrap/>
            <w:vAlign w:val="bottom"/>
            <w:hideMark/>
          </w:tcPr>
          <w:p w14:paraId="71FBFFE0"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Team</w:t>
            </w:r>
          </w:p>
        </w:tc>
        <w:tc>
          <w:tcPr>
            <w:tcW w:w="1720" w:type="dxa"/>
            <w:tcBorders>
              <w:top w:val="double" w:sz="6" w:space="0" w:color="auto"/>
              <w:left w:val="nil"/>
              <w:bottom w:val="single" w:sz="4" w:space="0" w:color="auto"/>
              <w:right w:val="single" w:sz="4" w:space="0" w:color="auto"/>
            </w:tcBorders>
            <w:shd w:val="clear" w:color="auto" w:fill="auto"/>
            <w:noWrap/>
            <w:vAlign w:val="bottom"/>
            <w:hideMark/>
          </w:tcPr>
          <w:p w14:paraId="6B941601"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Program</w:t>
            </w:r>
          </w:p>
        </w:tc>
        <w:tc>
          <w:tcPr>
            <w:tcW w:w="1900" w:type="dxa"/>
            <w:tcBorders>
              <w:top w:val="double" w:sz="6" w:space="0" w:color="auto"/>
              <w:left w:val="nil"/>
              <w:bottom w:val="single" w:sz="4" w:space="0" w:color="auto"/>
              <w:right w:val="single" w:sz="4" w:space="0" w:color="auto"/>
            </w:tcBorders>
            <w:shd w:val="clear" w:color="auto" w:fill="auto"/>
            <w:noWrap/>
            <w:vAlign w:val="bottom"/>
            <w:hideMark/>
          </w:tcPr>
          <w:p w14:paraId="2B1D1847"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Contact</w:t>
            </w:r>
          </w:p>
        </w:tc>
        <w:tc>
          <w:tcPr>
            <w:tcW w:w="1360" w:type="dxa"/>
            <w:tcBorders>
              <w:top w:val="double" w:sz="6" w:space="0" w:color="auto"/>
              <w:left w:val="nil"/>
              <w:bottom w:val="single" w:sz="4" w:space="0" w:color="auto"/>
              <w:right w:val="double" w:sz="6" w:space="0" w:color="auto"/>
            </w:tcBorders>
            <w:shd w:val="clear" w:color="auto" w:fill="auto"/>
            <w:noWrap/>
            <w:vAlign w:val="bottom"/>
            <w:hideMark/>
          </w:tcPr>
          <w:p w14:paraId="163935A3"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Dates</w:t>
            </w:r>
          </w:p>
        </w:tc>
      </w:tr>
      <w:tr w:rsidR="00FD2867" w:rsidRPr="00E26722" w14:paraId="4826E537" w14:textId="77777777" w:rsidTr="004C30F5">
        <w:trPr>
          <w:trHeight w:val="300"/>
        </w:trPr>
        <w:tc>
          <w:tcPr>
            <w:tcW w:w="1840" w:type="dxa"/>
            <w:tcBorders>
              <w:top w:val="nil"/>
              <w:left w:val="double" w:sz="6" w:space="0" w:color="auto"/>
              <w:bottom w:val="single" w:sz="4" w:space="0" w:color="auto"/>
              <w:right w:val="double" w:sz="6" w:space="0" w:color="auto"/>
            </w:tcBorders>
            <w:shd w:val="clear" w:color="auto" w:fill="auto"/>
            <w:noWrap/>
            <w:vAlign w:val="bottom"/>
            <w:hideMark/>
          </w:tcPr>
          <w:p w14:paraId="33364312"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Rene and Jamie</w:t>
            </w:r>
          </w:p>
        </w:tc>
        <w:tc>
          <w:tcPr>
            <w:tcW w:w="1720" w:type="dxa"/>
            <w:tcBorders>
              <w:top w:val="nil"/>
              <w:left w:val="nil"/>
              <w:bottom w:val="single" w:sz="4" w:space="0" w:color="auto"/>
              <w:right w:val="single" w:sz="4" w:space="0" w:color="auto"/>
            </w:tcBorders>
            <w:shd w:val="clear" w:color="auto" w:fill="auto"/>
            <w:noWrap/>
            <w:vAlign w:val="bottom"/>
            <w:hideMark/>
          </w:tcPr>
          <w:p w14:paraId="43B7D7C4"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Biology (3)</w:t>
            </w:r>
          </w:p>
        </w:tc>
        <w:tc>
          <w:tcPr>
            <w:tcW w:w="1900" w:type="dxa"/>
            <w:tcBorders>
              <w:top w:val="nil"/>
              <w:left w:val="nil"/>
              <w:bottom w:val="single" w:sz="4" w:space="0" w:color="auto"/>
              <w:right w:val="single" w:sz="4" w:space="0" w:color="auto"/>
            </w:tcBorders>
            <w:shd w:val="clear" w:color="auto" w:fill="auto"/>
            <w:noWrap/>
            <w:vAlign w:val="bottom"/>
            <w:hideMark/>
          </w:tcPr>
          <w:p w14:paraId="7EDD45F4"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 xml:space="preserve">Michael Parker </w:t>
            </w:r>
          </w:p>
        </w:tc>
        <w:tc>
          <w:tcPr>
            <w:tcW w:w="1360" w:type="dxa"/>
            <w:tcBorders>
              <w:top w:val="nil"/>
              <w:left w:val="nil"/>
              <w:bottom w:val="single" w:sz="4" w:space="0" w:color="auto"/>
              <w:right w:val="double" w:sz="6" w:space="0" w:color="auto"/>
            </w:tcBorders>
            <w:shd w:val="clear" w:color="auto" w:fill="auto"/>
            <w:noWrap/>
            <w:vAlign w:val="bottom"/>
            <w:hideMark/>
          </w:tcPr>
          <w:p w14:paraId="09D193FC"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Finals Week</w:t>
            </w:r>
          </w:p>
        </w:tc>
      </w:tr>
      <w:tr w:rsidR="00FD2867" w:rsidRPr="00E26722" w14:paraId="48D0FF94" w14:textId="77777777" w:rsidTr="004C30F5">
        <w:trPr>
          <w:trHeight w:val="300"/>
        </w:trPr>
        <w:tc>
          <w:tcPr>
            <w:tcW w:w="1840" w:type="dxa"/>
            <w:tcBorders>
              <w:top w:val="nil"/>
              <w:left w:val="double" w:sz="6" w:space="0" w:color="auto"/>
              <w:bottom w:val="nil"/>
              <w:right w:val="double" w:sz="6" w:space="0" w:color="auto"/>
            </w:tcBorders>
            <w:shd w:val="clear" w:color="auto" w:fill="auto"/>
            <w:noWrap/>
            <w:vAlign w:val="bottom"/>
            <w:hideMark/>
          </w:tcPr>
          <w:p w14:paraId="17345170"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 </w:t>
            </w:r>
          </w:p>
        </w:tc>
        <w:tc>
          <w:tcPr>
            <w:tcW w:w="1720" w:type="dxa"/>
            <w:tcBorders>
              <w:top w:val="nil"/>
              <w:left w:val="nil"/>
              <w:bottom w:val="nil"/>
              <w:right w:val="single" w:sz="4" w:space="0" w:color="auto"/>
            </w:tcBorders>
            <w:shd w:val="clear" w:color="auto" w:fill="auto"/>
            <w:noWrap/>
            <w:vAlign w:val="bottom"/>
            <w:hideMark/>
          </w:tcPr>
          <w:p w14:paraId="4D250317"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Math (1)</w:t>
            </w:r>
          </w:p>
        </w:tc>
        <w:tc>
          <w:tcPr>
            <w:tcW w:w="1900" w:type="dxa"/>
            <w:tcBorders>
              <w:top w:val="nil"/>
              <w:left w:val="nil"/>
              <w:bottom w:val="nil"/>
              <w:right w:val="single" w:sz="4" w:space="0" w:color="auto"/>
            </w:tcBorders>
            <w:shd w:val="clear" w:color="auto" w:fill="auto"/>
            <w:noWrap/>
            <w:vAlign w:val="bottom"/>
            <w:hideMark/>
          </w:tcPr>
          <w:p w14:paraId="1FF4552F"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SOAR</w:t>
            </w:r>
          </w:p>
        </w:tc>
        <w:tc>
          <w:tcPr>
            <w:tcW w:w="1360" w:type="dxa"/>
            <w:tcBorders>
              <w:top w:val="nil"/>
              <w:left w:val="nil"/>
              <w:bottom w:val="nil"/>
              <w:right w:val="double" w:sz="6" w:space="0" w:color="auto"/>
            </w:tcBorders>
            <w:shd w:val="clear" w:color="auto" w:fill="auto"/>
            <w:noWrap/>
            <w:vAlign w:val="bottom"/>
            <w:hideMark/>
          </w:tcPr>
          <w:p w14:paraId="7B74BF04"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w:t>
            </w:r>
          </w:p>
        </w:tc>
      </w:tr>
      <w:tr w:rsidR="00FD2867" w:rsidRPr="00E26722" w14:paraId="37671CA1" w14:textId="77777777" w:rsidTr="004C30F5">
        <w:trPr>
          <w:trHeight w:val="300"/>
        </w:trPr>
        <w:tc>
          <w:tcPr>
            <w:tcW w:w="1840" w:type="dxa"/>
            <w:tcBorders>
              <w:top w:val="nil"/>
              <w:left w:val="double" w:sz="6" w:space="0" w:color="auto"/>
              <w:bottom w:val="nil"/>
              <w:right w:val="double" w:sz="6" w:space="0" w:color="auto"/>
            </w:tcBorders>
            <w:shd w:val="clear" w:color="auto" w:fill="auto"/>
            <w:noWrap/>
            <w:vAlign w:val="bottom"/>
            <w:hideMark/>
          </w:tcPr>
          <w:p w14:paraId="14E9A5D0"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 </w:t>
            </w:r>
          </w:p>
        </w:tc>
        <w:tc>
          <w:tcPr>
            <w:tcW w:w="1720" w:type="dxa"/>
            <w:tcBorders>
              <w:top w:val="nil"/>
              <w:left w:val="nil"/>
              <w:bottom w:val="nil"/>
              <w:right w:val="single" w:sz="4" w:space="0" w:color="auto"/>
            </w:tcBorders>
            <w:shd w:val="clear" w:color="auto" w:fill="auto"/>
            <w:noWrap/>
            <w:vAlign w:val="bottom"/>
            <w:hideMark/>
          </w:tcPr>
          <w:p w14:paraId="628AD641" w14:textId="77777777" w:rsidR="00FD2867" w:rsidRPr="00E26722" w:rsidRDefault="00FD2867" w:rsidP="004C30F5">
            <w:pPr>
              <w:spacing w:after="0" w:line="240" w:lineRule="auto"/>
              <w:rPr>
                <w:rFonts w:ascii="Calibri" w:eastAsia="Times New Roman" w:hAnsi="Calibri" w:cs="Times New Roman"/>
                <w:color w:val="000000"/>
              </w:rPr>
            </w:pPr>
            <w:proofErr w:type="spellStart"/>
            <w:r w:rsidRPr="00E26722">
              <w:rPr>
                <w:rFonts w:ascii="Calibri" w:eastAsia="Times New Roman" w:hAnsi="Calibri" w:cs="Times New Roman"/>
                <w:color w:val="000000"/>
              </w:rPr>
              <w:t>USem</w:t>
            </w:r>
            <w:proofErr w:type="spellEnd"/>
          </w:p>
        </w:tc>
        <w:tc>
          <w:tcPr>
            <w:tcW w:w="1900" w:type="dxa"/>
            <w:tcBorders>
              <w:top w:val="nil"/>
              <w:left w:val="nil"/>
              <w:bottom w:val="nil"/>
              <w:right w:val="single" w:sz="4" w:space="0" w:color="auto"/>
            </w:tcBorders>
            <w:shd w:val="clear" w:color="auto" w:fill="auto"/>
            <w:noWrap/>
            <w:vAlign w:val="bottom"/>
            <w:hideMark/>
          </w:tcPr>
          <w:p w14:paraId="034A7693"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SOAR</w:t>
            </w:r>
          </w:p>
        </w:tc>
        <w:tc>
          <w:tcPr>
            <w:tcW w:w="1360" w:type="dxa"/>
            <w:tcBorders>
              <w:top w:val="nil"/>
              <w:left w:val="nil"/>
              <w:bottom w:val="nil"/>
              <w:right w:val="double" w:sz="6" w:space="0" w:color="auto"/>
            </w:tcBorders>
            <w:shd w:val="clear" w:color="auto" w:fill="auto"/>
            <w:noWrap/>
            <w:vAlign w:val="bottom"/>
            <w:hideMark/>
          </w:tcPr>
          <w:p w14:paraId="5AB39BA6"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w:t>
            </w:r>
          </w:p>
        </w:tc>
      </w:tr>
      <w:tr w:rsidR="00FD2867" w:rsidRPr="00E26722" w14:paraId="695DB215" w14:textId="77777777" w:rsidTr="004C30F5">
        <w:trPr>
          <w:trHeight w:val="300"/>
        </w:trPr>
        <w:tc>
          <w:tcPr>
            <w:tcW w:w="1840" w:type="dxa"/>
            <w:tcBorders>
              <w:top w:val="single" w:sz="4" w:space="0" w:color="auto"/>
              <w:left w:val="double" w:sz="6" w:space="0" w:color="auto"/>
              <w:bottom w:val="single" w:sz="4" w:space="0" w:color="auto"/>
              <w:right w:val="double" w:sz="6" w:space="0" w:color="auto"/>
            </w:tcBorders>
            <w:shd w:val="clear" w:color="auto" w:fill="auto"/>
            <w:noWrap/>
            <w:vAlign w:val="bottom"/>
            <w:hideMark/>
          </w:tcPr>
          <w:p w14:paraId="09C2177F"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Craig and Erin</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760C0FCA"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Psychology (3)</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47C6C27A"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John?</w:t>
            </w:r>
          </w:p>
        </w:tc>
        <w:tc>
          <w:tcPr>
            <w:tcW w:w="1360" w:type="dxa"/>
            <w:tcBorders>
              <w:top w:val="single" w:sz="4" w:space="0" w:color="auto"/>
              <w:left w:val="nil"/>
              <w:bottom w:val="single" w:sz="4" w:space="0" w:color="auto"/>
              <w:right w:val="double" w:sz="6" w:space="0" w:color="auto"/>
            </w:tcBorders>
            <w:shd w:val="clear" w:color="auto" w:fill="auto"/>
            <w:noWrap/>
            <w:vAlign w:val="bottom"/>
            <w:hideMark/>
          </w:tcPr>
          <w:p w14:paraId="2F1F932B"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w:t>
            </w:r>
          </w:p>
        </w:tc>
      </w:tr>
      <w:tr w:rsidR="00FD2867" w:rsidRPr="00E26722" w14:paraId="105D85B8" w14:textId="77777777" w:rsidTr="004C30F5">
        <w:trPr>
          <w:trHeight w:val="300"/>
        </w:trPr>
        <w:tc>
          <w:tcPr>
            <w:tcW w:w="1840" w:type="dxa"/>
            <w:tcBorders>
              <w:top w:val="nil"/>
              <w:left w:val="double" w:sz="6" w:space="0" w:color="auto"/>
              <w:bottom w:val="nil"/>
              <w:right w:val="double" w:sz="6" w:space="0" w:color="auto"/>
            </w:tcBorders>
            <w:shd w:val="clear" w:color="auto" w:fill="auto"/>
            <w:noWrap/>
            <w:vAlign w:val="bottom"/>
            <w:hideMark/>
          </w:tcPr>
          <w:p w14:paraId="4A85CB2F"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 </w:t>
            </w:r>
          </w:p>
        </w:tc>
        <w:tc>
          <w:tcPr>
            <w:tcW w:w="1720" w:type="dxa"/>
            <w:tcBorders>
              <w:top w:val="nil"/>
              <w:left w:val="nil"/>
              <w:bottom w:val="nil"/>
              <w:right w:val="single" w:sz="4" w:space="0" w:color="auto"/>
            </w:tcBorders>
            <w:shd w:val="clear" w:color="auto" w:fill="auto"/>
            <w:noWrap/>
            <w:vAlign w:val="bottom"/>
            <w:hideMark/>
          </w:tcPr>
          <w:p w14:paraId="09D0B813"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SOAN (1)</w:t>
            </w:r>
          </w:p>
        </w:tc>
        <w:tc>
          <w:tcPr>
            <w:tcW w:w="1900" w:type="dxa"/>
            <w:tcBorders>
              <w:top w:val="nil"/>
              <w:left w:val="nil"/>
              <w:bottom w:val="nil"/>
              <w:right w:val="single" w:sz="4" w:space="0" w:color="auto"/>
            </w:tcBorders>
            <w:shd w:val="clear" w:color="auto" w:fill="auto"/>
            <w:noWrap/>
            <w:vAlign w:val="bottom"/>
            <w:hideMark/>
          </w:tcPr>
          <w:p w14:paraId="273256E5"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SOAR</w:t>
            </w:r>
          </w:p>
        </w:tc>
        <w:tc>
          <w:tcPr>
            <w:tcW w:w="1360" w:type="dxa"/>
            <w:tcBorders>
              <w:top w:val="nil"/>
              <w:left w:val="nil"/>
              <w:bottom w:val="nil"/>
              <w:right w:val="double" w:sz="6" w:space="0" w:color="auto"/>
            </w:tcBorders>
            <w:shd w:val="clear" w:color="auto" w:fill="auto"/>
            <w:noWrap/>
            <w:vAlign w:val="bottom"/>
            <w:hideMark/>
          </w:tcPr>
          <w:p w14:paraId="513C4630"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w:t>
            </w:r>
          </w:p>
        </w:tc>
      </w:tr>
      <w:tr w:rsidR="00FD2867" w:rsidRPr="00E26722" w14:paraId="7ECD2C17" w14:textId="77777777" w:rsidTr="004C30F5">
        <w:trPr>
          <w:trHeight w:val="300"/>
        </w:trPr>
        <w:tc>
          <w:tcPr>
            <w:tcW w:w="1840" w:type="dxa"/>
            <w:tcBorders>
              <w:top w:val="nil"/>
              <w:left w:val="double" w:sz="6" w:space="0" w:color="auto"/>
              <w:bottom w:val="nil"/>
              <w:right w:val="double" w:sz="6" w:space="0" w:color="auto"/>
            </w:tcBorders>
            <w:shd w:val="clear" w:color="auto" w:fill="auto"/>
            <w:noWrap/>
            <w:vAlign w:val="bottom"/>
            <w:hideMark/>
          </w:tcPr>
          <w:p w14:paraId="6EDF94FF"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 </w:t>
            </w:r>
          </w:p>
        </w:tc>
        <w:tc>
          <w:tcPr>
            <w:tcW w:w="1720" w:type="dxa"/>
            <w:tcBorders>
              <w:top w:val="nil"/>
              <w:left w:val="nil"/>
              <w:bottom w:val="nil"/>
              <w:right w:val="single" w:sz="4" w:space="0" w:color="auto"/>
            </w:tcBorders>
            <w:shd w:val="clear" w:color="auto" w:fill="auto"/>
            <w:noWrap/>
            <w:vAlign w:val="bottom"/>
            <w:hideMark/>
          </w:tcPr>
          <w:p w14:paraId="1263DA79" w14:textId="77777777" w:rsidR="00FD2867" w:rsidRPr="00E26722" w:rsidRDefault="00FD2867" w:rsidP="004C30F5">
            <w:pPr>
              <w:spacing w:after="0" w:line="240" w:lineRule="auto"/>
              <w:rPr>
                <w:rFonts w:ascii="Calibri" w:eastAsia="Times New Roman" w:hAnsi="Calibri" w:cs="Times New Roman"/>
                <w:color w:val="000000"/>
              </w:rPr>
            </w:pPr>
            <w:proofErr w:type="spellStart"/>
            <w:r w:rsidRPr="00E26722">
              <w:rPr>
                <w:rFonts w:ascii="Calibri" w:eastAsia="Times New Roman" w:hAnsi="Calibri" w:cs="Times New Roman"/>
                <w:color w:val="000000"/>
              </w:rPr>
              <w:t>USem</w:t>
            </w:r>
            <w:proofErr w:type="spellEnd"/>
          </w:p>
        </w:tc>
        <w:tc>
          <w:tcPr>
            <w:tcW w:w="1900" w:type="dxa"/>
            <w:tcBorders>
              <w:top w:val="nil"/>
              <w:left w:val="nil"/>
              <w:bottom w:val="nil"/>
              <w:right w:val="single" w:sz="4" w:space="0" w:color="auto"/>
            </w:tcBorders>
            <w:shd w:val="clear" w:color="auto" w:fill="auto"/>
            <w:noWrap/>
            <w:vAlign w:val="bottom"/>
            <w:hideMark/>
          </w:tcPr>
          <w:p w14:paraId="1BC113B9"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SOAR</w:t>
            </w:r>
          </w:p>
        </w:tc>
        <w:tc>
          <w:tcPr>
            <w:tcW w:w="1360" w:type="dxa"/>
            <w:tcBorders>
              <w:top w:val="nil"/>
              <w:left w:val="nil"/>
              <w:bottom w:val="nil"/>
              <w:right w:val="double" w:sz="6" w:space="0" w:color="auto"/>
            </w:tcBorders>
            <w:shd w:val="clear" w:color="auto" w:fill="auto"/>
            <w:noWrap/>
            <w:vAlign w:val="bottom"/>
            <w:hideMark/>
          </w:tcPr>
          <w:p w14:paraId="591E69C9"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w:t>
            </w:r>
          </w:p>
        </w:tc>
      </w:tr>
      <w:tr w:rsidR="00FD2867" w:rsidRPr="00E26722" w14:paraId="469BD1FA" w14:textId="77777777" w:rsidTr="004C30F5">
        <w:trPr>
          <w:trHeight w:val="300"/>
        </w:trPr>
        <w:tc>
          <w:tcPr>
            <w:tcW w:w="1840" w:type="dxa"/>
            <w:tcBorders>
              <w:top w:val="single" w:sz="4" w:space="0" w:color="auto"/>
              <w:left w:val="double" w:sz="6" w:space="0" w:color="auto"/>
              <w:bottom w:val="single" w:sz="4" w:space="0" w:color="auto"/>
              <w:right w:val="double" w:sz="6" w:space="0" w:color="auto"/>
            </w:tcBorders>
            <w:shd w:val="clear" w:color="auto" w:fill="auto"/>
            <w:noWrap/>
            <w:vAlign w:val="bottom"/>
            <w:hideMark/>
          </w:tcPr>
          <w:p w14:paraId="20217A06"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Jody and Dotty</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3F5301D6"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English</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6E7A376C"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w:t>
            </w:r>
          </w:p>
        </w:tc>
        <w:tc>
          <w:tcPr>
            <w:tcW w:w="1360" w:type="dxa"/>
            <w:tcBorders>
              <w:top w:val="single" w:sz="4" w:space="0" w:color="auto"/>
              <w:left w:val="nil"/>
              <w:bottom w:val="single" w:sz="4" w:space="0" w:color="auto"/>
              <w:right w:val="double" w:sz="6" w:space="0" w:color="auto"/>
            </w:tcBorders>
            <w:shd w:val="clear" w:color="auto" w:fill="auto"/>
            <w:noWrap/>
            <w:vAlign w:val="bottom"/>
            <w:hideMark/>
          </w:tcPr>
          <w:p w14:paraId="61AD0B6A"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Finals Week</w:t>
            </w:r>
          </w:p>
        </w:tc>
      </w:tr>
      <w:tr w:rsidR="00FD2867" w:rsidRPr="00E26722" w14:paraId="713EB024" w14:textId="77777777" w:rsidTr="004C30F5">
        <w:trPr>
          <w:trHeight w:val="300"/>
        </w:trPr>
        <w:tc>
          <w:tcPr>
            <w:tcW w:w="1840" w:type="dxa"/>
            <w:tcBorders>
              <w:top w:val="nil"/>
              <w:left w:val="double" w:sz="6" w:space="0" w:color="auto"/>
              <w:bottom w:val="nil"/>
              <w:right w:val="double" w:sz="6" w:space="0" w:color="auto"/>
            </w:tcBorders>
            <w:shd w:val="clear" w:color="auto" w:fill="auto"/>
            <w:noWrap/>
            <w:vAlign w:val="bottom"/>
            <w:hideMark/>
          </w:tcPr>
          <w:p w14:paraId="62D32FF2"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 </w:t>
            </w:r>
          </w:p>
        </w:tc>
        <w:tc>
          <w:tcPr>
            <w:tcW w:w="1720" w:type="dxa"/>
            <w:tcBorders>
              <w:top w:val="nil"/>
              <w:left w:val="nil"/>
              <w:bottom w:val="nil"/>
              <w:right w:val="single" w:sz="4" w:space="0" w:color="auto"/>
            </w:tcBorders>
            <w:shd w:val="clear" w:color="auto" w:fill="auto"/>
            <w:noWrap/>
            <w:vAlign w:val="bottom"/>
            <w:hideMark/>
          </w:tcPr>
          <w:p w14:paraId="5AE345BB"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IS (1)</w:t>
            </w:r>
          </w:p>
        </w:tc>
        <w:tc>
          <w:tcPr>
            <w:tcW w:w="1900" w:type="dxa"/>
            <w:tcBorders>
              <w:top w:val="nil"/>
              <w:left w:val="nil"/>
              <w:bottom w:val="nil"/>
              <w:right w:val="single" w:sz="4" w:space="0" w:color="auto"/>
            </w:tcBorders>
            <w:shd w:val="clear" w:color="auto" w:fill="auto"/>
            <w:noWrap/>
            <w:vAlign w:val="bottom"/>
            <w:hideMark/>
          </w:tcPr>
          <w:p w14:paraId="5BF70993"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SOAR</w:t>
            </w:r>
          </w:p>
        </w:tc>
        <w:tc>
          <w:tcPr>
            <w:tcW w:w="1360" w:type="dxa"/>
            <w:tcBorders>
              <w:top w:val="nil"/>
              <w:left w:val="nil"/>
              <w:bottom w:val="nil"/>
              <w:right w:val="double" w:sz="6" w:space="0" w:color="auto"/>
            </w:tcBorders>
            <w:shd w:val="clear" w:color="auto" w:fill="auto"/>
            <w:noWrap/>
            <w:vAlign w:val="bottom"/>
            <w:hideMark/>
          </w:tcPr>
          <w:p w14:paraId="2F3722CC"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w:t>
            </w:r>
          </w:p>
        </w:tc>
      </w:tr>
      <w:tr w:rsidR="00FD2867" w:rsidRPr="00E26722" w14:paraId="430FED66" w14:textId="77777777" w:rsidTr="004C30F5">
        <w:trPr>
          <w:trHeight w:val="300"/>
        </w:trPr>
        <w:tc>
          <w:tcPr>
            <w:tcW w:w="1840" w:type="dxa"/>
            <w:tcBorders>
              <w:top w:val="nil"/>
              <w:left w:val="double" w:sz="6" w:space="0" w:color="auto"/>
              <w:bottom w:val="nil"/>
              <w:right w:val="double" w:sz="6" w:space="0" w:color="auto"/>
            </w:tcBorders>
            <w:shd w:val="clear" w:color="auto" w:fill="auto"/>
            <w:noWrap/>
            <w:vAlign w:val="bottom"/>
            <w:hideMark/>
          </w:tcPr>
          <w:p w14:paraId="0CF85296"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 </w:t>
            </w:r>
          </w:p>
        </w:tc>
        <w:tc>
          <w:tcPr>
            <w:tcW w:w="1720" w:type="dxa"/>
            <w:tcBorders>
              <w:top w:val="nil"/>
              <w:left w:val="nil"/>
              <w:bottom w:val="nil"/>
              <w:right w:val="single" w:sz="4" w:space="0" w:color="auto"/>
            </w:tcBorders>
            <w:shd w:val="clear" w:color="auto" w:fill="auto"/>
            <w:noWrap/>
            <w:vAlign w:val="bottom"/>
            <w:hideMark/>
          </w:tcPr>
          <w:p w14:paraId="2D85018F" w14:textId="77777777" w:rsidR="00FD2867" w:rsidRPr="00E26722" w:rsidRDefault="00FD2867" w:rsidP="004C30F5">
            <w:pPr>
              <w:spacing w:after="0" w:line="240" w:lineRule="auto"/>
              <w:rPr>
                <w:rFonts w:ascii="Calibri" w:eastAsia="Times New Roman" w:hAnsi="Calibri" w:cs="Times New Roman"/>
                <w:color w:val="000000"/>
              </w:rPr>
            </w:pPr>
            <w:proofErr w:type="spellStart"/>
            <w:r w:rsidRPr="00E26722">
              <w:rPr>
                <w:rFonts w:ascii="Calibri" w:eastAsia="Times New Roman" w:hAnsi="Calibri" w:cs="Times New Roman"/>
                <w:color w:val="000000"/>
              </w:rPr>
              <w:t>USem</w:t>
            </w:r>
            <w:proofErr w:type="spellEnd"/>
          </w:p>
        </w:tc>
        <w:tc>
          <w:tcPr>
            <w:tcW w:w="1900" w:type="dxa"/>
            <w:tcBorders>
              <w:top w:val="nil"/>
              <w:left w:val="nil"/>
              <w:bottom w:val="nil"/>
              <w:right w:val="single" w:sz="4" w:space="0" w:color="auto"/>
            </w:tcBorders>
            <w:shd w:val="clear" w:color="auto" w:fill="auto"/>
            <w:noWrap/>
            <w:vAlign w:val="bottom"/>
            <w:hideMark/>
          </w:tcPr>
          <w:p w14:paraId="6299A636"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SOAR</w:t>
            </w:r>
          </w:p>
        </w:tc>
        <w:tc>
          <w:tcPr>
            <w:tcW w:w="1360" w:type="dxa"/>
            <w:tcBorders>
              <w:top w:val="nil"/>
              <w:left w:val="nil"/>
              <w:bottom w:val="nil"/>
              <w:right w:val="double" w:sz="6" w:space="0" w:color="auto"/>
            </w:tcBorders>
            <w:shd w:val="clear" w:color="auto" w:fill="auto"/>
            <w:noWrap/>
            <w:vAlign w:val="bottom"/>
            <w:hideMark/>
          </w:tcPr>
          <w:p w14:paraId="3B8A4899"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w:t>
            </w:r>
          </w:p>
        </w:tc>
      </w:tr>
      <w:tr w:rsidR="00FD2867" w:rsidRPr="00E26722" w14:paraId="2B8EDD84" w14:textId="77777777" w:rsidTr="004C30F5">
        <w:trPr>
          <w:trHeight w:val="300"/>
        </w:trPr>
        <w:tc>
          <w:tcPr>
            <w:tcW w:w="1840" w:type="dxa"/>
            <w:tcBorders>
              <w:top w:val="single" w:sz="4" w:space="0" w:color="auto"/>
              <w:left w:val="double" w:sz="6" w:space="0" w:color="auto"/>
              <w:bottom w:val="single" w:sz="4" w:space="0" w:color="auto"/>
              <w:right w:val="double" w:sz="6" w:space="0" w:color="auto"/>
            </w:tcBorders>
            <w:shd w:val="clear" w:color="auto" w:fill="auto"/>
            <w:noWrap/>
            <w:vAlign w:val="bottom"/>
            <w:hideMark/>
          </w:tcPr>
          <w:p w14:paraId="55133766"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Jim and Heather</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5D41199F"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OAL (3)</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2580D33D"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Erik Sol</w:t>
            </w:r>
          </w:p>
        </w:tc>
        <w:tc>
          <w:tcPr>
            <w:tcW w:w="1360" w:type="dxa"/>
            <w:tcBorders>
              <w:top w:val="single" w:sz="4" w:space="0" w:color="auto"/>
              <w:left w:val="nil"/>
              <w:bottom w:val="single" w:sz="4" w:space="0" w:color="auto"/>
              <w:right w:val="double" w:sz="6" w:space="0" w:color="auto"/>
            </w:tcBorders>
            <w:shd w:val="clear" w:color="auto" w:fill="auto"/>
            <w:noWrap/>
            <w:vAlign w:val="bottom"/>
            <w:hideMark/>
          </w:tcPr>
          <w:p w14:paraId="5A3482E8"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June 1</w:t>
            </w:r>
          </w:p>
        </w:tc>
      </w:tr>
      <w:tr w:rsidR="00FD2867" w:rsidRPr="00E26722" w14:paraId="38259EF8" w14:textId="77777777" w:rsidTr="004C30F5">
        <w:trPr>
          <w:trHeight w:val="300"/>
        </w:trPr>
        <w:tc>
          <w:tcPr>
            <w:tcW w:w="1840" w:type="dxa"/>
            <w:tcBorders>
              <w:top w:val="nil"/>
              <w:left w:val="double" w:sz="6" w:space="0" w:color="auto"/>
              <w:bottom w:val="nil"/>
              <w:right w:val="double" w:sz="6" w:space="0" w:color="auto"/>
            </w:tcBorders>
            <w:shd w:val="clear" w:color="auto" w:fill="auto"/>
            <w:noWrap/>
            <w:vAlign w:val="bottom"/>
            <w:hideMark/>
          </w:tcPr>
          <w:p w14:paraId="22D4E5A0"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 </w:t>
            </w:r>
          </w:p>
        </w:tc>
        <w:tc>
          <w:tcPr>
            <w:tcW w:w="1720" w:type="dxa"/>
            <w:tcBorders>
              <w:top w:val="nil"/>
              <w:left w:val="nil"/>
              <w:bottom w:val="nil"/>
              <w:right w:val="single" w:sz="4" w:space="0" w:color="auto"/>
            </w:tcBorders>
            <w:shd w:val="clear" w:color="auto" w:fill="auto"/>
            <w:noWrap/>
            <w:vAlign w:val="bottom"/>
            <w:hideMark/>
          </w:tcPr>
          <w:p w14:paraId="5C79E857"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 xml:space="preserve">Ed </w:t>
            </w:r>
            <w:proofErr w:type="spellStart"/>
            <w:r w:rsidRPr="00E26722">
              <w:rPr>
                <w:rFonts w:ascii="Calibri" w:eastAsia="Times New Roman" w:hAnsi="Calibri" w:cs="Times New Roman"/>
                <w:color w:val="000000"/>
              </w:rPr>
              <w:t>Deg</w:t>
            </w:r>
            <w:proofErr w:type="spellEnd"/>
            <w:r w:rsidRPr="00E26722">
              <w:rPr>
                <w:rFonts w:ascii="Calibri" w:eastAsia="Times New Roman" w:hAnsi="Calibri" w:cs="Times New Roman"/>
                <w:color w:val="000000"/>
              </w:rPr>
              <w:t xml:space="preserve"> Track (1)</w:t>
            </w:r>
          </w:p>
        </w:tc>
        <w:tc>
          <w:tcPr>
            <w:tcW w:w="1900" w:type="dxa"/>
            <w:tcBorders>
              <w:top w:val="nil"/>
              <w:left w:val="nil"/>
              <w:bottom w:val="nil"/>
              <w:right w:val="single" w:sz="4" w:space="0" w:color="auto"/>
            </w:tcBorders>
            <w:shd w:val="clear" w:color="auto" w:fill="auto"/>
            <w:noWrap/>
            <w:vAlign w:val="bottom"/>
            <w:hideMark/>
          </w:tcPr>
          <w:p w14:paraId="4BD33ACE"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SOAR</w:t>
            </w:r>
          </w:p>
        </w:tc>
        <w:tc>
          <w:tcPr>
            <w:tcW w:w="1360" w:type="dxa"/>
            <w:tcBorders>
              <w:top w:val="nil"/>
              <w:left w:val="nil"/>
              <w:bottom w:val="nil"/>
              <w:right w:val="double" w:sz="6" w:space="0" w:color="auto"/>
            </w:tcBorders>
            <w:shd w:val="clear" w:color="auto" w:fill="auto"/>
            <w:noWrap/>
            <w:vAlign w:val="bottom"/>
            <w:hideMark/>
          </w:tcPr>
          <w:p w14:paraId="0183CB94"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w:t>
            </w:r>
          </w:p>
        </w:tc>
      </w:tr>
      <w:tr w:rsidR="00FD2867" w:rsidRPr="00E26722" w14:paraId="4BD45404" w14:textId="77777777" w:rsidTr="004C30F5">
        <w:trPr>
          <w:trHeight w:val="300"/>
        </w:trPr>
        <w:tc>
          <w:tcPr>
            <w:tcW w:w="1840" w:type="dxa"/>
            <w:tcBorders>
              <w:top w:val="nil"/>
              <w:left w:val="double" w:sz="6" w:space="0" w:color="auto"/>
              <w:bottom w:val="nil"/>
              <w:right w:val="double" w:sz="6" w:space="0" w:color="auto"/>
            </w:tcBorders>
            <w:shd w:val="clear" w:color="auto" w:fill="auto"/>
            <w:noWrap/>
            <w:vAlign w:val="bottom"/>
            <w:hideMark/>
          </w:tcPr>
          <w:p w14:paraId="16505E66"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 </w:t>
            </w:r>
          </w:p>
        </w:tc>
        <w:tc>
          <w:tcPr>
            <w:tcW w:w="1720" w:type="dxa"/>
            <w:tcBorders>
              <w:top w:val="nil"/>
              <w:left w:val="nil"/>
              <w:bottom w:val="nil"/>
              <w:right w:val="single" w:sz="4" w:space="0" w:color="auto"/>
            </w:tcBorders>
            <w:shd w:val="clear" w:color="auto" w:fill="auto"/>
            <w:noWrap/>
            <w:vAlign w:val="bottom"/>
            <w:hideMark/>
          </w:tcPr>
          <w:p w14:paraId="244226E1" w14:textId="77777777" w:rsidR="00FD2867" w:rsidRPr="00E26722" w:rsidRDefault="00FD2867" w:rsidP="004C30F5">
            <w:pPr>
              <w:spacing w:after="0" w:line="240" w:lineRule="auto"/>
              <w:rPr>
                <w:rFonts w:ascii="Calibri" w:eastAsia="Times New Roman" w:hAnsi="Calibri" w:cs="Times New Roman"/>
                <w:color w:val="000000"/>
              </w:rPr>
            </w:pPr>
            <w:proofErr w:type="spellStart"/>
            <w:r w:rsidRPr="00E26722">
              <w:rPr>
                <w:rFonts w:ascii="Calibri" w:eastAsia="Times New Roman" w:hAnsi="Calibri" w:cs="Times New Roman"/>
                <w:color w:val="000000"/>
              </w:rPr>
              <w:t>USem</w:t>
            </w:r>
            <w:proofErr w:type="spellEnd"/>
          </w:p>
        </w:tc>
        <w:tc>
          <w:tcPr>
            <w:tcW w:w="1900" w:type="dxa"/>
            <w:tcBorders>
              <w:top w:val="nil"/>
              <w:left w:val="nil"/>
              <w:bottom w:val="nil"/>
              <w:right w:val="single" w:sz="4" w:space="0" w:color="auto"/>
            </w:tcBorders>
            <w:shd w:val="clear" w:color="auto" w:fill="auto"/>
            <w:noWrap/>
            <w:vAlign w:val="bottom"/>
            <w:hideMark/>
          </w:tcPr>
          <w:p w14:paraId="18DA4594"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SOAR</w:t>
            </w:r>
          </w:p>
        </w:tc>
        <w:tc>
          <w:tcPr>
            <w:tcW w:w="1360" w:type="dxa"/>
            <w:tcBorders>
              <w:top w:val="nil"/>
              <w:left w:val="nil"/>
              <w:bottom w:val="nil"/>
              <w:right w:val="double" w:sz="6" w:space="0" w:color="auto"/>
            </w:tcBorders>
            <w:shd w:val="clear" w:color="auto" w:fill="auto"/>
            <w:noWrap/>
            <w:vAlign w:val="bottom"/>
            <w:hideMark/>
          </w:tcPr>
          <w:p w14:paraId="08AC0F51"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w:t>
            </w:r>
          </w:p>
        </w:tc>
      </w:tr>
      <w:tr w:rsidR="00FD2867" w:rsidRPr="00E26722" w14:paraId="07194C3C" w14:textId="77777777" w:rsidTr="004C30F5">
        <w:trPr>
          <w:trHeight w:val="300"/>
        </w:trPr>
        <w:tc>
          <w:tcPr>
            <w:tcW w:w="1840" w:type="dxa"/>
            <w:tcBorders>
              <w:top w:val="single" w:sz="4" w:space="0" w:color="auto"/>
              <w:left w:val="double" w:sz="6" w:space="0" w:color="auto"/>
              <w:bottom w:val="single" w:sz="4" w:space="0" w:color="auto"/>
              <w:right w:val="double" w:sz="6" w:space="0" w:color="auto"/>
            </w:tcBorders>
            <w:shd w:val="clear" w:color="auto" w:fill="auto"/>
            <w:noWrap/>
            <w:vAlign w:val="bottom"/>
            <w:hideMark/>
          </w:tcPr>
          <w:p w14:paraId="2BA80322"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John and Hart</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678CF57B"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Business (3)</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25B2707D"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Rene?</w:t>
            </w:r>
          </w:p>
        </w:tc>
        <w:tc>
          <w:tcPr>
            <w:tcW w:w="1360" w:type="dxa"/>
            <w:tcBorders>
              <w:top w:val="single" w:sz="4" w:space="0" w:color="auto"/>
              <w:left w:val="nil"/>
              <w:bottom w:val="single" w:sz="4" w:space="0" w:color="auto"/>
              <w:right w:val="double" w:sz="6" w:space="0" w:color="auto"/>
            </w:tcBorders>
            <w:shd w:val="clear" w:color="auto" w:fill="auto"/>
            <w:noWrap/>
            <w:vAlign w:val="bottom"/>
            <w:hideMark/>
          </w:tcPr>
          <w:p w14:paraId="4992281A"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w:t>
            </w:r>
          </w:p>
        </w:tc>
      </w:tr>
      <w:tr w:rsidR="00FD2867" w:rsidRPr="00E26722" w14:paraId="155E394E" w14:textId="77777777" w:rsidTr="004C30F5">
        <w:trPr>
          <w:trHeight w:val="300"/>
        </w:trPr>
        <w:tc>
          <w:tcPr>
            <w:tcW w:w="1840" w:type="dxa"/>
            <w:tcBorders>
              <w:top w:val="nil"/>
              <w:left w:val="double" w:sz="6" w:space="0" w:color="auto"/>
              <w:bottom w:val="nil"/>
              <w:right w:val="double" w:sz="6" w:space="0" w:color="auto"/>
            </w:tcBorders>
            <w:shd w:val="clear" w:color="auto" w:fill="auto"/>
            <w:noWrap/>
            <w:vAlign w:val="bottom"/>
            <w:hideMark/>
          </w:tcPr>
          <w:p w14:paraId="708E44A7"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 </w:t>
            </w:r>
          </w:p>
        </w:tc>
        <w:tc>
          <w:tcPr>
            <w:tcW w:w="1720" w:type="dxa"/>
            <w:tcBorders>
              <w:top w:val="nil"/>
              <w:left w:val="nil"/>
              <w:bottom w:val="nil"/>
              <w:right w:val="single" w:sz="4" w:space="0" w:color="auto"/>
            </w:tcBorders>
            <w:shd w:val="clear" w:color="auto" w:fill="auto"/>
            <w:noWrap/>
            <w:vAlign w:val="bottom"/>
            <w:hideMark/>
          </w:tcPr>
          <w:p w14:paraId="1CECB6FA"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ES (1)</w:t>
            </w:r>
          </w:p>
        </w:tc>
        <w:tc>
          <w:tcPr>
            <w:tcW w:w="1900" w:type="dxa"/>
            <w:tcBorders>
              <w:top w:val="nil"/>
              <w:left w:val="nil"/>
              <w:bottom w:val="nil"/>
              <w:right w:val="single" w:sz="4" w:space="0" w:color="auto"/>
            </w:tcBorders>
            <w:shd w:val="clear" w:color="auto" w:fill="auto"/>
            <w:noWrap/>
            <w:vAlign w:val="bottom"/>
            <w:hideMark/>
          </w:tcPr>
          <w:p w14:paraId="4034557C"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SOAR</w:t>
            </w:r>
          </w:p>
        </w:tc>
        <w:tc>
          <w:tcPr>
            <w:tcW w:w="1360" w:type="dxa"/>
            <w:tcBorders>
              <w:top w:val="nil"/>
              <w:left w:val="nil"/>
              <w:bottom w:val="nil"/>
              <w:right w:val="double" w:sz="6" w:space="0" w:color="auto"/>
            </w:tcBorders>
            <w:shd w:val="clear" w:color="auto" w:fill="auto"/>
            <w:noWrap/>
            <w:vAlign w:val="bottom"/>
            <w:hideMark/>
          </w:tcPr>
          <w:p w14:paraId="32C04685"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w:t>
            </w:r>
          </w:p>
        </w:tc>
      </w:tr>
      <w:tr w:rsidR="00FD2867" w:rsidRPr="00E26722" w14:paraId="2D5631D9" w14:textId="77777777" w:rsidTr="004C30F5">
        <w:trPr>
          <w:trHeight w:val="300"/>
        </w:trPr>
        <w:tc>
          <w:tcPr>
            <w:tcW w:w="1840" w:type="dxa"/>
            <w:tcBorders>
              <w:top w:val="nil"/>
              <w:left w:val="double" w:sz="6" w:space="0" w:color="auto"/>
              <w:bottom w:val="nil"/>
              <w:right w:val="double" w:sz="6" w:space="0" w:color="auto"/>
            </w:tcBorders>
            <w:shd w:val="clear" w:color="auto" w:fill="auto"/>
            <w:noWrap/>
            <w:vAlign w:val="bottom"/>
            <w:hideMark/>
          </w:tcPr>
          <w:p w14:paraId="5AC928C5"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 </w:t>
            </w:r>
          </w:p>
        </w:tc>
        <w:tc>
          <w:tcPr>
            <w:tcW w:w="1720" w:type="dxa"/>
            <w:tcBorders>
              <w:top w:val="nil"/>
              <w:left w:val="nil"/>
              <w:bottom w:val="nil"/>
              <w:right w:val="single" w:sz="4" w:space="0" w:color="auto"/>
            </w:tcBorders>
            <w:shd w:val="clear" w:color="auto" w:fill="auto"/>
            <w:noWrap/>
            <w:vAlign w:val="bottom"/>
            <w:hideMark/>
          </w:tcPr>
          <w:p w14:paraId="722DF9AF" w14:textId="77777777" w:rsidR="00FD2867" w:rsidRPr="00E26722" w:rsidRDefault="00FD2867" w:rsidP="004C30F5">
            <w:pPr>
              <w:spacing w:after="0" w:line="240" w:lineRule="auto"/>
              <w:rPr>
                <w:rFonts w:ascii="Calibri" w:eastAsia="Times New Roman" w:hAnsi="Calibri" w:cs="Times New Roman"/>
                <w:color w:val="000000"/>
              </w:rPr>
            </w:pPr>
            <w:proofErr w:type="spellStart"/>
            <w:r w:rsidRPr="00E26722">
              <w:rPr>
                <w:rFonts w:ascii="Calibri" w:eastAsia="Times New Roman" w:hAnsi="Calibri" w:cs="Times New Roman"/>
                <w:color w:val="000000"/>
              </w:rPr>
              <w:t>USem</w:t>
            </w:r>
            <w:proofErr w:type="spellEnd"/>
          </w:p>
        </w:tc>
        <w:tc>
          <w:tcPr>
            <w:tcW w:w="1900" w:type="dxa"/>
            <w:tcBorders>
              <w:top w:val="nil"/>
              <w:left w:val="nil"/>
              <w:bottom w:val="nil"/>
              <w:right w:val="single" w:sz="4" w:space="0" w:color="auto"/>
            </w:tcBorders>
            <w:shd w:val="clear" w:color="auto" w:fill="auto"/>
            <w:noWrap/>
            <w:vAlign w:val="bottom"/>
            <w:hideMark/>
          </w:tcPr>
          <w:p w14:paraId="68D0B2E5"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SOAR</w:t>
            </w:r>
          </w:p>
        </w:tc>
        <w:tc>
          <w:tcPr>
            <w:tcW w:w="1360" w:type="dxa"/>
            <w:tcBorders>
              <w:top w:val="nil"/>
              <w:left w:val="nil"/>
              <w:bottom w:val="nil"/>
              <w:right w:val="double" w:sz="6" w:space="0" w:color="auto"/>
            </w:tcBorders>
            <w:shd w:val="clear" w:color="auto" w:fill="auto"/>
            <w:noWrap/>
            <w:vAlign w:val="bottom"/>
            <w:hideMark/>
          </w:tcPr>
          <w:p w14:paraId="296BF301"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w:t>
            </w:r>
          </w:p>
        </w:tc>
      </w:tr>
      <w:tr w:rsidR="00FD2867" w:rsidRPr="00E26722" w14:paraId="32059F50" w14:textId="77777777" w:rsidTr="004C30F5">
        <w:trPr>
          <w:trHeight w:val="300"/>
        </w:trPr>
        <w:tc>
          <w:tcPr>
            <w:tcW w:w="1840" w:type="dxa"/>
            <w:tcBorders>
              <w:top w:val="single" w:sz="4" w:space="0" w:color="auto"/>
              <w:left w:val="double" w:sz="6" w:space="0" w:color="auto"/>
              <w:bottom w:val="single" w:sz="4" w:space="0" w:color="auto"/>
              <w:right w:val="double" w:sz="6" w:space="0" w:color="auto"/>
            </w:tcBorders>
            <w:shd w:val="clear" w:color="auto" w:fill="auto"/>
            <w:noWrap/>
            <w:vAlign w:val="bottom"/>
            <w:hideMark/>
          </w:tcPr>
          <w:p w14:paraId="5EC32C6B"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Lee and Kristin</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008BF5DE"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EMDA (3)</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1463F5D5"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Miles Inada</w:t>
            </w:r>
          </w:p>
        </w:tc>
        <w:tc>
          <w:tcPr>
            <w:tcW w:w="1360" w:type="dxa"/>
            <w:tcBorders>
              <w:top w:val="single" w:sz="4" w:space="0" w:color="auto"/>
              <w:left w:val="nil"/>
              <w:bottom w:val="single" w:sz="4" w:space="0" w:color="auto"/>
              <w:right w:val="double" w:sz="6" w:space="0" w:color="auto"/>
            </w:tcBorders>
            <w:shd w:val="clear" w:color="auto" w:fill="auto"/>
            <w:noWrap/>
            <w:vAlign w:val="bottom"/>
            <w:hideMark/>
          </w:tcPr>
          <w:p w14:paraId="59DA97FD"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w:t>
            </w:r>
          </w:p>
        </w:tc>
      </w:tr>
      <w:tr w:rsidR="00FD2867" w:rsidRPr="00E26722" w14:paraId="15F44E3E" w14:textId="77777777" w:rsidTr="004C30F5">
        <w:trPr>
          <w:trHeight w:val="300"/>
        </w:trPr>
        <w:tc>
          <w:tcPr>
            <w:tcW w:w="1840" w:type="dxa"/>
            <w:tcBorders>
              <w:top w:val="nil"/>
              <w:left w:val="double" w:sz="6" w:space="0" w:color="auto"/>
              <w:bottom w:val="nil"/>
              <w:right w:val="double" w:sz="6" w:space="0" w:color="auto"/>
            </w:tcBorders>
            <w:shd w:val="clear" w:color="auto" w:fill="auto"/>
            <w:noWrap/>
            <w:vAlign w:val="bottom"/>
            <w:hideMark/>
          </w:tcPr>
          <w:p w14:paraId="1CBD8C7E"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 </w:t>
            </w:r>
          </w:p>
        </w:tc>
        <w:tc>
          <w:tcPr>
            <w:tcW w:w="1720" w:type="dxa"/>
            <w:tcBorders>
              <w:top w:val="nil"/>
              <w:left w:val="nil"/>
              <w:bottom w:val="nil"/>
              <w:right w:val="single" w:sz="4" w:space="0" w:color="auto"/>
            </w:tcBorders>
            <w:shd w:val="clear" w:color="auto" w:fill="auto"/>
            <w:noWrap/>
            <w:vAlign w:val="bottom"/>
            <w:hideMark/>
          </w:tcPr>
          <w:p w14:paraId="2EC37BBE"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w:t>
            </w:r>
          </w:p>
        </w:tc>
        <w:tc>
          <w:tcPr>
            <w:tcW w:w="1900" w:type="dxa"/>
            <w:tcBorders>
              <w:top w:val="nil"/>
              <w:left w:val="nil"/>
              <w:bottom w:val="nil"/>
              <w:right w:val="single" w:sz="4" w:space="0" w:color="auto"/>
            </w:tcBorders>
            <w:shd w:val="clear" w:color="auto" w:fill="auto"/>
            <w:noWrap/>
            <w:vAlign w:val="bottom"/>
            <w:hideMark/>
          </w:tcPr>
          <w:p w14:paraId="1C6EE3D2"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SOAR</w:t>
            </w:r>
          </w:p>
        </w:tc>
        <w:tc>
          <w:tcPr>
            <w:tcW w:w="1360" w:type="dxa"/>
            <w:tcBorders>
              <w:top w:val="nil"/>
              <w:left w:val="nil"/>
              <w:bottom w:val="nil"/>
              <w:right w:val="double" w:sz="6" w:space="0" w:color="auto"/>
            </w:tcBorders>
            <w:shd w:val="clear" w:color="auto" w:fill="auto"/>
            <w:noWrap/>
            <w:vAlign w:val="bottom"/>
            <w:hideMark/>
          </w:tcPr>
          <w:p w14:paraId="6526A0D1"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w:t>
            </w:r>
          </w:p>
        </w:tc>
      </w:tr>
      <w:tr w:rsidR="00FD2867" w:rsidRPr="00E26722" w14:paraId="3090B4E0" w14:textId="77777777" w:rsidTr="003F738A">
        <w:trPr>
          <w:trHeight w:val="315"/>
        </w:trPr>
        <w:tc>
          <w:tcPr>
            <w:tcW w:w="1840" w:type="dxa"/>
            <w:tcBorders>
              <w:top w:val="nil"/>
              <w:left w:val="double" w:sz="6" w:space="0" w:color="auto"/>
              <w:bottom w:val="nil"/>
              <w:right w:val="double" w:sz="6" w:space="0" w:color="auto"/>
            </w:tcBorders>
            <w:shd w:val="clear" w:color="auto" w:fill="auto"/>
            <w:noWrap/>
            <w:vAlign w:val="bottom"/>
            <w:hideMark/>
          </w:tcPr>
          <w:p w14:paraId="586A4B9B"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 </w:t>
            </w:r>
          </w:p>
        </w:tc>
        <w:tc>
          <w:tcPr>
            <w:tcW w:w="1720" w:type="dxa"/>
            <w:tcBorders>
              <w:top w:val="nil"/>
              <w:left w:val="nil"/>
              <w:bottom w:val="nil"/>
              <w:right w:val="single" w:sz="4" w:space="0" w:color="auto"/>
            </w:tcBorders>
            <w:shd w:val="clear" w:color="auto" w:fill="auto"/>
            <w:noWrap/>
            <w:vAlign w:val="bottom"/>
            <w:hideMark/>
          </w:tcPr>
          <w:p w14:paraId="00E36429" w14:textId="77777777" w:rsidR="00FD2867" w:rsidRPr="00E26722" w:rsidRDefault="00FD2867" w:rsidP="004C30F5">
            <w:pPr>
              <w:spacing w:after="0" w:line="240" w:lineRule="auto"/>
              <w:rPr>
                <w:rFonts w:ascii="Calibri" w:eastAsia="Times New Roman" w:hAnsi="Calibri" w:cs="Times New Roman"/>
                <w:color w:val="000000"/>
              </w:rPr>
            </w:pPr>
            <w:proofErr w:type="spellStart"/>
            <w:r w:rsidRPr="00E26722">
              <w:rPr>
                <w:rFonts w:ascii="Calibri" w:eastAsia="Times New Roman" w:hAnsi="Calibri" w:cs="Times New Roman"/>
                <w:color w:val="000000"/>
              </w:rPr>
              <w:t>USem</w:t>
            </w:r>
            <w:proofErr w:type="spellEnd"/>
          </w:p>
        </w:tc>
        <w:tc>
          <w:tcPr>
            <w:tcW w:w="1900" w:type="dxa"/>
            <w:tcBorders>
              <w:top w:val="nil"/>
              <w:left w:val="nil"/>
              <w:bottom w:val="nil"/>
              <w:right w:val="single" w:sz="4" w:space="0" w:color="auto"/>
            </w:tcBorders>
            <w:shd w:val="clear" w:color="auto" w:fill="auto"/>
            <w:noWrap/>
            <w:vAlign w:val="bottom"/>
            <w:hideMark/>
          </w:tcPr>
          <w:p w14:paraId="2E862D1F"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SOAR</w:t>
            </w:r>
          </w:p>
        </w:tc>
        <w:tc>
          <w:tcPr>
            <w:tcW w:w="1360" w:type="dxa"/>
            <w:tcBorders>
              <w:top w:val="nil"/>
              <w:left w:val="nil"/>
              <w:bottom w:val="nil"/>
              <w:right w:val="double" w:sz="6" w:space="0" w:color="auto"/>
            </w:tcBorders>
            <w:shd w:val="clear" w:color="auto" w:fill="auto"/>
            <w:noWrap/>
            <w:vAlign w:val="bottom"/>
            <w:hideMark/>
          </w:tcPr>
          <w:p w14:paraId="6C7DC8E4"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w:t>
            </w:r>
          </w:p>
        </w:tc>
      </w:tr>
      <w:tr w:rsidR="003F738A" w:rsidRPr="00E26722" w14:paraId="0912DB6B" w14:textId="77777777" w:rsidTr="004C30F5">
        <w:trPr>
          <w:trHeight w:val="315"/>
        </w:trPr>
        <w:tc>
          <w:tcPr>
            <w:tcW w:w="1840" w:type="dxa"/>
            <w:tcBorders>
              <w:top w:val="nil"/>
              <w:left w:val="double" w:sz="6" w:space="0" w:color="auto"/>
              <w:bottom w:val="double" w:sz="6" w:space="0" w:color="auto"/>
              <w:right w:val="double" w:sz="6" w:space="0" w:color="auto"/>
            </w:tcBorders>
            <w:shd w:val="clear" w:color="auto" w:fill="auto"/>
            <w:noWrap/>
            <w:vAlign w:val="bottom"/>
          </w:tcPr>
          <w:p w14:paraId="170BAA0A" w14:textId="77777777" w:rsidR="003F738A" w:rsidRPr="00E26722" w:rsidRDefault="003F738A" w:rsidP="004C30F5">
            <w:pPr>
              <w:spacing w:after="0" w:line="240" w:lineRule="auto"/>
              <w:rPr>
                <w:rFonts w:ascii="Calibri" w:eastAsia="Times New Roman" w:hAnsi="Calibri" w:cs="Times New Roman"/>
                <w:color w:val="000000"/>
              </w:rPr>
            </w:pPr>
          </w:p>
        </w:tc>
        <w:tc>
          <w:tcPr>
            <w:tcW w:w="1720" w:type="dxa"/>
            <w:tcBorders>
              <w:top w:val="nil"/>
              <w:left w:val="nil"/>
              <w:bottom w:val="double" w:sz="6" w:space="0" w:color="auto"/>
              <w:right w:val="single" w:sz="4" w:space="0" w:color="auto"/>
            </w:tcBorders>
            <w:shd w:val="clear" w:color="auto" w:fill="auto"/>
            <w:noWrap/>
            <w:vAlign w:val="bottom"/>
          </w:tcPr>
          <w:p w14:paraId="3586F183" w14:textId="77777777" w:rsidR="003F738A" w:rsidRPr="00E26722" w:rsidRDefault="003F738A" w:rsidP="004C30F5">
            <w:pPr>
              <w:spacing w:after="0" w:line="240" w:lineRule="auto"/>
              <w:rPr>
                <w:rFonts w:ascii="Calibri" w:eastAsia="Times New Roman" w:hAnsi="Calibri" w:cs="Times New Roman"/>
                <w:color w:val="000000"/>
              </w:rPr>
            </w:pPr>
          </w:p>
        </w:tc>
        <w:tc>
          <w:tcPr>
            <w:tcW w:w="1900" w:type="dxa"/>
            <w:tcBorders>
              <w:top w:val="nil"/>
              <w:left w:val="nil"/>
              <w:bottom w:val="double" w:sz="6" w:space="0" w:color="auto"/>
              <w:right w:val="single" w:sz="4" w:space="0" w:color="auto"/>
            </w:tcBorders>
            <w:shd w:val="clear" w:color="auto" w:fill="auto"/>
            <w:noWrap/>
            <w:vAlign w:val="bottom"/>
          </w:tcPr>
          <w:p w14:paraId="14EC0B0E" w14:textId="77777777" w:rsidR="003F738A" w:rsidRPr="00E26722" w:rsidRDefault="003F738A" w:rsidP="004C30F5">
            <w:pPr>
              <w:spacing w:after="0" w:line="240" w:lineRule="auto"/>
              <w:rPr>
                <w:rFonts w:ascii="Calibri" w:eastAsia="Times New Roman" w:hAnsi="Calibri" w:cs="Times New Roman"/>
                <w:color w:val="000000"/>
              </w:rPr>
            </w:pPr>
          </w:p>
        </w:tc>
        <w:tc>
          <w:tcPr>
            <w:tcW w:w="1360" w:type="dxa"/>
            <w:tcBorders>
              <w:top w:val="nil"/>
              <w:left w:val="nil"/>
              <w:bottom w:val="double" w:sz="6" w:space="0" w:color="auto"/>
              <w:right w:val="double" w:sz="6" w:space="0" w:color="auto"/>
            </w:tcBorders>
            <w:shd w:val="clear" w:color="auto" w:fill="auto"/>
            <w:noWrap/>
            <w:vAlign w:val="bottom"/>
          </w:tcPr>
          <w:p w14:paraId="3E70D11B" w14:textId="77777777" w:rsidR="003F738A" w:rsidRPr="00E26722" w:rsidRDefault="003F738A" w:rsidP="004C30F5">
            <w:pPr>
              <w:spacing w:after="0" w:line="240" w:lineRule="auto"/>
              <w:rPr>
                <w:rFonts w:ascii="Calibri" w:eastAsia="Times New Roman" w:hAnsi="Calibri" w:cs="Times New Roman"/>
                <w:color w:val="000000"/>
              </w:rPr>
            </w:pPr>
          </w:p>
        </w:tc>
      </w:tr>
    </w:tbl>
    <w:p w14:paraId="456825F8" w14:textId="264CDD37" w:rsidR="004E7261" w:rsidRDefault="004E7261" w:rsidP="004E7261">
      <w:pPr>
        <w:pStyle w:val="NormalWeb"/>
        <w:numPr>
          <w:ilvl w:val="1"/>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Disclaimer – John Taylor</w:t>
      </w:r>
    </w:p>
    <w:p w14:paraId="6DCF5414" w14:textId="1945395F" w:rsidR="00BD30AB" w:rsidRPr="00652361" w:rsidRDefault="00BD30AB" w:rsidP="004E7261">
      <w:pPr>
        <w:pStyle w:val="NormalWeb"/>
        <w:numPr>
          <w:ilvl w:val="1"/>
          <w:numId w:val="19"/>
        </w:numPr>
        <w:shd w:val="clear" w:color="auto" w:fill="FFFFFF"/>
        <w:spacing w:before="0" w:beforeAutospacing="0" w:after="285" w:afterAutospacing="0" w:line="220" w:lineRule="atLeast"/>
        <w:textAlignment w:val="baseline"/>
        <w:rPr>
          <w:rFonts w:ascii="Arial" w:hAnsi="Arial" w:cs="Arial"/>
          <w:b/>
          <w:color w:val="444444"/>
          <w:sz w:val="18"/>
          <w:szCs w:val="18"/>
        </w:rPr>
      </w:pPr>
      <w:r>
        <w:rPr>
          <w:rFonts w:ascii="Arial" w:hAnsi="Arial" w:cs="Arial"/>
          <w:color w:val="444444"/>
          <w:sz w:val="18"/>
          <w:szCs w:val="18"/>
        </w:rPr>
        <w:t>Rene’s Mexico experience – they used our Rubric!</w:t>
      </w:r>
      <w:r w:rsidR="00652361">
        <w:rPr>
          <w:rFonts w:ascii="Arial" w:hAnsi="Arial" w:cs="Arial"/>
          <w:color w:val="444444"/>
          <w:sz w:val="18"/>
          <w:szCs w:val="18"/>
        </w:rPr>
        <w:t xml:space="preserve">  </w:t>
      </w:r>
      <w:r w:rsidR="00652361" w:rsidRPr="00652361">
        <w:rPr>
          <w:rFonts w:ascii="Arial" w:hAnsi="Arial" w:cs="Arial"/>
          <w:b/>
          <w:color w:val="444444"/>
          <w:sz w:val="18"/>
          <w:szCs w:val="18"/>
        </w:rPr>
        <w:t xml:space="preserve">Rene came back with a nice set of data for master’s students.  Jim will incorporate the information into our </w:t>
      </w:r>
      <w:r w:rsidR="00652361" w:rsidRPr="00652361">
        <w:rPr>
          <w:rFonts w:ascii="Arial" w:hAnsi="Arial" w:cs="Arial"/>
          <w:b/>
          <w:color w:val="444444"/>
          <w:sz w:val="18"/>
          <w:szCs w:val="18"/>
        </w:rPr>
        <w:lastRenderedPageBreak/>
        <w:t>accreditation report and we will use the information when we make our pilot study report.</w:t>
      </w:r>
    </w:p>
    <w:p w14:paraId="419BA8D0" w14:textId="09F990D3" w:rsidR="004E7261" w:rsidRPr="00652361" w:rsidRDefault="004E7261" w:rsidP="004E7261">
      <w:pPr>
        <w:pStyle w:val="NormalWeb"/>
        <w:numPr>
          <w:ilvl w:val="1"/>
          <w:numId w:val="19"/>
        </w:numPr>
        <w:shd w:val="clear" w:color="auto" w:fill="FFFFFF"/>
        <w:spacing w:before="0" w:beforeAutospacing="0" w:after="285" w:afterAutospacing="0" w:line="220" w:lineRule="atLeast"/>
        <w:textAlignment w:val="baseline"/>
        <w:rPr>
          <w:rFonts w:ascii="Arial" w:hAnsi="Arial" w:cs="Arial"/>
          <w:b/>
          <w:color w:val="444444"/>
          <w:sz w:val="18"/>
          <w:szCs w:val="18"/>
        </w:rPr>
      </w:pPr>
      <w:r>
        <w:rPr>
          <w:rFonts w:ascii="Arial" w:hAnsi="Arial" w:cs="Arial"/>
          <w:color w:val="444444"/>
          <w:sz w:val="18"/>
          <w:szCs w:val="18"/>
        </w:rPr>
        <w:t>Norming session – lead by Kristin</w:t>
      </w:r>
      <w:r w:rsidR="00652361">
        <w:rPr>
          <w:rFonts w:ascii="Arial" w:hAnsi="Arial" w:cs="Arial"/>
          <w:color w:val="444444"/>
          <w:sz w:val="18"/>
          <w:szCs w:val="18"/>
        </w:rPr>
        <w:t xml:space="preserve"> – </w:t>
      </w:r>
      <w:r w:rsidR="00652361" w:rsidRPr="00652361">
        <w:rPr>
          <w:rFonts w:ascii="Arial" w:hAnsi="Arial" w:cs="Arial"/>
          <w:b/>
          <w:color w:val="444444"/>
          <w:sz w:val="18"/>
          <w:szCs w:val="18"/>
        </w:rPr>
        <w:t>We just briefly looked at another presentation.  We agreed that if the student is just reading their presentation, that would result in low Nonverbal communication scores.</w:t>
      </w:r>
    </w:p>
    <w:p w14:paraId="48CD67DD" w14:textId="4C348BDC" w:rsidR="004E7261" w:rsidRPr="00652361" w:rsidRDefault="004E7261" w:rsidP="004E7261">
      <w:pPr>
        <w:pStyle w:val="NormalWeb"/>
        <w:numPr>
          <w:ilvl w:val="0"/>
          <w:numId w:val="19"/>
        </w:numPr>
        <w:shd w:val="clear" w:color="auto" w:fill="FFFFFF"/>
        <w:spacing w:before="0" w:beforeAutospacing="0" w:after="285" w:afterAutospacing="0" w:line="220" w:lineRule="atLeast"/>
        <w:textAlignment w:val="baseline"/>
        <w:rPr>
          <w:rFonts w:ascii="Arial" w:hAnsi="Arial" w:cs="Arial"/>
          <w:b/>
          <w:color w:val="444444"/>
          <w:sz w:val="18"/>
          <w:szCs w:val="18"/>
        </w:rPr>
      </w:pPr>
      <w:r>
        <w:rPr>
          <w:rFonts w:ascii="Arial" w:hAnsi="Arial" w:cs="Arial"/>
          <w:color w:val="444444"/>
          <w:sz w:val="18"/>
          <w:szCs w:val="18"/>
        </w:rPr>
        <w:t>CLA progress</w:t>
      </w:r>
      <w:r w:rsidR="00652361">
        <w:rPr>
          <w:rFonts w:ascii="Arial" w:hAnsi="Arial" w:cs="Arial"/>
          <w:color w:val="444444"/>
          <w:sz w:val="18"/>
          <w:szCs w:val="18"/>
        </w:rPr>
        <w:t xml:space="preserve"> – </w:t>
      </w:r>
      <w:r w:rsidR="00652361" w:rsidRPr="00652361">
        <w:rPr>
          <w:rFonts w:ascii="Arial" w:hAnsi="Arial" w:cs="Arial"/>
          <w:b/>
          <w:color w:val="444444"/>
          <w:sz w:val="18"/>
          <w:szCs w:val="18"/>
        </w:rPr>
        <w:t>One hundred students were found.</w:t>
      </w:r>
    </w:p>
    <w:p w14:paraId="77247A6E" w14:textId="3344AB40" w:rsidR="004E7261" w:rsidRDefault="004E7261" w:rsidP="004E7261">
      <w:pPr>
        <w:pStyle w:val="NormalWeb"/>
        <w:numPr>
          <w:ilvl w:val="0"/>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Agenda for the spring workshop - Kristin</w:t>
      </w:r>
    </w:p>
    <w:p w14:paraId="31A09A56" w14:textId="74750854" w:rsidR="00FD2867" w:rsidRPr="00FD2867" w:rsidRDefault="004E7261" w:rsidP="004E7261">
      <w:pPr>
        <w:pStyle w:val="NormalWeb"/>
        <w:shd w:val="clear" w:color="auto" w:fill="FFFFFF"/>
        <w:spacing w:before="0" w:beforeAutospacing="0" w:after="285" w:afterAutospacing="0" w:line="220" w:lineRule="atLeast"/>
        <w:ind w:left="1800"/>
        <w:textAlignment w:val="baseline"/>
        <w:rPr>
          <w:rFonts w:ascii="Arial" w:hAnsi="Arial" w:cs="Arial"/>
          <w:color w:val="444444"/>
          <w:sz w:val="18"/>
          <w:szCs w:val="18"/>
        </w:rPr>
      </w:pPr>
      <w:r>
        <w:rPr>
          <w:rFonts w:ascii="Arial" w:hAnsi="Arial" w:cs="Arial"/>
          <w:color w:val="444444"/>
          <w:sz w:val="18"/>
          <w:szCs w:val="18"/>
        </w:rPr>
        <w:t xml:space="preserve"> </w:t>
      </w:r>
      <w:r w:rsidR="00FD2867">
        <w:rPr>
          <w:rFonts w:ascii="Arial" w:hAnsi="Arial" w:cs="Arial"/>
          <w:color w:val="444444"/>
          <w:sz w:val="18"/>
          <w:szCs w:val="18"/>
        </w:rPr>
        <w:t>The following items are not expected to be gotten to.</w:t>
      </w:r>
    </w:p>
    <w:p w14:paraId="7EC92ABF" w14:textId="4AD91EEE" w:rsidR="0088168C" w:rsidRPr="00652361" w:rsidRDefault="0088168C" w:rsidP="008F7EFD">
      <w:pPr>
        <w:pStyle w:val="NormalWeb"/>
        <w:numPr>
          <w:ilvl w:val="0"/>
          <w:numId w:val="19"/>
        </w:numPr>
        <w:shd w:val="clear" w:color="auto" w:fill="FFFFFF"/>
        <w:spacing w:before="0" w:beforeAutospacing="0" w:after="285" w:afterAutospacing="0" w:line="220" w:lineRule="atLeast"/>
        <w:textAlignment w:val="baseline"/>
        <w:rPr>
          <w:rFonts w:ascii="Arial" w:hAnsi="Arial" w:cs="Arial"/>
          <w:b/>
          <w:color w:val="444444"/>
          <w:sz w:val="18"/>
          <w:szCs w:val="18"/>
        </w:rPr>
      </w:pPr>
      <w:r w:rsidRPr="0088168C">
        <w:rPr>
          <w:rFonts w:ascii="Arial" w:hAnsi="Arial" w:cs="Arial"/>
          <w:color w:val="444444"/>
          <w:sz w:val="18"/>
          <w:szCs w:val="18"/>
        </w:rPr>
        <w:t xml:space="preserve">Results – FUSE versus Senior Writing – Same students </w:t>
      </w:r>
      <w:r w:rsidR="00652361">
        <w:rPr>
          <w:rFonts w:ascii="Arial" w:hAnsi="Arial" w:cs="Arial"/>
          <w:color w:val="444444"/>
          <w:sz w:val="18"/>
          <w:szCs w:val="18"/>
        </w:rPr>
        <w:t>–</w:t>
      </w:r>
      <w:r w:rsidRPr="0088168C">
        <w:rPr>
          <w:rFonts w:ascii="Arial" w:hAnsi="Arial" w:cs="Arial"/>
          <w:color w:val="444444"/>
          <w:sz w:val="18"/>
          <w:szCs w:val="18"/>
        </w:rPr>
        <w:t xml:space="preserve"> Lee</w:t>
      </w:r>
      <w:r w:rsidR="00652361">
        <w:rPr>
          <w:rFonts w:ascii="Arial" w:hAnsi="Arial" w:cs="Arial"/>
          <w:color w:val="444444"/>
          <w:sz w:val="18"/>
          <w:szCs w:val="18"/>
        </w:rPr>
        <w:t xml:space="preserve"> – </w:t>
      </w:r>
      <w:bookmarkStart w:id="0" w:name="_GoBack"/>
      <w:r w:rsidR="00652361" w:rsidRPr="00652361">
        <w:rPr>
          <w:rFonts w:ascii="Arial" w:hAnsi="Arial" w:cs="Arial"/>
          <w:b/>
          <w:color w:val="444444"/>
          <w:sz w:val="18"/>
          <w:szCs w:val="18"/>
        </w:rPr>
        <w:t>Jim started looking at the results.  He is not sure that effect size is the proper way to compare results.  He and Rene will work on this.</w:t>
      </w:r>
    </w:p>
    <w:bookmarkEnd w:id="0"/>
    <w:p w14:paraId="266767FC" w14:textId="58278293" w:rsidR="00B253EA" w:rsidRPr="00EB261D" w:rsidRDefault="00B253EA" w:rsidP="008F7EFD">
      <w:pPr>
        <w:pStyle w:val="NormalWeb"/>
        <w:numPr>
          <w:ilvl w:val="0"/>
          <w:numId w:val="19"/>
        </w:numPr>
        <w:shd w:val="clear" w:color="auto" w:fill="FFFFFF"/>
        <w:spacing w:before="0" w:beforeAutospacing="0" w:after="285" w:afterAutospacing="0" w:line="220" w:lineRule="atLeast"/>
        <w:textAlignment w:val="baseline"/>
        <w:rPr>
          <w:rFonts w:ascii="Arial" w:hAnsi="Arial" w:cs="Arial"/>
          <w:b/>
          <w:color w:val="444444"/>
          <w:sz w:val="18"/>
          <w:szCs w:val="18"/>
        </w:rPr>
      </w:pPr>
      <w:r>
        <w:rPr>
          <w:rFonts w:ascii="Arial" w:hAnsi="Arial" w:cs="Arial"/>
          <w:color w:val="444444"/>
          <w:sz w:val="18"/>
          <w:szCs w:val="18"/>
        </w:rPr>
        <w:t xml:space="preserve">Working with Writing tutors – Workshop on our rubric? Other ideas?  Should I invite Julie </w:t>
      </w:r>
      <w:proofErr w:type="spellStart"/>
      <w:r>
        <w:rPr>
          <w:rFonts w:ascii="Arial" w:hAnsi="Arial" w:cs="Arial"/>
          <w:color w:val="444444"/>
          <w:sz w:val="18"/>
          <w:szCs w:val="18"/>
        </w:rPr>
        <w:t>Helmandollar</w:t>
      </w:r>
      <w:proofErr w:type="spellEnd"/>
      <w:r>
        <w:rPr>
          <w:rFonts w:ascii="Arial" w:hAnsi="Arial" w:cs="Arial"/>
          <w:color w:val="444444"/>
          <w:sz w:val="18"/>
          <w:szCs w:val="18"/>
        </w:rPr>
        <w:t>?</w:t>
      </w:r>
      <w:r w:rsidR="00EB261D">
        <w:rPr>
          <w:rFonts w:ascii="Arial" w:hAnsi="Arial" w:cs="Arial"/>
          <w:color w:val="444444"/>
          <w:sz w:val="18"/>
          <w:szCs w:val="18"/>
        </w:rPr>
        <w:t xml:space="preserve">  Writing tutors take a 1 credit class each term.  </w:t>
      </w:r>
      <w:r w:rsidR="00EB261D" w:rsidRPr="00FD2867">
        <w:rPr>
          <w:rFonts w:ascii="Arial" w:hAnsi="Arial" w:cs="Arial"/>
          <w:color w:val="444444"/>
          <w:sz w:val="18"/>
          <w:szCs w:val="18"/>
          <w:u w:val="single"/>
        </w:rPr>
        <w:t>Jim will invite Deb Brown to discuss adding training on our writing rubric to the curriculum.</w:t>
      </w:r>
    </w:p>
    <w:p w14:paraId="7D51547A" w14:textId="77777777" w:rsidR="000D6BBC" w:rsidRPr="00EB261D" w:rsidRDefault="000D6BBC" w:rsidP="000D6BBC">
      <w:pPr>
        <w:pStyle w:val="NormalWeb"/>
        <w:shd w:val="clear" w:color="auto" w:fill="FFFFFF"/>
        <w:spacing w:before="0" w:beforeAutospacing="0" w:after="285" w:afterAutospacing="0" w:line="220" w:lineRule="atLeast"/>
        <w:ind w:left="2880"/>
        <w:textAlignment w:val="baseline"/>
        <w:rPr>
          <w:rFonts w:ascii="Arial" w:hAnsi="Arial" w:cs="Arial"/>
          <w:b/>
          <w:color w:val="444444"/>
          <w:sz w:val="18"/>
          <w:szCs w:val="18"/>
        </w:rPr>
      </w:pPr>
    </w:p>
    <w:p w14:paraId="3F9CEF2E" w14:textId="052AA376" w:rsidR="00A9736F" w:rsidRDefault="009F012D" w:rsidP="008F7EFD">
      <w:pPr>
        <w:pStyle w:val="NormalWeb"/>
        <w:numPr>
          <w:ilvl w:val="0"/>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Senior writing:</w:t>
      </w:r>
      <w:r w:rsidR="005169F6">
        <w:rPr>
          <w:rFonts w:ascii="Arial" w:hAnsi="Arial" w:cs="Arial"/>
          <w:color w:val="444444"/>
          <w:sz w:val="18"/>
          <w:szCs w:val="18"/>
        </w:rPr>
        <w:t xml:space="preserve">  </w:t>
      </w:r>
    </w:p>
    <w:p w14:paraId="72B356C8" w14:textId="6F8F855A" w:rsidR="009F012D" w:rsidRPr="00E26722" w:rsidRDefault="009F012D" w:rsidP="000A6EEE">
      <w:pPr>
        <w:pStyle w:val="NormalWeb"/>
        <w:numPr>
          <w:ilvl w:val="1"/>
          <w:numId w:val="19"/>
        </w:numPr>
        <w:shd w:val="clear" w:color="auto" w:fill="FFFFFF"/>
        <w:spacing w:before="0" w:beforeAutospacing="0" w:after="285" w:afterAutospacing="0" w:line="220" w:lineRule="atLeast"/>
        <w:textAlignment w:val="baseline"/>
        <w:rPr>
          <w:rFonts w:ascii="Arial" w:hAnsi="Arial" w:cs="Arial"/>
          <w:b/>
          <w:color w:val="444444"/>
          <w:sz w:val="18"/>
          <w:szCs w:val="18"/>
        </w:rPr>
      </w:pPr>
      <w:r>
        <w:rPr>
          <w:rFonts w:ascii="Arial" w:hAnsi="Arial" w:cs="Arial"/>
          <w:color w:val="444444"/>
          <w:sz w:val="18"/>
          <w:szCs w:val="18"/>
        </w:rPr>
        <w:t xml:space="preserve"> </w:t>
      </w:r>
      <w:r w:rsidR="008F7EFD">
        <w:rPr>
          <w:rFonts w:ascii="Arial" w:hAnsi="Arial" w:cs="Arial"/>
          <w:color w:val="444444"/>
          <w:sz w:val="18"/>
          <w:szCs w:val="18"/>
        </w:rPr>
        <w:t xml:space="preserve">We will hear a proposal from our subcommittee (John, Lee, and Jody) on a strand </w:t>
      </w:r>
      <w:r w:rsidR="00032C67" w:rsidRPr="008F7EFD">
        <w:rPr>
          <w:rFonts w:ascii="Arial" w:hAnsi="Arial" w:cs="Arial"/>
          <w:color w:val="444444"/>
          <w:sz w:val="18"/>
          <w:szCs w:val="18"/>
        </w:rPr>
        <w:t>“K” – senior level critical thinking with writing, speaking, quantitative literacy.</w:t>
      </w:r>
      <w:r w:rsidR="00032C67" w:rsidRPr="00032C67">
        <w:rPr>
          <w:rFonts w:ascii="Arial" w:hAnsi="Arial" w:cs="Arial"/>
          <w:b/>
          <w:color w:val="444444"/>
          <w:sz w:val="18"/>
          <w:szCs w:val="18"/>
        </w:rPr>
        <w:t xml:space="preserve"> </w:t>
      </w:r>
      <w:r w:rsidR="00E25B3B">
        <w:rPr>
          <w:rFonts w:ascii="Arial" w:hAnsi="Arial" w:cs="Arial"/>
          <w:b/>
          <w:color w:val="444444"/>
          <w:sz w:val="18"/>
          <w:szCs w:val="18"/>
        </w:rPr>
        <w:t xml:space="preserve"> </w:t>
      </w:r>
      <w:r w:rsidR="00E25B3B" w:rsidRPr="00E60D7A">
        <w:rPr>
          <w:rFonts w:ascii="Arial" w:hAnsi="Arial" w:cs="Arial"/>
          <w:color w:val="444444"/>
          <w:sz w:val="18"/>
          <w:szCs w:val="18"/>
        </w:rPr>
        <w:t>This is evolving out of the General Studies endeavors.  One option would be something that reinforces our capstone requirements.  We might expect something next fall.</w:t>
      </w:r>
      <w:r w:rsidR="00032C67" w:rsidRPr="00E60D7A">
        <w:rPr>
          <w:rFonts w:ascii="Arial" w:hAnsi="Arial" w:cs="Arial"/>
          <w:color w:val="444444"/>
          <w:sz w:val="18"/>
          <w:szCs w:val="18"/>
        </w:rPr>
        <w:t xml:space="preserve"> </w:t>
      </w:r>
      <w:r w:rsidR="00E26722" w:rsidRPr="00E26722">
        <w:rPr>
          <w:rFonts w:ascii="Arial" w:hAnsi="Arial" w:cs="Arial"/>
          <w:b/>
          <w:color w:val="444444"/>
          <w:sz w:val="18"/>
          <w:szCs w:val="18"/>
        </w:rPr>
        <w:t>Nothing on this.</w:t>
      </w:r>
    </w:p>
    <w:p w14:paraId="3D2998C0" w14:textId="4C95BCC5" w:rsidR="00A526D8" w:rsidRPr="00E26722" w:rsidRDefault="000A6EEE" w:rsidP="00CE5C49">
      <w:pPr>
        <w:pStyle w:val="NormalWeb"/>
        <w:numPr>
          <w:ilvl w:val="1"/>
          <w:numId w:val="19"/>
        </w:numPr>
        <w:shd w:val="clear" w:color="auto" w:fill="FFFFFF"/>
        <w:spacing w:before="0" w:beforeAutospacing="0" w:after="285" w:afterAutospacing="0" w:line="220" w:lineRule="atLeast"/>
        <w:textAlignment w:val="baseline"/>
        <w:rPr>
          <w:rFonts w:ascii="Arial" w:hAnsi="Arial" w:cs="Arial"/>
          <w:b/>
          <w:color w:val="444444"/>
          <w:sz w:val="18"/>
          <w:szCs w:val="18"/>
        </w:rPr>
      </w:pPr>
      <w:r>
        <w:rPr>
          <w:rFonts w:ascii="Arial" w:hAnsi="Arial" w:cs="Arial"/>
          <w:color w:val="444444"/>
          <w:sz w:val="18"/>
          <w:szCs w:val="18"/>
        </w:rPr>
        <w:t xml:space="preserve">Changing the rubric – </w:t>
      </w:r>
      <w:r w:rsidR="00397818" w:rsidRPr="00397818">
        <w:rPr>
          <w:rFonts w:ascii="Arial" w:hAnsi="Arial" w:cs="Arial"/>
          <w:color w:val="444444"/>
          <w:sz w:val="18"/>
          <w:szCs w:val="18"/>
        </w:rPr>
        <w:t xml:space="preserve">Hart and Kristin with input from the </w:t>
      </w:r>
      <w:proofErr w:type="spellStart"/>
      <w:r w:rsidR="00397818" w:rsidRPr="00397818">
        <w:rPr>
          <w:rFonts w:ascii="Arial" w:hAnsi="Arial" w:cs="Arial"/>
          <w:color w:val="444444"/>
          <w:sz w:val="18"/>
          <w:szCs w:val="18"/>
        </w:rPr>
        <w:t>USem</w:t>
      </w:r>
      <w:proofErr w:type="spellEnd"/>
      <w:r w:rsidR="00397818" w:rsidRPr="00397818">
        <w:rPr>
          <w:rFonts w:ascii="Arial" w:hAnsi="Arial" w:cs="Arial"/>
          <w:color w:val="444444"/>
          <w:sz w:val="18"/>
          <w:szCs w:val="18"/>
        </w:rPr>
        <w:t xml:space="preserve"> group will recommend changes to the rubric.</w:t>
      </w:r>
      <w:r w:rsidR="00E25B3B">
        <w:rPr>
          <w:rFonts w:ascii="Arial" w:hAnsi="Arial" w:cs="Arial"/>
          <w:color w:val="444444"/>
          <w:sz w:val="18"/>
          <w:szCs w:val="18"/>
        </w:rPr>
        <w:t xml:space="preserve">  </w:t>
      </w:r>
      <w:r w:rsidR="00D25A8D" w:rsidRPr="00D25A8D">
        <w:rPr>
          <w:rFonts w:ascii="Arial" w:hAnsi="Arial" w:cs="Arial"/>
          <w:color w:val="444444"/>
          <w:sz w:val="18"/>
          <w:szCs w:val="18"/>
        </w:rPr>
        <w:t>Progress?</w:t>
      </w:r>
      <w:r w:rsidR="00E26722">
        <w:rPr>
          <w:rFonts w:ascii="Arial" w:hAnsi="Arial" w:cs="Arial"/>
          <w:color w:val="444444"/>
          <w:sz w:val="18"/>
          <w:szCs w:val="18"/>
        </w:rPr>
        <w:t xml:space="preserve">  </w:t>
      </w:r>
    </w:p>
    <w:p w14:paraId="7035E496" w14:textId="50696648" w:rsidR="000A6EEE" w:rsidRPr="00FD2867" w:rsidRDefault="00D25A8D" w:rsidP="00CE5C49">
      <w:pPr>
        <w:pStyle w:val="NormalWeb"/>
        <w:numPr>
          <w:ilvl w:val="1"/>
          <w:numId w:val="19"/>
        </w:numPr>
        <w:shd w:val="clear" w:color="auto" w:fill="FFFFFF"/>
        <w:spacing w:before="0" w:beforeAutospacing="0" w:after="285" w:afterAutospacing="0" w:line="220" w:lineRule="atLeast"/>
        <w:textAlignment w:val="baseline"/>
        <w:rPr>
          <w:rFonts w:ascii="Arial" w:hAnsi="Arial" w:cs="Arial"/>
          <w:color w:val="444444"/>
          <w:sz w:val="18"/>
          <w:szCs w:val="18"/>
          <w:u w:val="single"/>
        </w:rPr>
      </w:pPr>
      <w:r>
        <w:rPr>
          <w:rFonts w:ascii="Arial" w:hAnsi="Arial" w:cs="Arial"/>
          <w:color w:val="444444"/>
          <w:sz w:val="18"/>
          <w:szCs w:val="18"/>
        </w:rPr>
        <w:t xml:space="preserve">We will firm up plans for the spring workshop. </w:t>
      </w:r>
      <w:r w:rsidR="008F7EFD">
        <w:rPr>
          <w:rFonts w:ascii="Arial" w:hAnsi="Arial" w:cs="Arial"/>
          <w:color w:val="444444"/>
          <w:sz w:val="18"/>
          <w:szCs w:val="18"/>
        </w:rPr>
        <w:t>Ideas for the spring workshop: So far:</w:t>
      </w:r>
      <w:r w:rsidR="00032C67">
        <w:rPr>
          <w:rFonts w:ascii="Arial" w:hAnsi="Arial" w:cs="Arial"/>
          <w:color w:val="444444"/>
          <w:sz w:val="18"/>
          <w:szCs w:val="18"/>
        </w:rPr>
        <w:t xml:space="preserve"> </w:t>
      </w:r>
      <w:r w:rsidR="00032C67" w:rsidRPr="008F7EFD">
        <w:rPr>
          <w:rFonts w:ascii="Arial" w:hAnsi="Arial" w:cs="Arial"/>
          <w:color w:val="444444"/>
          <w:sz w:val="18"/>
          <w:szCs w:val="18"/>
        </w:rPr>
        <w:t>Include a short presentation from Dale on his interaction with the business department.  Another idea:  Have groups work together to develop prompts that require critical thinking and IL skills.</w:t>
      </w:r>
      <w:r w:rsidR="00E25B3B">
        <w:rPr>
          <w:rFonts w:ascii="Arial" w:hAnsi="Arial" w:cs="Arial"/>
          <w:color w:val="444444"/>
          <w:sz w:val="18"/>
          <w:szCs w:val="18"/>
        </w:rPr>
        <w:t xml:space="preserve">  </w:t>
      </w:r>
      <w:r w:rsidR="00E25B3B" w:rsidRPr="00D25A8D">
        <w:rPr>
          <w:rFonts w:ascii="Arial" w:hAnsi="Arial" w:cs="Arial"/>
          <w:color w:val="444444"/>
          <w:sz w:val="18"/>
          <w:szCs w:val="18"/>
        </w:rPr>
        <w:t>Also include a report on the FUSE-Senior Writing study that Lee’s group is doing.  Maybe a summary of all the endeavors on campus that have to do with writing and assessment including the Curriculum Design Academy and the Reimaging the First Year.  Something about the new and improve writing tutoring center</w:t>
      </w:r>
      <w:r w:rsidR="00E25B3B" w:rsidRPr="00FD2867">
        <w:rPr>
          <w:rFonts w:ascii="Arial" w:hAnsi="Arial" w:cs="Arial"/>
          <w:color w:val="444444"/>
          <w:sz w:val="18"/>
          <w:szCs w:val="18"/>
          <w:u w:val="single"/>
        </w:rPr>
        <w:t>.</w:t>
      </w:r>
      <w:r w:rsidR="008B685E" w:rsidRPr="00FD2867">
        <w:rPr>
          <w:rFonts w:ascii="Arial" w:hAnsi="Arial" w:cs="Arial"/>
          <w:color w:val="444444"/>
          <w:sz w:val="18"/>
          <w:szCs w:val="18"/>
          <w:u w:val="single"/>
        </w:rPr>
        <w:t xml:space="preserve">  It will be on June 3 1 to 4. We want to include the following topics.</w:t>
      </w:r>
    </w:p>
    <w:p w14:paraId="4F119F1B" w14:textId="7685B0F1" w:rsidR="008B685E" w:rsidRPr="00FD2867" w:rsidRDefault="008B685E" w:rsidP="008B685E">
      <w:pPr>
        <w:pStyle w:val="NormalWeb"/>
        <w:shd w:val="clear" w:color="auto" w:fill="FFFFFF"/>
        <w:spacing w:before="0" w:beforeAutospacing="0" w:after="285" w:afterAutospacing="0" w:line="220" w:lineRule="atLeast"/>
        <w:ind w:left="2880"/>
        <w:textAlignment w:val="baseline"/>
        <w:rPr>
          <w:rFonts w:ascii="Arial" w:hAnsi="Arial" w:cs="Arial"/>
          <w:color w:val="444444"/>
          <w:sz w:val="18"/>
          <w:szCs w:val="18"/>
          <w:u w:val="single"/>
        </w:rPr>
      </w:pPr>
      <w:r w:rsidRPr="00FD2867">
        <w:rPr>
          <w:rFonts w:ascii="Arial" w:hAnsi="Arial" w:cs="Arial"/>
          <w:color w:val="444444"/>
          <w:sz w:val="18"/>
          <w:szCs w:val="18"/>
          <w:u w:val="single"/>
        </w:rPr>
        <w:t xml:space="preserve">Reports on FUSE versus Senior, Senior Writing, Oral communications update, Accreditation, Dale working with Business, </w:t>
      </w:r>
      <w:proofErr w:type="gramStart"/>
      <w:r w:rsidRPr="00FD2867">
        <w:rPr>
          <w:rFonts w:ascii="Arial" w:hAnsi="Arial" w:cs="Arial"/>
          <w:color w:val="444444"/>
          <w:sz w:val="18"/>
          <w:szCs w:val="18"/>
          <w:u w:val="single"/>
        </w:rPr>
        <w:t>All</w:t>
      </w:r>
      <w:proofErr w:type="gramEnd"/>
      <w:r w:rsidRPr="00FD2867">
        <w:rPr>
          <w:rFonts w:ascii="Arial" w:hAnsi="Arial" w:cs="Arial"/>
          <w:color w:val="444444"/>
          <w:sz w:val="18"/>
          <w:szCs w:val="18"/>
          <w:u w:val="single"/>
        </w:rPr>
        <w:t xml:space="preserve"> other assessment orientated activities on campus (Jody)</w:t>
      </w:r>
    </w:p>
    <w:p w14:paraId="01E21720" w14:textId="18673803" w:rsidR="008B685E" w:rsidRPr="00FD2867" w:rsidRDefault="008B685E" w:rsidP="008B685E">
      <w:pPr>
        <w:pStyle w:val="NormalWeb"/>
        <w:shd w:val="clear" w:color="auto" w:fill="FFFFFF"/>
        <w:spacing w:before="0" w:beforeAutospacing="0" w:after="285" w:afterAutospacing="0" w:line="220" w:lineRule="atLeast"/>
        <w:ind w:left="2880"/>
        <w:textAlignment w:val="baseline"/>
        <w:rPr>
          <w:rFonts w:ascii="Arial" w:hAnsi="Arial" w:cs="Arial"/>
          <w:color w:val="444444"/>
          <w:sz w:val="18"/>
          <w:szCs w:val="18"/>
          <w:u w:val="single"/>
        </w:rPr>
      </w:pPr>
      <w:r w:rsidRPr="00FD2867">
        <w:rPr>
          <w:rFonts w:ascii="Arial" w:hAnsi="Arial" w:cs="Arial"/>
          <w:color w:val="444444"/>
          <w:sz w:val="18"/>
          <w:szCs w:val="18"/>
          <w:u w:val="single"/>
        </w:rPr>
        <w:t>A fun activity: Do a norming session using the oral presentation rubric.</w:t>
      </w:r>
    </w:p>
    <w:p w14:paraId="77AA3095" w14:textId="7B05B273" w:rsidR="00A75E50" w:rsidRPr="00FD2867" w:rsidRDefault="000A6EEE" w:rsidP="00CE5C49">
      <w:pPr>
        <w:pStyle w:val="NormalWeb"/>
        <w:numPr>
          <w:ilvl w:val="1"/>
          <w:numId w:val="19"/>
        </w:numPr>
        <w:shd w:val="clear" w:color="auto" w:fill="FFFFFF"/>
        <w:spacing w:before="0" w:beforeAutospacing="0" w:after="285" w:afterAutospacing="0" w:line="220" w:lineRule="atLeast"/>
        <w:textAlignment w:val="baseline"/>
        <w:rPr>
          <w:rFonts w:ascii="Arial" w:hAnsi="Arial" w:cs="Arial"/>
          <w:color w:val="444444"/>
          <w:sz w:val="18"/>
          <w:szCs w:val="18"/>
          <w:u w:val="single"/>
        </w:rPr>
      </w:pPr>
      <w:r>
        <w:rPr>
          <w:rFonts w:ascii="Arial" w:hAnsi="Arial" w:cs="Arial"/>
          <w:color w:val="444444"/>
          <w:sz w:val="18"/>
          <w:szCs w:val="18"/>
        </w:rPr>
        <w:t>Repository for exemplars</w:t>
      </w:r>
      <w:r w:rsidR="008F7EFD">
        <w:rPr>
          <w:rFonts w:ascii="Arial" w:hAnsi="Arial" w:cs="Arial"/>
          <w:color w:val="444444"/>
          <w:sz w:val="18"/>
          <w:szCs w:val="18"/>
        </w:rPr>
        <w:t>: Did we decide on S: drive or to use the library</w:t>
      </w:r>
      <w:r w:rsidR="00397818">
        <w:rPr>
          <w:rFonts w:ascii="Arial" w:hAnsi="Arial" w:cs="Arial"/>
          <w:color w:val="444444"/>
          <w:sz w:val="18"/>
          <w:szCs w:val="18"/>
        </w:rPr>
        <w:t xml:space="preserve"> repository for capstone papers?</w:t>
      </w:r>
      <w:r w:rsidR="00E25B3B">
        <w:rPr>
          <w:rFonts w:ascii="Arial" w:hAnsi="Arial" w:cs="Arial"/>
          <w:color w:val="444444"/>
          <w:sz w:val="18"/>
          <w:szCs w:val="18"/>
        </w:rPr>
        <w:t xml:space="preserve">  </w:t>
      </w:r>
      <w:r w:rsidR="00E25B3B" w:rsidRPr="00D25A8D">
        <w:rPr>
          <w:rFonts w:ascii="Arial" w:hAnsi="Arial" w:cs="Arial"/>
          <w:color w:val="444444"/>
          <w:sz w:val="18"/>
          <w:szCs w:val="18"/>
        </w:rPr>
        <w:t xml:space="preserve">We will use the library depository for capstone papers for our exemplar reservoir.  Jim </w:t>
      </w:r>
      <w:r w:rsidR="00D25A8D">
        <w:rPr>
          <w:rFonts w:ascii="Arial" w:hAnsi="Arial" w:cs="Arial"/>
          <w:color w:val="444444"/>
          <w:sz w:val="18"/>
          <w:szCs w:val="18"/>
        </w:rPr>
        <w:t xml:space="preserve">did </w:t>
      </w:r>
      <w:r w:rsidR="00E25B3B" w:rsidRPr="00D25A8D">
        <w:rPr>
          <w:rFonts w:ascii="Arial" w:hAnsi="Arial" w:cs="Arial"/>
          <w:color w:val="444444"/>
          <w:sz w:val="18"/>
          <w:szCs w:val="18"/>
        </w:rPr>
        <w:t xml:space="preserve">contact Mary Jane. </w:t>
      </w:r>
      <w:r w:rsidR="00D25A8D">
        <w:rPr>
          <w:rFonts w:ascii="Arial" w:hAnsi="Arial" w:cs="Arial"/>
          <w:color w:val="444444"/>
          <w:sz w:val="18"/>
          <w:szCs w:val="18"/>
        </w:rPr>
        <w:t>She said she would get back to us after a library meeting.</w:t>
      </w:r>
      <w:r w:rsidR="00E26722">
        <w:rPr>
          <w:rFonts w:ascii="Arial" w:hAnsi="Arial" w:cs="Arial"/>
          <w:color w:val="444444"/>
          <w:sz w:val="18"/>
          <w:szCs w:val="18"/>
        </w:rPr>
        <w:t xml:space="preserve">  Mary Jane said the library will work it out to mark as exemplary</w:t>
      </w:r>
      <w:r w:rsidR="00E26722" w:rsidRPr="00FD2867">
        <w:rPr>
          <w:rFonts w:ascii="Arial" w:hAnsi="Arial" w:cs="Arial"/>
          <w:color w:val="444444"/>
          <w:sz w:val="18"/>
          <w:szCs w:val="18"/>
          <w:u w:val="single"/>
        </w:rPr>
        <w:t>.  We still need to discuss student privacy issues.  Kristin will ask for teams to find exemplary papers.</w:t>
      </w:r>
    </w:p>
    <w:p w14:paraId="5B628797" w14:textId="013847AF" w:rsidR="000A6EEE" w:rsidRPr="00FD2867" w:rsidRDefault="008F7EFD" w:rsidP="00CE5C49">
      <w:pPr>
        <w:pStyle w:val="NormalWeb"/>
        <w:numPr>
          <w:ilvl w:val="1"/>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sidRPr="008F7EFD">
        <w:rPr>
          <w:rFonts w:ascii="Arial" w:hAnsi="Arial" w:cs="Arial"/>
          <w:color w:val="444444"/>
          <w:sz w:val="18"/>
          <w:szCs w:val="18"/>
        </w:rPr>
        <w:lastRenderedPageBreak/>
        <w:t>D</w:t>
      </w:r>
      <w:r w:rsidR="00032C67" w:rsidRPr="008F7EFD">
        <w:rPr>
          <w:rFonts w:ascii="Arial" w:hAnsi="Arial" w:cs="Arial"/>
          <w:color w:val="444444"/>
          <w:sz w:val="18"/>
          <w:szCs w:val="18"/>
        </w:rPr>
        <w:t>evelop a proposal that professional development money be allocated for improving senior level writing.</w:t>
      </w:r>
      <w:r w:rsidR="00E25B3B">
        <w:rPr>
          <w:rFonts w:ascii="Arial" w:hAnsi="Arial" w:cs="Arial"/>
          <w:color w:val="444444"/>
          <w:sz w:val="18"/>
          <w:szCs w:val="18"/>
        </w:rPr>
        <w:t xml:space="preserve">  </w:t>
      </w:r>
      <w:r w:rsidR="00E25B3B" w:rsidRPr="00D25A8D">
        <w:rPr>
          <w:rFonts w:ascii="Arial" w:hAnsi="Arial" w:cs="Arial"/>
          <w:color w:val="444444"/>
          <w:sz w:val="18"/>
          <w:szCs w:val="18"/>
        </w:rPr>
        <w:t>We are looking for a pot of money and then we could build incentives to get a group of faculty involved with senior writing</w:t>
      </w:r>
      <w:r w:rsidR="00E26722">
        <w:rPr>
          <w:rFonts w:ascii="Arial" w:hAnsi="Arial" w:cs="Arial"/>
          <w:color w:val="444444"/>
          <w:sz w:val="18"/>
          <w:szCs w:val="18"/>
        </w:rPr>
        <w:t xml:space="preserve">.  </w:t>
      </w:r>
      <w:r w:rsidR="00E26722" w:rsidRPr="00FD2867">
        <w:rPr>
          <w:rFonts w:ascii="Arial" w:hAnsi="Arial" w:cs="Arial"/>
          <w:color w:val="444444"/>
          <w:sz w:val="18"/>
          <w:szCs w:val="18"/>
        </w:rPr>
        <w:t>Nothing on this.</w:t>
      </w:r>
    </w:p>
    <w:p w14:paraId="2F123B1F" w14:textId="6C3C7C19" w:rsidR="00E26722" w:rsidRPr="00FD2867" w:rsidRDefault="00E26722" w:rsidP="00CE5C49">
      <w:pPr>
        <w:pStyle w:val="NormalWeb"/>
        <w:numPr>
          <w:ilvl w:val="1"/>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sidRPr="00FD2867">
        <w:rPr>
          <w:rFonts w:ascii="Arial" w:hAnsi="Arial" w:cs="Arial"/>
          <w:color w:val="444444"/>
          <w:sz w:val="18"/>
          <w:szCs w:val="18"/>
        </w:rPr>
        <w:t>We were reminded by Kristin that we need to send out a call for senior papers for next year.</w:t>
      </w:r>
      <w:r w:rsidR="00FD2867">
        <w:rPr>
          <w:rFonts w:ascii="Arial" w:hAnsi="Arial" w:cs="Arial"/>
          <w:color w:val="444444"/>
          <w:sz w:val="18"/>
          <w:szCs w:val="18"/>
        </w:rPr>
        <w:t xml:space="preserve"> How did this go?</w:t>
      </w:r>
    </w:p>
    <w:p w14:paraId="624A759C" w14:textId="59A9B398" w:rsidR="001339DC" w:rsidRPr="00D25A8D" w:rsidRDefault="001339DC" w:rsidP="00CE5C49">
      <w:pPr>
        <w:pStyle w:val="NormalWeb"/>
        <w:numPr>
          <w:ilvl w:val="0"/>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b/>
          <w:color w:val="444444"/>
          <w:sz w:val="18"/>
          <w:szCs w:val="18"/>
        </w:rPr>
        <w:t>Reporting to the Senate?</w:t>
      </w:r>
    </w:p>
    <w:p w14:paraId="604E00C1" w14:textId="0092DC5F" w:rsidR="002A159D" w:rsidRPr="002A159D" w:rsidRDefault="002A159D" w:rsidP="002A159D">
      <w:pPr>
        <w:pStyle w:val="NormalWeb"/>
        <w:shd w:val="clear" w:color="auto" w:fill="FFFFFF"/>
        <w:spacing w:before="0" w:beforeAutospacing="0" w:after="285" w:afterAutospacing="0" w:line="220" w:lineRule="atLeast"/>
        <w:ind w:left="1080"/>
        <w:textAlignment w:val="baseline"/>
        <w:rPr>
          <w:rFonts w:ascii="Arial" w:hAnsi="Arial" w:cs="Arial"/>
          <w:b/>
          <w:color w:val="444444"/>
          <w:sz w:val="18"/>
          <w:szCs w:val="18"/>
        </w:rPr>
      </w:pPr>
      <w:r w:rsidRPr="002A159D">
        <w:rPr>
          <w:rFonts w:ascii="Arial" w:hAnsi="Arial" w:cs="Arial"/>
          <w:b/>
          <w:color w:val="444444"/>
          <w:sz w:val="18"/>
          <w:szCs w:val="18"/>
        </w:rPr>
        <w:t>Nothing more</w:t>
      </w:r>
    </w:p>
    <w:p w14:paraId="1DA728FC" w14:textId="59946DDA" w:rsidR="00DD4E0B" w:rsidRPr="00DD4E0B" w:rsidRDefault="00DD4E0B" w:rsidP="00DD4E0B">
      <w:pPr>
        <w:pStyle w:val="ListParagraph"/>
        <w:numPr>
          <w:ilvl w:val="0"/>
          <w:numId w:val="19"/>
        </w:numPr>
        <w:shd w:val="clear" w:color="auto" w:fill="FFFFFF"/>
        <w:spacing w:after="0" w:line="240" w:lineRule="auto"/>
        <w:rPr>
          <w:rFonts w:ascii="Arial" w:eastAsia="Times New Roman" w:hAnsi="Arial" w:cs="Arial"/>
          <w:color w:val="222222"/>
          <w:sz w:val="18"/>
          <w:szCs w:val="18"/>
        </w:rPr>
      </w:pPr>
      <w:r>
        <w:rPr>
          <w:rFonts w:ascii="Cambria" w:eastAsia="Times New Roman" w:hAnsi="Cambria" w:cs="Arial"/>
          <w:color w:val="000000"/>
          <w:sz w:val="18"/>
          <w:szCs w:val="18"/>
        </w:rPr>
        <w:t xml:space="preserve">Library suggestion: </w:t>
      </w:r>
      <w:r w:rsidRPr="00DD4E0B">
        <w:rPr>
          <w:rFonts w:ascii="Cambria" w:eastAsia="Times New Roman" w:hAnsi="Cambria" w:cs="Arial"/>
          <w:color w:val="000000"/>
          <w:sz w:val="18"/>
          <w:szCs w:val="18"/>
        </w:rPr>
        <w:t>Professional development targeting improvement of the capstone papers provide for faculty who teach Capstone classes or classes that provide the senior writing samples. This could be in the form of a workshop concentrating on but not limited to some of the following:</w:t>
      </w:r>
    </w:p>
    <w:p w14:paraId="30DC1AAC" w14:textId="77777777" w:rsidR="00DD4E0B" w:rsidRPr="00DD4E0B" w:rsidRDefault="00DD4E0B" w:rsidP="00DD4E0B">
      <w:pPr>
        <w:pStyle w:val="ListParagraph"/>
        <w:numPr>
          <w:ilvl w:val="1"/>
          <w:numId w:val="19"/>
        </w:numPr>
        <w:shd w:val="clear" w:color="auto" w:fill="FFFFFF"/>
        <w:spacing w:after="0" w:line="240" w:lineRule="auto"/>
        <w:rPr>
          <w:rFonts w:ascii="Arial" w:eastAsia="Times New Roman" w:hAnsi="Arial" w:cs="Arial"/>
          <w:color w:val="222222"/>
          <w:sz w:val="18"/>
          <w:szCs w:val="18"/>
        </w:rPr>
      </w:pPr>
      <w:r w:rsidRPr="00DD4E0B">
        <w:rPr>
          <w:rFonts w:ascii="Cambria" w:eastAsia="Times New Roman" w:hAnsi="Cambria" w:cs="Arial"/>
          <w:color w:val="000000"/>
          <w:sz w:val="18"/>
          <w:szCs w:val="18"/>
        </w:rPr>
        <w:t>- Review scores from the past two years. </w:t>
      </w:r>
    </w:p>
    <w:p w14:paraId="06F80B22" w14:textId="77777777" w:rsidR="00DD4E0B" w:rsidRPr="00DD4E0B" w:rsidRDefault="00DD4E0B" w:rsidP="00DD4E0B">
      <w:pPr>
        <w:pStyle w:val="ListParagraph"/>
        <w:numPr>
          <w:ilvl w:val="1"/>
          <w:numId w:val="19"/>
        </w:numPr>
        <w:shd w:val="clear" w:color="auto" w:fill="FFFFFF"/>
        <w:spacing w:after="0" w:line="240" w:lineRule="auto"/>
        <w:rPr>
          <w:rFonts w:ascii="Arial" w:eastAsia="Times New Roman" w:hAnsi="Arial" w:cs="Arial"/>
          <w:color w:val="222222"/>
          <w:sz w:val="18"/>
          <w:szCs w:val="18"/>
        </w:rPr>
      </w:pPr>
      <w:r w:rsidRPr="00DD4E0B">
        <w:rPr>
          <w:rFonts w:ascii="Cambria" w:eastAsia="Times New Roman" w:hAnsi="Cambria" w:cs="Arial"/>
          <w:color w:val="000000"/>
          <w:sz w:val="18"/>
          <w:szCs w:val="18"/>
        </w:rPr>
        <w:t>- Review guidelines for senior writing samples.</w:t>
      </w:r>
    </w:p>
    <w:p w14:paraId="74CFD83D" w14:textId="77777777" w:rsidR="00DD4E0B" w:rsidRPr="00DD4E0B" w:rsidRDefault="00DD4E0B" w:rsidP="00DD4E0B">
      <w:pPr>
        <w:pStyle w:val="ListParagraph"/>
        <w:numPr>
          <w:ilvl w:val="1"/>
          <w:numId w:val="19"/>
        </w:numPr>
        <w:shd w:val="clear" w:color="auto" w:fill="FFFFFF"/>
        <w:spacing w:after="0" w:line="240" w:lineRule="auto"/>
        <w:rPr>
          <w:rFonts w:ascii="Arial" w:eastAsia="Times New Roman" w:hAnsi="Arial" w:cs="Arial"/>
          <w:color w:val="222222"/>
          <w:sz w:val="18"/>
          <w:szCs w:val="18"/>
        </w:rPr>
      </w:pPr>
      <w:r w:rsidRPr="00DD4E0B">
        <w:rPr>
          <w:rFonts w:ascii="Cambria" w:eastAsia="Times New Roman" w:hAnsi="Cambria" w:cs="Arial"/>
          <w:color w:val="000000"/>
          <w:sz w:val="18"/>
          <w:szCs w:val="18"/>
        </w:rPr>
        <w:t>- Disseminate and review the assessment rubrics. </w:t>
      </w:r>
    </w:p>
    <w:p w14:paraId="64A78189" w14:textId="77777777" w:rsidR="00DD4E0B" w:rsidRPr="00DD4E0B" w:rsidRDefault="00DD4E0B" w:rsidP="00DD4E0B">
      <w:pPr>
        <w:pStyle w:val="ListParagraph"/>
        <w:numPr>
          <w:ilvl w:val="1"/>
          <w:numId w:val="19"/>
        </w:numPr>
        <w:shd w:val="clear" w:color="auto" w:fill="FFFFFF"/>
        <w:spacing w:after="0" w:line="240" w:lineRule="auto"/>
        <w:rPr>
          <w:rFonts w:ascii="Arial" w:eastAsia="Times New Roman" w:hAnsi="Arial" w:cs="Arial"/>
          <w:color w:val="222222"/>
          <w:sz w:val="18"/>
          <w:szCs w:val="18"/>
        </w:rPr>
      </w:pPr>
      <w:r w:rsidRPr="00DD4E0B">
        <w:rPr>
          <w:rFonts w:ascii="Cambria" w:eastAsia="Times New Roman" w:hAnsi="Cambria" w:cs="Arial"/>
          <w:color w:val="000000"/>
          <w:sz w:val="18"/>
          <w:szCs w:val="18"/>
        </w:rPr>
        <w:t>- Distribute and review samples of exemplary papers. Make papers available through the institutional depository to both faculty and students.</w:t>
      </w:r>
    </w:p>
    <w:p w14:paraId="09215BD6" w14:textId="77777777" w:rsidR="00DD4E0B" w:rsidRPr="00DD4E0B" w:rsidRDefault="00DD4E0B" w:rsidP="00DD4E0B">
      <w:pPr>
        <w:pStyle w:val="ListParagraph"/>
        <w:numPr>
          <w:ilvl w:val="1"/>
          <w:numId w:val="19"/>
        </w:numPr>
        <w:shd w:val="clear" w:color="auto" w:fill="FFFFFF"/>
        <w:spacing w:after="0" w:line="240" w:lineRule="auto"/>
        <w:rPr>
          <w:rFonts w:ascii="Arial" w:eastAsia="Times New Roman" w:hAnsi="Arial" w:cs="Arial"/>
          <w:color w:val="222222"/>
          <w:sz w:val="18"/>
          <w:szCs w:val="18"/>
        </w:rPr>
      </w:pPr>
      <w:r w:rsidRPr="00DD4E0B">
        <w:rPr>
          <w:rFonts w:ascii="Cambria" w:eastAsia="Times New Roman" w:hAnsi="Cambria" w:cs="Arial"/>
          <w:color w:val="000000"/>
          <w:sz w:val="18"/>
          <w:szCs w:val="18"/>
        </w:rPr>
        <w:t>- Set a modest goal for improvement and steps to accomplish the goal. </w:t>
      </w:r>
    </w:p>
    <w:p w14:paraId="1E100567" w14:textId="77777777" w:rsidR="00DD4E0B" w:rsidRPr="00DD4E0B" w:rsidRDefault="00DD4E0B" w:rsidP="00DD4E0B">
      <w:pPr>
        <w:pStyle w:val="NormalWeb"/>
        <w:shd w:val="clear" w:color="auto" w:fill="FFFFFF"/>
        <w:spacing w:before="0" w:beforeAutospacing="0" w:after="285" w:afterAutospacing="0" w:line="220" w:lineRule="atLeast"/>
        <w:ind w:left="2160"/>
        <w:textAlignment w:val="baseline"/>
        <w:rPr>
          <w:rFonts w:ascii="Arial" w:hAnsi="Arial" w:cs="Arial"/>
          <w:color w:val="444444"/>
          <w:sz w:val="18"/>
          <w:szCs w:val="18"/>
        </w:rPr>
      </w:pPr>
    </w:p>
    <w:p w14:paraId="0B72BCB4" w14:textId="77777777" w:rsidR="00A75E50" w:rsidRDefault="00A75E50" w:rsidP="00A75E50">
      <w:pPr>
        <w:pStyle w:val="NormalWeb"/>
        <w:shd w:val="clear" w:color="auto" w:fill="FFFFFF"/>
        <w:spacing w:before="0" w:beforeAutospacing="0" w:after="285" w:afterAutospacing="0" w:line="220" w:lineRule="atLeast"/>
        <w:ind w:left="450"/>
        <w:textAlignment w:val="baseline"/>
        <w:rPr>
          <w:rFonts w:asciiTheme="majorHAnsi" w:hAnsiTheme="majorHAnsi" w:cs="Arial"/>
          <w:color w:val="444444"/>
          <w:sz w:val="22"/>
          <w:szCs w:val="22"/>
        </w:rPr>
      </w:pPr>
      <w:r>
        <w:rPr>
          <w:rFonts w:asciiTheme="majorHAnsi" w:hAnsiTheme="majorHAnsi" w:cs="Arial"/>
          <w:color w:val="444444"/>
          <w:sz w:val="22"/>
          <w:szCs w:val="22"/>
        </w:rPr>
        <w:t>On-going (so we don’t forget)</w:t>
      </w:r>
    </w:p>
    <w:p w14:paraId="4BBE0BBF" w14:textId="77777777" w:rsidR="00A75E50" w:rsidRDefault="00A75E50" w:rsidP="00A75E50">
      <w:pPr>
        <w:pStyle w:val="NormalWeb"/>
        <w:numPr>
          <w:ilvl w:val="0"/>
          <w:numId w:val="14"/>
        </w:numPr>
        <w:shd w:val="clear" w:color="auto" w:fill="FFFFFF"/>
        <w:spacing w:before="0" w:beforeAutospacing="0" w:after="285" w:afterAutospacing="0" w:line="220" w:lineRule="atLeast"/>
        <w:textAlignment w:val="baseline"/>
        <w:rPr>
          <w:rFonts w:asciiTheme="majorHAnsi" w:hAnsiTheme="majorHAnsi" w:cs="Arial"/>
          <w:color w:val="444444"/>
          <w:sz w:val="22"/>
          <w:szCs w:val="22"/>
        </w:rPr>
      </w:pPr>
      <w:r>
        <w:rPr>
          <w:rFonts w:asciiTheme="majorHAnsi" w:hAnsiTheme="majorHAnsi" w:cs="Arial"/>
          <w:color w:val="444444"/>
          <w:sz w:val="22"/>
          <w:szCs w:val="22"/>
        </w:rPr>
        <w:t>Portfolios</w:t>
      </w:r>
    </w:p>
    <w:p w14:paraId="54D58DBB" w14:textId="0CA3DD5D" w:rsidR="00A75E50" w:rsidRDefault="00A75E50" w:rsidP="00A75E50">
      <w:pPr>
        <w:pStyle w:val="NormalWeb"/>
        <w:numPr>
          <w:ilvl w:val="0"/>
          <w:numId w:val="14"/>
        </w:numPr>
        <w:shd w:val="clear" w:color="auto" w:fill="FFFFFF"/>
        <w:spacing w:before="0" w:beforeAutospacing="0" w:after="285" w:afterAutospacing="0" w:line="220" w:lineRule="atLeast"/>
        <w:textAlignment w:val="baseline"/>
        <w:rPr>
          <w:rFonts w:asciiTheme="majorHAnsi" w:hAnsiTheme="majorHAnsi" w:cs="Arial"/>
          <w:color w:val="444444"/>
          <w:sz w:val="22"/>
          <w:szCs w:val="22"/>
        </w:rPr>
      </w:pPr>
      <w:r>
        <w:rPr>
          <w:rFonts w:asciiTheme="majorHAnsi" w:hAnsiTheme="majorHAnsi" w:cs="Arial"/>
          <w:color w:val="444444"/>
          <w:sz w:val="22"/>
          <w:szCs w:val="22"/>
        </w:rPr>
        <w:t>University Studies</w:t>
      </w:r>
      <w:r w:rsidR="00E304E7">
        <w:rPr>
          <w:rFonts w:asciiTheme="majorHAnsi" w:hAnsiTheme="majorHAnsi" w:cs="Arial"/>
          <w:color w:val="444444"/>
          <w:sz w:val="22"/>
          <w:szCs w:val="22"/>
        </w:rPr>
        <w:t xml:space="preserve"> – House</w:t>
      </w:r>
      <w:r w:rsidR="005A7A90">
        <w:rPr>
          <w:rFonts w:asciiTheme="majorHAnsi" w:hAnsiTheme="majorHAnsi" w:cs="Arial"/>
          <w:color w:val="444444"/>
          <w:sz w:val="22"/>
          <w:szCs w:val="22"/>
        </w:rPr>
        <w:t>s</w:t>
      </w:r>
      <w:r w:rsidR="00E304E7">
        <w:rPr>
          <w:rFonts w:asciiTheme="majorHAnsi" w:hAnsiTheme="majorHAnsi" w:cs="Arial"/>
          <w:color w:val="444444"/>
          <w:sz w:val="22"/>
          <w:szCs w:val="22"/>
        </w:rPr>
        <w:t xml:space="preserve"> are doing strand writing which is being assessed.  Lee will report back to the committee.  The University Studies committee is revising forms to be sure foundational skills are still be</w:t>
      </w:r>
      <w:r w:rsidR="005A7A90">
        <w:rPr>
          <w:rFonts w:asciiTheme="majorHAnsi" w:hAnsiTheme="majorHAnsi" w:cs="Arial"/>
          <w:color w:val="444444"/>
          <w:sz w:val="22"/>
          <w:szCs w:val="22"/>
        </w:rPr>
        <w:t>ing</w:t>
      </w:r>
      <w:r w:rsidR="00E304E7">
        <w:rPr>
          <w:rFonts w:asciiTheme="majorHAnsi" w:hAnsiTheme="majorHAnsi" w:cs="Arial"/>
          <w:color w:val="444444"/>
          <w:sz w:val="22"/>
          <w:szCs w:val="22"/>
        </w:rPr>
        <w:t xml:space="preserve"> assessed.</w:t>
      </w:r>
      <w:r w:rsidR="00142952">
        <w:rPr>
          <w:rFonts w:asciiTheme="majorHAnsi" w:hAnsiTheme="majorHAnsi" w:cs="Arial"/>
          <w:color w:val="444444"/>
          <w:sz w:val="22"/>
          <w:szCs w:val="22"/>
        </w:rPr>
        <w:t xml:space="preserve"> – see topic 1</w:t>
      </w:r>
    </w:p>
    <w:p w14:paraId="01697B0A" w14:textId="77777777" w:rsidR="00A75E50" w:rsidRDefault="00A75E50" w:rsidP="00A75E50">
      <w:pPr>
        <w:pStyle w:val="NormalWeb"/>
        <w:numPr>
          <w:ilvl w:val="0"/>
          <w:numId w:val="14"/>
        </w:numPr>
        <w:shd w:val="clear" w:color="auto" w:fill="FFFFFF"/>
        <w:spacing w:before="0" w:beforeAutospacing="0" w:after="285" w:afterAutospacing="0" w:line="220" w:lineRule="atLeast"/>
        <w:textAlignment w:val="baseline"/>
        <w:rPr>
          <w:rFonts w:asciiTheme="majorHAnsi" w:hAnsiTheme="majorHAnsi" w:cs="Arial"/>
          <w:color w:val="444444"/>
          <w:sz w:val="22"/>
          <w:szCs w:val="22"/>
        </w:rPr>
      </w:pPr>
      <w:r>
        <w:rPr>
          <w:rFonts w:asciiTheme="majorHAnsi" w:hAnsiTheme="majorHAnsi" w:cs="Arial"/>
          <w:color w:val="444444"/>
          <w:sz w:val="22"/>
          <w:szCs w:val="22"/>
        </w:rPr>
        <w:t>Communicating with our students – Language from the catalog:</w:t>
      </w:r>
    </w:p>
    <w:p w14:paraId="46A1CEED" w14:textId="77777777" w:rsidR="00A75E50" w:rsidRPr="00944F94" w:rsidRDefault="00A75E50" w:rsidP="00A75E50">
      <w:pPr>
        <w:pStyle w:val="NormalWeb"/>
        <w:spacing w:after="285" w:line="220" w:lineRule="atLeast"/>
        <w:ind w:left="1440"/>
        <w:rPr>
          <w:rFonts w:asciiTheme="majorHAnsi" w:hAnsiTheme="majorHAnsi" w:cs="Arial"/>
          <w:b/>
          <w:bCs/>
          <w:color w:val="444444"/>
          <w:sz w:val="16"/>
          <w:szCs w:val="16"/>
        </w:rPr>
      </w:pPr>
      <w:bookmarkStart w:id="1" w:name="assessment"/>
      <w:bookmarkEnd w:id="1"/>
      <w:r w:rsidRPr="00944F94">
        <w:rPr>
          <w:rFonts w:asciiTheme="majorHAnsi" w:hAnsiTheme="majorHAnsi" w:cs="Arial"/>
          <w:b/>
          <w:bCs/>
          <w:color w:val="444444"/>
          <w:sz w:val="16"/>
          <w:szCs w:val="16"/>
        </w:rPr>
        <w:t>Assessment</w:t>
      </w:r>
    </w:p>
    <w:p w14:paraId="488C3EF4" w14:textId="77777777" w:rsidR="00A75E50" w:rsidRDefault="00A75E50" w:rsidP="00A75E50">
      <w:pPr>
        <w:pStyle w:val="NormalWeb"/>
        <w:spacing w:before="0" w:after="285" w:line="220" w:lineRule="atLeast"/>
        <w:ind w:left="1440"/>
        <w:rPr>
          <w:rFonts w:asciiTheme="majorHAnsi" w:hAnsiTheme="majorHAnsi" w:cs="Arial"/>
          <w:color w:val="444444"/>
          <w:sz w:val="16"/>
          <w:szCs w:val="16"/>
        </w:rPr>
      </w:pPr>
      <w:r w:rsidRPr="00944F94">
        <w:rPr>
          <w:rFonts w:asciiTheme="majorHAnsi" w:hAnsiTheme="majorHAnsi" w:cs="Arial"/>
          <w:color w:val="444444"/>
          <w:sz w:val="16"/>
          <w:szCs w:val="16"/>
        </w:rPr>
        <w:t>SOU is committed to improving the quality of instruction by assessing student outcomes. The University determines the progress of the learning process by relating outcomes to clearly defined learning objectives. During their collegiate careers, students actively participate in the outcomes assessment process. Student participation contributes to curriculum design and the evolution of the learning community.</w:t>
      </w:r>
    </w:p>
    <w:p w14:paraId="14BEDDBC" w14:textId="7A735F6D" w:rsidR="00E304E7" w:rsidRPr="00E304E7" w:rsidRDefault="00E304E7" w:rsidP="00A75E50">
      <w:pPr>
        <w:pStyle w:val="NormalWeb"/>
        <w:spacing w:before="0" w:after="285" w:line="220" w:lineRule="atLeast"/>
        <w:ind w:left="1440"/>
        <w:rPr>
          <w:rFonts w:asciiTheme="majorHAnsi" w:hAnsiTheme="majorHAnsi" w:cs="Arial"/>
          <w:color w:val="444444"/>
          <w:sz w:val="22"/>
          <w:szCs w:val="22"/>
        </w:rPr>
      </w:pPr>
      <w:r w:rsidRPr="00E304E7">
        <w:rPr>
          <w:rFonts w:asciiTheme="majorHAnsi" w:hAnsiTheme="majorHAnsi" w:cs="Arial"/>
          <w:color w:val="444444"/>
          <w:sz w:val="22"/>
          <w:szCs w:val="22"/>
        </w:rPr>
        <w:t xml:space="preserve">John is working on some kind of document or other means on what graduates have </w:t>
      </w:r>
      <w:r w:rsidR="00CD049D">
        <w:rPr>
          <w:rFonts w:asciiTheme="majorHAnsi" w:hAnsiTheme="majorHAnsi" w:cs="Arial"/>
          <w:color w:val="444444"/>
          <w:sz w:val="22"/>
          <w:szCs w:val="22"/>
        </w:rPr>
        <w:t xml:space="preserve">to </w:t>
      </w:r>
      <w:r w:rsidRPr="00E304E7">
        <w:rPr>
          <w:rFonts w:asciiTheme="majorHAnsi" w:hAnsiTheme="majorHAnsi" w:cs="Arial"/>
          <w:color w:val="444444"/>
          <w:sz w:val="22"/>
          <w:szCs w:val="22"/>
        </w:rPr>
        <w:t>learn for his program.</w:t>
      </w:r>
    </w:p>
    <w:p w14:paraId="5EC1D622" w14:textId="77777777" w:rsidR="00D25A8D" w:rsidRDefault="00D25A8D" w:rsidP="00D25A8D">
      <w:pPr>
        <w:pStyle w:val="NormalWeb"/>
        <w:numPr>
          <w:ilvl w:val="0"/>
          <w:numId w:val="14"/>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 xml:space="preserve">We will hear a proposal from our subcommittee (John, Lee, and Jody) on a strand </w:t>
      </w:r>
      <w:r w:rsidRPr="008F7EFD">
        <w:rPr>
          <w:rFonts w:ascii="Arial" w:hAnsi="Arial" w:cs="Arial"/>
          <w:color w:val="444444"/>
          <w:sz w:val="18"/>
          <w:szCs w:val="18"/>
        </w:rPr>
        <w:t>“K” – senior level critical thinking with writing, speaking, quantitative literacy.</w:t>
      </w:r>
      <w:r w:rsidRPr="00032C67">
        <w:rPr>
          <w:rFonts w:ascii="Arial" w:hAnsi="Arial" w:cs="Arial"/>
          <w:b/>
          <w:color w:val="444444"/>
          <w:sz w:val="18"/>
          <w:szCs w:val="18"/>
        </w:rPr>
        <w:t xml:space="preserve"> </w:t>
      </w:r>
      <w:r>
        <w:rPr>
          <w:rFonts w:ascii="Arial" w:hAnsi="Arial" w:cs="Arial"/>
          <w:b/>
          <w:color w:val="444444"/>
          <w:sz w:val="18"/>
          <w:szCs w:val="18"/>
        </w:rPr>
        <w:t xml:space="preserve"> This is evolving out of the General Studies endeavors.  One option would be something that reinforces our capstone requirements.  We might expect something next fall.</w:t>
      </w:r>
      <w:r w:rsidRPr="00032C67">
        <w:rPr>
          <w:rFonts w:ascii="Arial" w:hAnsi="Arial" w:cs="Arial"/>
          <w:b/>
          <w:color w:val="444444"/>
          <w:sz w:val="18"/>
          <w:szCs w:val="18"/>
        </w:rPr>
        <w:t xml:space="preserve"> </w:t>
      </w:r>
    </w:p>
    <w:p w14:paraId="36365E06" w14:textId="77777777" w:rsidR="00D25A8D" w:rsidRDefault="00D25A8D" w:rsidP="00A75E50">
      <w:pPr>
        <w:pStyle w:val="NormalWeb"/>
        <w:shd w:val="clear" w:color="auto" w:fill="FFFFFF"/>
        <w:spacing w:before="0" w:beforeAutospacing="0" w:after="285" w:afterAutospacing="0" w:line="220" w:lineRule="atLeast"/>
        <w:ind w:left="806"/>
        <w:textAlignment w:val="baseline"/>
        <w:rPr>
          <w:rFonts w:ascii="Arial" w:hAnsi="Arial" w:cs="Arial"/>
          <w:color w:val="444444"/>
          <w:sz w:val="18"/>
          <w:szCs w:val="18"/>
        </w:rPr>
      </w:pPr>
    </w:p>
    <w:sectPr w:rsidR="00D25A8D" w:rsidSect="00E84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077D"/>
    <w:multiLevelType w:val="hybridMultilevel"/>
    <w:tmpl w:val="72209D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DD0396"/>
    <w:multiLevelType w:val="hybridMultilevel"/>
    <w:tmpl w:val="9E12B830"/>
    <w:lvl w:ilvl="0" w:tplc="7A36EA38">
      <w:start w:val="1"/>
      <w:numFmt w:val="decimal"/>
      <w:lvlText w:val="%1."/>
      <w:lvlJc w:val="left"/>
      <w:pPr>
        <w:ind w:left="810" w:hanging="360"/>
      </w:pPr>
      <w:rPr>
        <w:b w:val="0"/>
        <w:sz w:val="22"/>
        <w:szCs w:val="22"/>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E070C"/>
    <w:multiLevelType w:val="hybridMultilevel"/>
    <w:tmpl w:val="230AAA6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FF60A9A"/>
    <w:multiLevelType w:val="hybridMultilevel"/>
    <w:tmpl w:val="D20810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2CA7141"/>
    <w:multiLevelType w:val="hybridMultilevel"/>
    <w:tmpl w:val="4B2E9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72274"/>
    <w:multiLevelType w:val="hybridMultilevel"/>
    <w:tmpl w:val="A134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B5F37"/>
    <w:multiLevelType w:val="hybridMultilevel"/>
    <w:tmpl w:val="C89EE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8F6E62"/>
    <w:multiLevelType w:val="hybridMultilevel"/>
    <w:tmpl w:val="CE4CDDD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1AA606F9"/>
    <w:multiLevelType w:val="hybridMultilevel"/>
    <w:tmpl w:val="6C382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37171"/>
    <w:multiLevelType w:val="hybridMultilevel"/>
    <w:tmpl w:val="DC2644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DE4793"/>
    <w:multiLevelType w:val="hybridMultilevel"/>
    <w:tmpl w:val="25C6A5AE"/>
    <w:lvl w:ilvl="0" w:tplc="0BCC0244">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28626DE5"/>
    <w:multiLevelType w:val="multilevel"/>
    <w:tmpl w:val="5F5CD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D5152A"/>
    <w:multiLevelType w:val="hybridMultilevel"/>
    <w:tmpl w:val="2F5E8C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963E1A"/>
    <w:multiLevelType w:val="hybridMultilevel"/>
    <w:tmpl w:val="46FE0E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4CD3BB0"/>
    <w:multiLevelType w:val="hybridMultilevel"/>
    <w:tmpl w:val="E420526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53F5208"/>
    <w:multiLevelType w:val="hybridMultilevel"/>
    <w:tmpl w:val="691A6E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8A5273F"/>
    <w:multiLevelType w:val="hybridMultilevel"/>
    <w:tmpl w:val="9216C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891EA6"/>
    <w:multiLevelType w:val="hybridMultilevel"/>
    <w:tmpl w:val="F98E5D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741B67"/>
    <w:multiLevelType w:val="hybridMultilevel"/>
    <w:tmpl w:val="58AACA46"/>
    <w:lvl w:ilvl="0" w:tplc="023280EA">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D">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A43BA8"/>
    <w:multiLevelType w:val="hybridMultilevel"/>
    <w:tmpl w:val="B0F8B53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0" w15:restartNumberingAfterBreak="0">
    <w:nsid w:val="7545212B"/>
    <w:multiLevelType w:val="hybridMultilevel"/>
    <w:tmpl w:val="61BC0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7B64E63"/>
    <w:multiLevelType w:val="hybridMultilevel"/>
    <w:tmpl w:val="02A48A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18"/>
  </w:num>
  <w:num w:numId="4">
    <w:abstractNumId w:val="9"/>
  </w:num>
  <w:num w:numId="5">
    <w:abstractNumId w:val="15"/>
  </w:num>
  <w:num w:numId="6">
    <w:abstractNumId w:val="3"/>
  </w:num>
  <w:num w:numId="7">
    <w:abstractNumId w:val="20"/>
  </w:num>
  <w:num w:numId="8">
    <w:abstractNumId w:val="21"/>
  </w:num>
  <w:num w:numId="9">
    <w:abstractNumId w:val="7"/>
  </w:num>
  <w:num w:numId="10">
    <w:abstractNumId w:val="4"/>
  </w:num>
  <w:num w:numId="11">
    <w:abstractNumId w:val="16"/>
  </w:num>
  <w:num w:numId="12">
    <w:abstractNumId w:val="12"/>
  </w:num>
  <w:num w:numId="13">
    <w:abstractNumId w:val="8"/>
  </w:num>
  <w:num w:numId="14">
    <w:abstractNumId w:val="6"/>
  </w:num>
  <w:num w:numId="15">
    <w:abstractNumId w:val="11"/>
  </w:num>
  <w:num w:numId="16">
    <w:abstractNumId w:val="19"/>
  </w:num>
  <w:num w:numId="17">
    <w:abstractNumId w:val="0"/>
  </w:num>
  <w:num w:numId="18">
    <w:abstractNumId w:val="10"/>
  </w:num>
  <w:num w:numId="19">
    <w:abstractNumId w:val="14"/>
  </w:num>
  <w:num w:numId="20">
    <w:abstractNumId w:val="13"/>
  </w:num>
  <w:num w:numId="21">
    <w:abstractNumId w:val="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419"/>
    <w:rsid w:val="00001AA2"/>
    <w:rsid w:val="0001336E"/>
    <w:rsid w:val="000209F7"/>
    <w:rsid w:val="0002407E"/>
    <w:rsid w:val="00025FC3"/>
    <w:rsid w:val="00032AC6"/>
    <w:rsid w:val="00032C67"/>
    <w:rsid w:val="000343DD"/>
    <w:rsid w:val="00036675"/>
    <w:rsid w:val="000414FB"/>
    <w:rsid w:val="00041B4C"/>
    <w:rsid w:val="00046009"/>
    <w:rsid w:val="00050AE8"/>
    <w:rsid w:val="00056911"/>
    <w:rsid w:val="00065446"/>
    <w:rsid w:val="00070D93"/>
    <w:rsid w:val="00081C9A"/>
    <w:rsid w:val="00081E04"/>
    <w:rsid w:val="00082FF9"/>
    <w:rsid w:val="000955D9"/>
    <w:rsid w:val="00095B55"/>
    <w:rsid w:val="000974CB"/>
    <w:rsid w:val="000A146B"/>
    <w:rsid w:val="000A6EEE"/>
    <w:rsid w:val="000B49C5"/>
    <w:rsid w:val="000B4E02"/>
    <w:rsid w:val="000C2F22"/>
    <w:rsid w:val="000C5B5A"/>
    <w:rsid w:val="000D6BBC"/>
    <w:rsid w:val="000E1E16"/>
    <w:rsid w:val="000E6024"/>
    <w:rsid w:val="000F0DA8"/>
    <w:rsid w:val="001139AF"/>
    <w:rsid w:val="001339DC"/>
    <w:rsid w:val="00142952"/>
    <w:rsid w:val="00144A03"/>
    <w:rsid w:val="00163A87"/>
    <w:rsid w:val="001873EE"/>
    <w:rsid w:val="00195811"/>
    <w:rsid w:val="001B1DAE"/>
    <w:rsid w:val="001C54EF"/>
    <w:rsid w:val="001E6CBC"/>
    <w:rsid w:val="00214F57"/>
    <w:rsid w:val="00231480"/>
    <w:rsid w:val="00235DE2"/>
    <w:rsid w:val="002471E1"/>
    <w:rsid w:val="00257A45"/>
    <w:rsid w:val="0026033D"/>
    <w:rsid w:val="00274492"/>
    <w:rsid w:val="002A159D"/>
    <w:rsid w:val="002A638D"/>
    <w:rsid w:val="002D4278"/>
    <w:rsid w:val="002D63E7"/>
    <w:rsid w:val="002E1A0D"/>
    <w:rsid w:val="002E779C"/>
    <w:rsid w:val="002F1254"/>
    <w:rsid w:val="002F32A9"/>
    <w:rsid w:val="003010A9"/>
    <w:rsid w:val="003107ED"/>
    <w:rsid w:val="00323C16"/>
    <w:rsid w:val="0032562B"/>
    <w:rsid w:val="00330844"/>
    <w:rsid w:val="00334139"/>
    <w:rsid w:val="003373D1"/>
    <w:rsid w:val="003424B2"/>
    <w:rsid w:val="003451C6"/>
    <w:rsid w:val="00350FC3"/>
    <w:rsid w:val="00394A17"/>
    <w:rsid w:val="00397818"/>
    <w:rsid w:val="003A7378"/>
    <w:rsid w:val="003B6069"/>
    <w:rsid w:val="003E4913"/>
    <w:rsid w:val="003F738A"/>
    <w:rsid w:val="00423D80"/>
    <w:rsid w:val="0044514A"/>
    <w:rsid w:val="0045409A"/>
    <w:rsid w:val="00487F3F"/>
    <w:rsid w:val="004A7C92"/>
    <w:rsid w:val="004B2417"/>
    <w:rsid w:val="004E049F"/>
    <w:rsid w:val="004E7261"/>
    <w:rsid w:val="004E758C"/>
    <w:rsid w:val="004F43D3"/>
    <w:rsid w:val="00504C4A"/>
    <w:rsid w:val="00512AFB"/>
    <w:rsid w:val="00512F17"/>
    <w:rsid w:val="005169F6"/>
    <w:rsid w:val="00530215"/>
    <w:rsid w:val="00530386"/>
    <w:rsid w:val="00537250"/>
    <w:rsid w:val="005374F0"/>
    <w:rsid w:val="00551EB4"/>
    <w:rsid w:val="00552F85"/>
    <w:rsid w:val="00554464"/>
    <w:rsid w:val="00580D39"/>
    <w:rsid w:val="005A6A3B"/>
    <w:rsid w:val="005A7A90"/>
    <w:rsid w:val="005B784B"/>
    <w:rsid w:val="005C02D5"/>
    <w:rsid w:val="005C2541"/>
    <w:rsid w:val="005C7942"/>
    <w:rsid w:val="005D5487"/>
    <w:rsid w:val="005E0BD0"/>
    <w:rsid w:val="005E7332"/>
    <w:rsid w:val="00605C94"/>
    <w:rsid w:val="00613F4B"/>
    <w:rsid w:val="00640DBB"/>
    <w:rsid w:val="00642DDD"/>
    <w:rsid w:val="006443D4"/>
    <w:rsid w:val="0064478C"/>
    <w:rsid w:val="0065190B"/>
    <w:rsid w:val="00652361"/>
    <w:rsid w:val="006543CE"/>
    <w:rsid w:val="00664024"/>
    <w:rsid w:val="00670BFE"/>
    <w:rsid w:val="00674012"/>
    <w:rsid w:val="00681095"/>
    <w:rsid w:val="00683750"/>
    <w:rsid w:val="0069528C"/>
    <w:rsid w:val="006A4D88"/>
    <w:rsid w:val="006B29E7"/>
    <w:rsid w:val="006B3BE9"/>
    <w:rsid w:val="006B422E"/>
    <w:rsid w:val="006C0633"/>
    <w:rsid w:val="006C19F3"/>
    <w:rsid w:val="006C1C81"/>
    <w:rsid w:val="006C506C"/>
    <w:rsid w:val="006D26C5"/>
    <w:rsid w:val="006E67CB"/>
    <w:rsid w:val="00731832"/>
    <w:rsid w:val="007432A6"/>
    <w:rsid w:val="007462CB"/>
    <w:rsid w:val="0074666E"/>
    <w:rsid w:val="00755E31"/>
    <w:rsid w:val="00755F8E"/>
    <w:rsid w:val="00762DDE"/>
    <w:rsid w:val="007704FB"/>
    <w:rsid w:val="00771553"/>
    <w:rsid w:val="007726C6"/>
    <w:rsid w:val="007A254E"/>
    <w:rsid w:val="007B5672"/>
    <w:rsid w:val="007C4449"/>
    <w:rsid w:val="007D4AE2"/>
    <w:rsid w:val="007D7599"/>
    <w:rsid w:val="007E5BC7"/>
    <w:rsid w:val="0080282E"/>
    <w:rsid w:val="00811CA9"/>
    <w:rsid w:val="00811E09"/>
    <w:rsid w:val="00813F01"/>
    <w:rsid w:val="00830979"/>
    <w:rsid w:val="00831E67"/>
    <w:rsid w:val="00835A47"/>
    <w:rsid w:val="00837DD6"/>
    <w:rsid w:val="00842AAA"/>
    <w:rsid w:val="008450D9"/>
    <w:rsid w:val="00846F4C"/>
    <w:rsid w:val="00872D87"/>
    <w:rsid w:val="00874946"/>
    <w:rsid w:val="00877E0E"/>
    <w:rsid w:val="0088168C"/>
    <w:rsid w:val="008907AA"/>
    <w:rsid w:val="00890C04"/>
    <w:rsid w:val="008A23C2"/>
    <w:rsid w:val="008A49B2"/>
    <w:rsid w:val="008A7F9C"/>
    <w:rsid w:val="008B2D28"/>
    <w:rsid w:val="008B3338"/>
    <w:rsid w:val="008B685E"/>
    <w:rsid w:val="008C5F29"/>
    <w:rsid w:val="008E30C5"/>
    <w:rsid w:val="008E5329"/>
    <w:rsid w:val="008E5559"/>
    <w:rsid w:val="008F1554"/>
    <w:rsid w:val="008F7EFD"/>
    <w:rsid w:val="00903D56"/>
    <w:rsid w:val="00924F68"/>
    <w:rsid w:val="00931796"/>
    <w:rsid w:val="00936896"/>
    <w:rsid w:val="00944F94"/>
    <w:rsid w:val="00946884"/>
    <w:rsid w:val="00950F79"/>
    <w:rsid w:val="00962808"/>
    <w:rsid w:val="00963CF5"/>
    <w:rsid w:val="009705E9"/>
    <w:rsid w:val="00974031"/>
    <w:rsid w:val="009807EA"/>
    <w:rsid w:val="009823F3"/>
    <w:rsid w:val="009850CC"/>
    <w:rsid w:val="009A50AF"/>
    <w:rsid w:val="009B1D37"/>
    <w:rsid w:val="009B1ECC"/>
    <w:rsid w:val="009C159E"/>
    <w:rsid w:val="009C2EB5"/>
    <w:rsid w:val="009C5FDF"/>
    <w:rsid w:val="009E2A46"/>
    <w:rsid w:val="009E3C32"/>
    <w:rsid w:val="009E3F8A"/>
    <w:rsid w:val="009E6BBC"/>
    <w:rsid w:val="009F012D"/>
    <w:rsid w:val="009F2A5E"/>
    <w:rsid w:val="00A05F50"/>
    <w:rsid w:val="00A10DCE"/>
    <w:rsid w:val="00A11DCA"/>
    <w:rsid w:val="00A21D08"/>
    <w:rsid w:val="00A526D8"/>
    <w:rsid w:val="00A621AA"/>
    <w:rsid w:val="00A75E50"/>
    <w:rsid w:val="00A81DB0"/>
    <w:rsid w:val="00A82149"/>
    <w:rsid w:val="00A953C6"/>
    <w:rsid w:val="00A95A2F"/>
    <w:rsid w:val="00A9736F"/>
    <w:rsid w:val="00A97F8A"/>
    <w:rsid w:val="00AA62DD"/>
    <w:rsid w:val="00AA6F76"/>
    <w:rsid w:val="00AA7B77"/>
    <w:rsid w:val="00AC78A1"/>
    <w:rsid w:val="00AD581B"/>
    <w:rsid w:val="00AD6FDA"/>
    <w:rsid w:val="00AE58F6"/>
    <w:rsid w:val="00AE61FA"/>
    <w:rsid w:val="00AF3B67"/>
    <w:rsid w:val="00AF4D6D"/>
    <w:rsid w:val="00B00419"/>
    <w:rsid w:val="00B010E7"/>
    <w:rsid w:val="00B0255F"/>
    <w:rsid w:val="00B07B00"/>
    <w:rsid w:val="00B129CF"/>
    <w:rsid w:val="00B1385D"/>
    <w:rsid w:val="00B13B5C"/>
    <w:rsid w:val="00B143E4"/>
    <w:rsid w:val="00B253EA"/>
    <w:rsid w:val="00B25BF5"/>
    <w:rsid w:val="00B50FA6"/>
    <w:rsid w:val="00B61B47"/>
    <w:rsid w:val="00B675E4"/>
    <w:rsid w:val="00B71B91"/>
    <w:rsid w:val="00B74B0F"/>
    <w:rsid w:val="00B87592"/>
    <w:rsid w:val="00B95BA6"/>
    <w:rsid w:val="00BA1CE4"/>
    <w:rsid w:val="00BA37DA"/>
    <w:rsid w:val="00BA4031"/>
    <w:rsid w:val="00BB5652"/>
    <w:rsid w:val="00BD30AB"/>
    <w:rsid w:val="00BD35E9"/>
    <w:rsid w:val="00BD371C"/>
    <w:rsid w:val="00BE2C93"/>
    <w:rsid w:val="00C03A7E"/>
    <w:rsid w:val="00C11239"/>
    <w:rsid w:val="00C14E13"/>
    <w:rsid w:val="00C150C8"/>
    <w:rsid w:val="00C27F3A"/>
    <w:rsid w:val="00C40A36"/>
    <w:rsid w:val="00C55C1B"/>
    <w:rsid w:val="00C705C3"/>
    <w:rsid w:val="00C7478D"/>
    <w:rsid w:val="00C76DD4"/>
    <w:rsid w:val="00C80272"/>
    <w:rsid w:val="00C819CF"/>
    <w:rsid w:val="00C83A8F"/>
    <w:rsid w:val="00C87521"/>
    <w:rsid w:val="00CA66C0"/>
    <w:rsid w:val="00CA6834"/>
    <w:rsid w:val="00CB00E9"/>
    <w:rsid w:val="00CB04AA"/>
    <w:rsid w:val="00CC50B0"/>
    <w:rsid w:val="00CD049D"/>
    <w:rsid w:val="00CD27E1"/>
    <w:rsid w:val="00CD7D2C"/>
    <w:rsid w:val="00CE006E"/>
    <w:rsid w:val="00CE51BC"/>
    <w:rsid w:val="00CE5C49"/>
    <w:rsid w:val="00D15365"/>
    <w:rsid w:val="00D17074"/>
    <w:rsid w:val="00D256D6"/>
    <w:rsid w:val="00D25A8D"/>
    <w:rsid w:val="00D306DF"/>
    <w:rsid w:val="00D37592"/>
    <w:rsid w:val="00D466F0"/>
    <w:rsid w:val="00D502B4"/>
    <w:rsid w:val="00D50C3A"/>
    <w:rsid w:val="00D57E97"/>
    <w:rsid w:val="00D95B77"/>
    <w:rsid w:val="00D96279"/>
    <w:rsid w:val="00DA4AB4"/>
    <w:rsid w:val="00DC0E02"/>
    <w:rsid w:val="00DD4E0B"/>
    <w:rsid w:val="00DD69EF"/>
    <w:rsid w:val="00DE1F00"/>
    <w:rsid w:val="00DE4CA1"/>
    <w:rsid w:val="00DE768C"/>
    <w:rsid w:val="00E02B6F"/>
    <w:rsid w:val="00E043E7"/>
    <w:rsid w:val="00E2506D"/>
    <w:rsid w:val="00E25B3B"/>
    <w:rsid w:val="00E26722"/>
    <w:rsid w:val="00E304E7"/>
    <w:rsid w:val="00E53BD6"/>
    <w:rsid w:val="00E60D7A"/>
    <w:rsid w:val="00E677F1"/>
    <w:rsid w:val="00E81A5D"/>
    <w:rsid w:val="00E84A13"/>
    <w:rsid w:val="00EA7C92"/>
    <w:rsid w:val="00EB261D"/>
    <w:rsid w:val="00EB5C85"/>
    <w:rsid w:val="00EB785C"/>
    <w:rsid w:val="00EC446E"/>
    <w:rsid w:val="00EC7BC7"/>
    <w:rsid w:val="00ED3913"/>
    <w:rsid w:val="00EF25BB"/>
    <w:rsid w:val="00F11DBA"/>
    <w:rsid w:val="00F12451"/>
    <w:rsid w:val="00F12FF3"/>
    <w:rsid w:val="00F14039"/>
    <w:rsid w:val="00F36F0D"/>
    <w:rsid w:val="00F56662"/>
    <w:rsid w:val="00F85FA2"/>
    <w:rsid w:val="00FB2140"/>
    <w:rsid w:val="00FC3ABE"/>
    <w:rsid w:val="00FD2867"/>
    <w:rsid w:val="00FD4F1B"/>
    <w:rsid w:val="00FE2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9B355"/>
  <w15:docId w15:val="{0C118D4B-703D-4B5A-AADF-DCDE147AD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00419"/>
    <w:pPr>
      <w:keepNext/>
      <w:spacing w:before="240" w:after="60" w:line="240" w:lineRule="auto"/>
      <w:outlineLvl w:val="0"/>
    </w:pPr>
    <w:rPr>
      <w:rFonts w:ascii="Tahoma" w:eastAsia="Times New Roman" w:hAnsi="Tahoma" w:cs="Arial"/>
      <w:b/>
      <w:bCs/>
      <w:smallCaps/>
      <w:kern w:val="32"/>
      <w:sz w:val="40"/>
      <w:szCs w:val="40"/>
    </w:rPr>
  </w:style>
  <w:style w:type="paragraph" w:styleId="Heading2">
    <w:name w:val="heading 2"/>
    <w:basedOn w:val="Normal"/>
    <w:next w:val="Normal"/>
    <w:link w:val="Heading2Char"/>
    <w:uiPriority w:val="9"/>
    <w:semiHidden/>
    <w:unhideWhenUsed/>
    <w:qFormat/>
    <w:rsid w:val="00070D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70D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419"/>
    <w:rPr>
      <w:rFonts w:ascii="Tahoma" w:eastAsia="Times New Roman" w:hAnsi="Tahoma" w:cs="Arial"/>
      <w:b/>
      <w:bCs/>
      <w:smallCaps/>
      <w:kern w:val="32"/>
      <w:sz w:val="40"/>
      <w:szCs w:val="40"/>
    </w:rPr>
  </w:style>
  <w:style w:type="paragraph" w:styleId="ListParagraph">
    <w:name w:val="List Paragraph"/>
    <w:basedOn w:val="Normal"/>
    <w:uiPriority w:val="34"/>
    <w:qFormat/>
    <w:rsid w:val="00B00419"/>
    <w:pPr>
      <w:ind w:left="720"/>
      <w:contextualSpacing/>
    </w:pPr>
  </w:style>
  <w:style w:type="paragraph" w:styleId="NormalWeb">
    <w:name w:val="Normal (Web)"/>
    <w:basedOn w:val="Normal"/>
    <w:uiPriority w:val="99"/>
    <w:unhideWhenUsed/>
    <w:rsid w:val="00755E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70D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70D9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81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E04"/>
    <w:rPr>
      <w:rFonts w:ascii="Tahoma" w:hAnsi="Tahoma" w:cs="Tahoma"/>
      <w:sz w:val="16"/>
      <w:szCs w:val="16"/>
    </w:rPr>
  </w:style>
  <w:style w:type="table" w:styleId="TableGrid">
    <w:name w:val="Table Grid"/>
    <w:basedOn w:val="TableNormal"/>
    <w:uiPriority w:val="59"/>
    <w:rsid w:val="000D6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7A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9302">
      <w:bodyDiv w:val="1"/>
      <w:marLeft w:val="0"/>
      <w:marRight w:val="0"/>
      <w:marTop w:val="0"/>
      <w:marBottom w:val="0"/>
      <w:divBdr>
        <w:top w:val="none" w:sz="0" w:space="0" w:color="auto"/>
        <w:left w:val="none" w:sz="0" w:space="0" w:color="auto"/>
        <w:bottom w:val="none" w:sz="0" w:space="0" w:color="auto"/>
        <w:right w:val="none" w:sz="0" w:space="0" w:color="auto"/>
      </w:divBdr>
    </w:div>
    <w:div w:id="177083200">
      <w:bodyDiv w:val="1"/>
      <w:marLeft w:val="0"/>
      <w:marRight w:val="0"/>
      <w:marTop w:val="0"/>
      <w:marBottom w:val="0"/>
      <w:divBdr>
        <w:top w:val="none" w:sz="0" w:space="0" w:color="auto"/>
        <w:left w:val="none" w:sz="0" w:space="0" w:color="auto"/>
        <w:bottom w:val="none" w:sz="0" w:space="0" w:color="auto"/>
        <w:right w:val="none" w:sz="0" w:space="0" w:color="auto"/>
      </w:divBdr>
      <w:divsChild>
        <w:div w:id="284240581">
          <w:marLeft w:val="0"/>
          <w:marRight w:val="0"/>
          <w:marTop w:val="0"/>
          <w:marBottom w:val="0"/>
          <w:divBdr>
            <w:top w:val="none" w:sz="0" w:space="0" w:color="auto"/>
            <w:left w:val="none" w:sz="0" w:space="0" w:color="auto"/>
            <w:bottom w:val="none" w:sz="0" w:space="0" w:color="auto"/>
            <w:right w:val="none" w:sz="0" w:space="0" w:color="auto"/>
          </w:divBdr>
        </w:div>
        <w:div w:id="1277566044">
          <w:marLeft w:val="0"/>
          <w:marRight w:val="0"/>
          <w:marTop w:val="0"/>
          <w:marBottom w:val="0"/>
          <w:divBdr>
            <w:top w:val="none" w:sz="0" w:space="0" w:color="auto"/>
            <w:left w:val="none" w:sz="0" w:space="0" w:color="auto"/>
            <w:bottom w:val="none" w:sz="0" w:space="0" w:color="auto"/>
            <w:right w:val="none" w:sz="0" w:space="0" w:color="auto"/>
          </w:divBdr>
        </w:div>
        <w:div w:id="1376003478">
          <w:marLeft w:val="0"/>
          <w:marRight w:val="0"/>
          <w:marTop w:val="0"/>
          <w:marBottom w:val="0"/>
          <w:divBdr>
            <w:top w:val="none" w:sz="0" w:space="0" w:color="auto"/>
            <w:left w:val="none" w:sz="0" w:space="0" w:color="auto"/>
            <w:bottom w:val="none" w:sz="0" w:space="0" w:color="auto"/>
            <w:right w:val="none" w:sz="0" w:space="0" w:color="auto"/>
          </w:divBdr>
        </w:div>
        <w:div w:id="1753894813">
          <w:marLeft w:val="0"/>
          <w:marRight w:val="0"/>
          <w:marTop w:val="0"/>
          <w:marBottom w:val="0"/>
          <w:divBdr>
            <w:top w:val="none" w:sz="0" w:space="0" w:color="auto"/>
            <w:left w:val="none" w:sz="0" w:space="0" w:color="auto"/>
            <w:bottom w:val="none" w:sz="0" w:space="0" w:color="auto"/>
            <w:right w:val="none" w:sz="0" w:space="0" w:color="auto"/>
          </w:divBdr>
        </w:div>
        <w:div w:id="1881815370">
          <w:marLeft w:val="0"/>
          <w:marRight w:val="0"/>
          <w:marTop w:val="0"/>
          <w:marBottom w:val="0"/>
          <w:divBdr>
            <w:top w:val="none" w:sz="0" w:space="0" w:color="auto"/>
            <w:left w:val="none" w:sz="0" w:space="0" w:color="auto"/>
            <w:bottom w:val="none" w:sz="0" w:space="0" w:color="auto"/>
            <w:right w:val="none" w:sz="0" w:space="0" w:color="auto"/>
          </w:divBdr>
        </w:div>
        <w:div w:id="2087874712">
          <w:marLeft w:val="0"/>
          <w:marRight w:val="0"/>
          <w:marTop w:val="0"/>
          <w:marBottom w:val="0"/>
          <w:divBdr>
            <w:top w:val="none" w:sz="0" w:space="0" w:color="auto"/>
            <w:left w:val="none" w:sz="0" w:space="0" w:color="auto"/>
            <w:bottom w:val="none" w:sz="0" w:space="0" w:color="auto"/>
            <w:right w:val="none" w:sz="0" w:space="0" w:color="auto"/>
          </w:divBdr>
        </w:div>
      </w:divsChild>
    </w:div>
    <w:div w:id="833646901">
      <w:bodyDiv w:val="1"/>
      <w:marLeft w:val="0"/>
      <w:marRight w:val="0"/>
      <w:marTop w:val="0"/>
      <w:marBottom w:val="0"/>
      <w:divBdr>
        <w:top w:val="none" w:sz="0" w:space="0" w:color="auto"/>
        <w:left w:val="none" w:sz="0" w:space="0" w:color="auto"/>
        <w:bottom w:val="none" w:sz="0" w:space="0" w:color="auto"/>
        <w:right w:val="none" w:sz="0" w:space="0" w:color="auto"/>
      </w:divBdr>
      <w:divsChild>
        <w:div w:id="48850022">
          <w:marLeft w:val="0"/>
          <w:marRight w:val="0"/>
          <w:marTop w:val="0"/>
          <w:marBottom w:val="0"/>
          <w:divBdr>
            <w:top w:val="none" w:sz="0" w:space="0" w:color="auto"/>
            <w:left w:val="none" w:sz="0" w:space="0" w:color="auto"/>
            <w:bottom w:val="none" w:sz="0" w:space="0" w:color="auto"/>
            <w:right w:val="none" w:sz="0" w:space="0" w:color="auto"/>
          </w:divBdr>
        </w:div>
        <w:div w:id="2018455392">
          <w:marLeft w:val="0"/>
          <w:marRight w:val="0"/>
          <w:marTop w:val="0"/>
          <w:marBottom w:val="0"/>
          <w:divBdr>
            <w:top w:val="none" w:sz="0" w:space="0" w:color="auto"/>
            <w:left w:val="none" w:sz="0" w:space="0" w:color="auto"/>
            <w:bottom w:val="none" w:sz="0" w:space="0" w:color="auto"/>
            <w:right w:val="none" w:sz="0" w:space="0" w:color="auto"/>
          </w:divBdr>
        </w:div>
      </w:divsChild>
    </w:div>
    <w:div w:id="851459702">
      <w:bodyDiv w:val="1"/>
      <w:marLeft w:val="0"/>
      <w:marRight w:val="0"/>
      <w:marTop w:val="0"/>
      <w:marBottom w:val="0"/>
      <w:divBdr>
        <w:top w:val="none" w:sz="0" w:space="0" w:color="auto"/>
        <w:left w:val="none" w:sz="0" w:space="0" w:color="auto"/>
        <w:bottom w:val="none" w:sz="0" w:space="0" w:color="auto"/>
        <w:right w:val="none" w:sz="0" w:space="0" w:color="auto"/>
      </w:divBdr>
      <w:divsChild>
        <w:div w:id="509216536">
          <w:marLeft w:val="0"/>
          <w:marRight w:val="0"/>
          <w:marTop w:val="0"/>
          <w:marBottom w:val="0"/>
          <w:divBdr>
            <w:top w:val="none" w:sz="0" w:space="0" w:color="auto"/>
            <w:left w:val="none" w:sz="0" w:space="0" w:color="auto"/>
            <w:bottom w:val="none" w:sz="0" w:space="0" w:color="auto"/>
            <w:right w:val="none" w:sz="0" w:space="0" w:color="auto"/>
          </w:divBdr>
        </w:div>
        <w:div w:id="872184528">
          <w:marLeft w:val="0"/>
          <w:marRight w:val="0"/>
          <w:marTop w:val="0"/>
          <w:marBottom w:val="0"/>
          <w:divBdr>
            <w:top w:val="none" w:sz="0" w:space="0" w:color="auto"/>
            <w:left w:val="none" w:sz="0" w:space="0" w:color="auto"/>
            <w:bottom w:val="none" w:sz="0" w:space="0" w:color="auto"/>
            <w:right w:val="none" w:sz="0" w:space="0" w:color="auto"/>
          </w:divBdr>
        </w:div>
        <w:div w:id="1343822807">
          <w:marLeft w:val="0"/>
          <w:marRight w:val="0"/>
          <w:marTop w:val="0"/>
          <w:marBottom w:val="0"/>
          <w:divBdr>
            <w:top w:val="none" w:sz="0" w:space="0" w:color="auto"/>
            <w:left w:val="none" w:sz="0" w:space="0" w:color="auto"/>
            <w:bottom w:val="none" w:sz="0" w:space="0" w:color="auto"/>
            <w:right w:val="none" w:sz="0" w:space="0" w:color="auto"/>
          </w:divBdr>
          <w:divsChild>
            <w:div w:id="1862353751">
              <w:marLeft w:val="0"/>
              <w:marRight w:val="0"/>
              <w:marTop w:val="0"/>
              <w:marBottom w:val="0"/>
              <w:divBdr>
                <w:top w:val="none" w:sz="0" w:space="0" w:color="auto"/>
                <w:left w:val="none" w:sz="0" w:space="0" w:color="auto"/>
                <w:bottom w:val="none" w:sz="0" w:space="0" w:color="auto"/>
                <w:right w:val="none" w:sz="0" w:space="0" w:color="auto"/>
              </w:divBdr>
            </w:div>
            <w:div w:id="21135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ou.edu/soar/presentation-schedule.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6A93F-4BEE-43EE-8FD9-49FEA87DF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ITInstaller</dc:creator>
  <cp:keywords/>
  <dc:description/>
  <cp:lastModifiedBy>Southern Oregon University</cp:lastModifiedBy>
  <cp:revision>3</cp:revision>
  <cp:lastPrinted>2016-05-13T15:17:00Z</cp:lastPrinted>
  <dcterms:created xsi:type="dcterms:W3CDTF">2016-05-16T15:42:00Z</dcterms:created>
  <dcterms:modified xsi:type="dcterms:W3CDTF">2016-05-16T16:00:00Z</dcterms:modified>
</cp:coreProperties>
</file>