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19127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April 5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CA0EAF">
        <w:rPr>
          <w:sz w:val="24"/>
          <w:szCs w:val="24"/>
        </w:rPr>
        <w:t>, Vince Smith, Emily Miller-Francisco</w:t>
      </w:r>
      <w:r w:rsidR="00191274">
        <w:rPr>
          <w:sz w:val="24"/>
          <w:szCs w:val="24"/>
        </w:rPr>
        <w:t xml:space="preserve">, John </w:t>
      </w:r>
      <w:proofErr w:type="spellStart"/>
      <w:r w:rsidR="00191274">
        <w:rPr>
          <w:sz w:val="24"/>
          <w:szCs w:val="24"/>
        </w:rPr>
        <w:t>Sollinger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191274">
        <w:rPr>
          <w:sz w:val="24"/>
          <w:szCs w:val="24"/>
        </w:rPr>
        <w:t>, Lee Ayers</w:t>
      </w:r>
      <w:r w:rsidR="001670FF">
        <w:rPr>
          <w:sz w:val="24"/>
          <w:szCs w:val="24"/>
        </w:rPr>
        <w:t>.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6428DF">
        <w:rPr>
          <w:sz w:val="24"/>
          <w:szCs w:val="24"/>
        </w:rPr>
        <w:t>Brook Colley, Michael Parker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CD4B39">
        <w:rPr>
          <w:sz w:val="24"/>
          <w:szCs w:val="24"/>
        </w:rPr>
        <w:t>9</w:t>
      </w:r>
      <w:r w:rsidR="00174A67">
        <w:rPr>
          <w:sz w:val="24"/>
          <w:szCs w:val="24"/>
        </w:rPr>
        <w:t>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2562B0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  <w:r w:rsidR="006428DF">
        <w:rPr>
          <w:b/>
          <w:sz w:val="24"/>
          <w:szCs w:val="24"/>
          <w:u w:val="single"/>
        </w:rPr>
        <w:t>from 3/17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5837BE">
        <w:rPr>
          <w:sz w:val="24"/>
          <w:szCs w:val="24"/>
        </w:rPr>
        <w:t xml:space="preserve">The minutes from the </w:t>
      </w:r>
      <w:r w:rsidR="004814BD">
        <w:rPr>
          <w:sz w:val="24"/>
          <w:szCs w:val="24"/>
        </w:rPr>
        <w:t>March 1</w:t>
      </w:r>
      <w:r w:rsidR="006428DF">
        <w:rPr>
          <w:sz w:val="24"/>
          <w:szCs w:val="24"/>
        </w:rPr>
        <w:t>7</w:t>
      </w:r>
      <w:r w:rsidR="004814BD">
        <w:rPr>
          <w:sz w:val="24"/>
          <w:szCs w:val="24"/>
        </w:rPr>
        <w:t>th</w:t>
      </w:r>
      <w:r w:rsidRPr="005837BE">
        <w:rPr>
          <w:sz w:val="24"/>
          <w:szCs w:val="24"/>
        </w:rPr>
        <w:t xml:space="preserve"> meeting were </w:t>
      </w:r>
      <w:r w:rsidRPr="00CA0EAF">
        <w:rPr>
          <w:sz w:val="24"/>
          <w:szCs w:val="24"/>
        </w:rPr>
        <w:t>a</w:t>
      </w:r>
      <w:r w:rsidR="00A63550" w:rsidRPr="00CA0EAF">
        <w:rPr>
          <w:sz w:val="24"/>
          <w:szCs w:val="24"/>
        </w:rPr>
        <w:t>ccepted</w:t>
      </w:r>
      <w:r w:rsidRPr="00CA0EAF">
        <w:rPr>
          <w:sz w:val="24"/>
          <w:szCs w:val="24"/>
        </w:rPr>
        <w:t xml:space="preserve"> as written.</w:t>
      </w:r>
    </w:p>
    <w:p w:rsidR="00C51009" w:rsidRDefault="00C51009" w:rsidP="003B7D4A">
      <w:pPr>
        <w:rPr>
          <w:b/>
          <w:sz w:val="24"/>
          <w:szCs w:val="24"/>
          <w:u w:val="single"/>
        </w:rPr>
      </w:pPr>
    </w:p>
    <w:p w:rsidR="00C42D97" w:rsidRDefault="006428DF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Native American Studies</w:t>
      </w:r>
    </w:p>
    <w:p w:rsidR="006428DF" w:rsidRDefault="006428DF" w:rsidP="003B7D4A">
      <w:pPr>
        <w:rPr>
          <w:sz w:val="24"/>
          <w:szCs w:val="24"/>
        </w:rPr>
      </w:pPr>
    </w:p>
    <w:p w:rsidR="006428DF" w:rsidRDefault="006428D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Brook Colley </w:t>
      </w:r>
      <w:r w:rsidR="005063E0">
        <w:rPr>
          <w:sz w:val="24"/>
          <w:szCs w:val="24"/>
        </w:rPr>
        <w:t>discussed</w:t>
      </w:r>
      <w:r>
        <w:rPr>
          <w:sz w:val="24"/>
          <w:szCs w:val="24"/>
        </w:rPr>
        <w:t xml:space="preserve"> the proposed changes in Native American Studies.  </w:t>
      </w:r>
      <w:r w:rsidR="005063E0">
        <w:rPr>
          <w:sz w:val="24"/>
          <w:szCs w:val="24"/>
        </w:rPr>
        <w:t>The changes include correcting</w:t>
      </w:r>
      <w:r w:rsidR="001670FF">
        <w:rPr>
          <w:sz w:val="24"/>
          <w:szCs w:val="24"/>
        </w:rPr>
        <w:t xml:space="preserve"> </w:t>
      </w:r>
      <w:r w:rsidR="005063E0">
        <w:rPr>
          <w:sz w:val="24"/>
          <w:szCs w:val="24"/>
        </w:rPr>
        <w:t>the number of credits required</w:t>
      </w:r>
      <w:r w:rsidR="001670FF">
        <w:rPr>
          <w:sz w:val="24"/>
          <w:szCs w:val="24"/>
        </w:rPr>
        <w:t>, moving some c</w:t>
      </w:r>
      <w:r w:rsidR="005063E0">
        <w:rPr>
          <w:sz w:val="24"/>
          <w:szCs w:val="24"/>
        </w:rPr>
        <w:t>ourses</w:t>
      </w:r>
      <w:r w:rsidR="001670FF">
        <w:rPr>
          <w:sz w:val="24"/>
          <w:szCs w:val="24"/>
        </w:rPr>
        <w:t xml:space="preserve"> around </w:t>
      </w:r>
      <w:r w:rsidR="005063E0">
        <w:rPr>
          <w:sz w:val="24"/>
          <w:szCs w:val="24"/>
        </w:rPr>
        <w:t xml:space="preserve">in the list </w:t>
      </w:r>
      <w:r w:rsidR="001670FF">
        <w:rPr>
          <w:sz w:val="24"/>
          <w:szCs w:val="24"/>
        </w:rPr>
        <w:t xml:space="preserve">so </w:t>
      </w:r>
      <w:proofErr w:type="gramStart"/>
      <w:r w:rsidR="001670FF">
        <w:rPr>
          <w:sz w:val="24"/>
          <w:szCs w:val="24"/>
        </w:rPr>
        <w:t>they’re</w:t>
      </w:r>
      <w:proofErr w:type="gramEnd"/>
      <w:r w:rsidR="001670FF">
        <w:rPr>
          <w:sz w:val="24"/>
          <w:szCs w:val="24"/>
        </w:rPr>
        <w:t xml:space="preserve"> more appropriately ordered, </w:t>
      </w:r>
      <w:r w:rsidR="005063E0">
        <w:rPr>
          <w:sz w:val="24"/>
          <w:szCs w:val="24"/>
        </w:rPr>
        <w:t xml:space="preserve">and </w:t>
      </w:r>
      <w:r w:rsidR="001670FF">
        <w:rPr>
          <w:sz w:val="24"/>
          <w:szCs w:val="24"/>
        </w:rPr>
        <w:t xml:space="preserve">moving classes that were cross-listed so they’re in the NAS general list.  </w:t>
      </w:r>
      <w:proofErr w:type="gramStart"/>
      <w:r w:rsidR="005063E0">
        <w:rPr>
          <w:sz w:val="24"/>
          <w:szCs w:val="24"/>
        </w:rPr>
        <w:t>More substantial changes</w:t>
      </w:r>
      <w:proofErr w:type="gramEnd"/>
      <w:r w:rsidR="005063E0">
        <w:rPr>
          <w:sz w:val="24"/>
          <w:szCs w:val="24"/>
        </w:rPr>
        <w:t xml:space="preserve"> include </w:t>
      </w:r>
      <w:r w:rsidR="001670FF">
        <w:rPr>
          <w:sz w:val="24"/>
          <w:szCs w:val="24"/>
        </w:rPr>
        <w:t>re</w:t>
      </w:r>
      <w:r w:rsidR="005063E0">
        <w:rPr>
          <w:sz w:val="24"/>
          <w:szCs w:val="24"/>
        </w:rPr>
        <w:t>moving prerequisites from NAS 301.  The prerequisites</w:t>
      </w:r>
      <w:r w:rsidR="001670FF">
        <w:rPr>
          <w:sz w:val="24"/>
          <w:szCs w:val="24"/>
        </w:rPr>
        <w:t xml:space="preserve"> </w:t>
      </w:r>
      <w:proofErr w:type="gramStart"/>
      <w:r w:rsidR="001670FF">
        <w:rPr>
          <w:sz w:val="24"/>
          <w:szCs w:val="24"/>
        </w:rPr>
        <w:t>were added</w:t>
      </w:r>
      <w:proofErr w:type="gramEnd"/>
      <w:r w:rsidR="001670FF">
        <w:rPr>
          <w:sz w:val="24"/>
          <w:szCs w:val="24"/>
        </w:rPr>
        <w:t xml:space="preserve"> when </w:t>
      </w:r>
      <w:r w:rsidR="005063E0">
        <w:rPr>
          <w:sz w:val="24"/>
          <w:szCs w:val="24"/>
        </w:rPr>
        <w:t>the program had a different concept of what it wanted to accomplish with that class, but requiring</w:t>
      </w:r>
      <w:r w:rsidR="001670FF">
        <w:rPr>
          <w:sz w:val="24"/>
          <w:szCs w:val="24"/>
        </w:rPr>
        <w:t xml:space="preserve"> </w:t>
      </w:r>
      <w:r w:rsidR="005063E0">
        <w:rPr>
          <w:sz w:val="24"/>
          <w:szCs w:val="24"/>
        </w:rPr>
        <w:t xml:space="preserve">the </w:t>
      </w:r>
      <w:r w:rsidR="001670FF">
        <w:rPr>
          <w:sz w:val="24"/>
          <w:szCs w:val="24"/>
        </w:rPr>
        <w:t>intro class</w:t>
      </w:r>
      <w:r w:rsidR="005063E0">
        <w:rPr>
          <w:sz w:val="24"/>
          <w:szCs w:val="24"/>
        </w:rPr>
        <w:t>es</w:t>
      </w:r>
      <w:r w:rsidR="001670FF">
        <w:rPr>
          <w:sz w:val="24"/>
          <w:szCs w:val="24"/>
        </w:rPr>
        <w:t xml:space="preserve"> as prereq</w:t>
      </w:r>
      <w:r w:rsidR="005063E0">
        <w:rPr>
          <w:sz w:val="24"/>
          <w:szCs w:val="24"/>
        </w:rPr>
        <w:t>uisites</w:t>
      </w:r>
      <w:r w:rsidR="001670FF">
        <w:rPr>
          <w:sz w:val="24"/>
          <w:szCs w:val="24"/>
        </w:rPr>
        <w:t xml:space="preserve"> </w:t>
      </w:r>
      <w:r w:rsidR="005063E0">
        <w:rPr>
          <w:sz w:val="24"/>
          <w:szCs w:val="24"/>
        </w:rPr>
        <w:t>has been</w:t>
      </w:r>
      <w:r w:rsidR="001670FF">
        <w:rPr>
          <w:sz w:val="24"/>
          <w:szCs w:val="24"/>
        </w:rPr>
        <w:t xml:space="preserve"> preventing so</w:t>
      </w:r>
      <w:r w:rsidR="005063E0">
        <w:rPr>
          <w:sz w:val="24"/>
          <w:szCs w:val="24"/>
        </w:rPr>
        <w:t>me students from taking 301.</w:t>
      </w:r>
      <w:r w:rsidR="001670FF">
        <w:rPr>
          <w:sz w:val="24"/>
          <w:szCs w:val="24"/>
        </w:rPr>
        <w:t xml:space="preserve"> </w:t>
      </w:r>
      <w:r w:rsidR="005063E0">
        <w:rPr>
          <w:sz w:val="24"/>
          <w:szCs w:val="24"/>
        </w:rPr>
        <w:t xml:space="preserve"> The prerequisites </w:t>
      </w:r>
      <w:r w:rsidR="001670FF">
        <w:rPr>
          <w:sz w:val="24"/>
          <w:szCs w:val="24"/>
        </w:rPr>
        <w:t xml:space="preserve">would make more sense if an NAS major existed and we were moving students through the program.  </w:t>
      </w:r>
      <w:r w:rsidR="005063E0">
        <w:rPr>
          <w:sz w:val="24"/>
          <w:szCs w:val="24"/>
        </w:rPr>
        <w:t>For the renaming of NAS 410, the</w:t>
      </w:r>
      <w:r w:rsidR="001670FF">
        <w:rPr>
          <w:sz w:val="24"/>
          <w:szCs w:val="24"/>
        </w:rPr>
        <w:t xml:space="preserve"> idea is that it would be like a capstone class eventually if </w:t>
      </w:r>
      <w:r w:rsidR="005063E0">
        <w:rPr>
          <w:sz w:val="24"/>
          <w:szCs w:val="24"/>
        </w:rPr>
        <w:t>there was</w:t>
      </w:r>
      <w:r w:rsidR="001670FF">
        <w:rPr>
          <w:sz w:val="24"/>
          <w:szCs w:val="24"/>
        </w:rPr>
        <w:t xml:space="preserve"> a</w:t>
      </w:r>
      <w:r w:rsidR="005063E0">
        <w:rPr>
          <w:sz w:val="24"/>
          <w:szCs w:val="24"/>
        </w:rPr>
        <w:t>n NAS</w:t>
      </w:r>
      <w:r w:rsidR="001670FF">
        <w:rPr>
          <w:sz w:val="24"/>
          <w:szCs w:val="24"/>
        </w:rPr>
        <w:t xml:space="preserve"> major, but </w:t>
      </w:r>
      <w:r w:rsidR="005063E0">
        <w:rPr>
          <w:sz w:val="24"/>
          <w:szCs w:val="24"/>
        </w:rPr>
        <w:t xml:space="preserve">it </w:t>
      </w:r>
      <w:r w:rsidR="001670FF">
        <w:rPr>
          <w:sz w:val="24"/>
          <w:szCs w:val="24"/>
        </w:rPr>
        <w:t xml:space="preserve">needs to stand on its own until then.  </w:t>
      </w:r>
      <w:r w:rsidR="005063E0">
        <w:rPr>
          <w:sz w:val="24"/>
          <w:szCs w:val="24"/>
        </w:rPr>
        <w:t>This r</w:t>
      </w:r>
      <w:r w:rsidR="001670FF">
        <w:rPr>
          <w:sz w:val="24"/>
          <w:szCs w:val="24"/>
        </w:rPr>
        <w:t>enaming following GSWS’s capstone to make it more a</w:t>
      </w:r>
      <w:r w:rsidR="005063E0">
        <w:rPr>
          <w:sz w:val="24"/>
          <w:szCs w:val="24"/>
        </w:rPr>
        <w:t>ttractive to students.  Waters noted that</w:t>
      </w:r>
      <w:r w:rsidR="001670FF">
        <w:rPr>
          <w:sz w:val="24"/>
          <w:szCs w:val="24"/>
        </w:rPr>
        <w:t xml:space="preserve"> there is an applied and engaged component with</w:t>
      </w:r>
      <w:r w:rsidR="005063E0">
        <w:rPr>
          <w:sz w:val="24"/>
          <w:szCs w:val="24"/>
        </w:rPr>
        <w:t xml:space="preserve"> the GSWS class and asked if that is true for the NAS course.</w:t>
      </w:r>
      <w:r w:rsidR="001670FF">
        <w:rPr>
          <w:sz w:val="24"/>
          <w:szCs w:val="24"/>
        </w:rPr>
        <w:t xml:space="preserve">  Colley </w:t>
      </w:r>
      <w:r w:rsidR="005063E0">
        <w:rPr>
          <w:sz w:val="24"/>
          <w:szCs w:val="24"/>
        </w:rPr>
        <w:t>said that it</w:t>
      </w:r>
      <w:r w:rsidR="001670FF">
        <w:rPr>
          <w:sz w:val="24"/>
          <w:szCs w:val="24"/>
        </w:rPr>
        <w:t xml:space="preserve"> is.</w:t>
      </w:r>
    </w:p>
    <w:p w:rsidR="001670FF" w:rsidRDefault="001670FF" w:rsidP="003B7D4A">
      <w:pPr>
        <w:rPr>
          <w:sz w:val="24"/>
          <w:szCs w:val="24"/>
        </w:rPr>
      </w:pPr>
    </w:p>
    <w:p w:rsidR="001670FF" w:rsidRDefault="001670F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3F2709">
        <w:rPr>
          <w:sz w:val="24"/>
          <w:szCs w:val="24"/>
        </w:rPr>
        <w:t xml:space="preserve">noted that there are no restrictions on </w:t>
      </w:r>
      <w:r>
        <w:rPr>
          <w:sz w:val="24"/>
          <w:szCs w:val="24"/>
        </w:rPr>
        <w:t>NAS 301</w:t>
      </w:r>
      <w:r w:rsidR="003F2709">
        <w:rPr>
          <w:sz w:val="24"/>
          <w:szCs w:val="24"/>
        </w:rPr>
        <w:t xml:space="preserve"> and asked</w:t>
      </w:r>
      <w:r>
        <w:rPr>
          <w:sz w:val="24"/>
          <w:szCs w:val="24"/>
        </w:rPr>
        <w:t xml:space="preserve"> </w:t>
      </w:r>
      <w:r w:rsidR="003F2709">
        <w:rPr>
          <w:sz w:val="24"/>
          <w:szCs w:val="24"/>
        </w:rPr>
        <w:t>if the program is</w:t>
      </w:r>
      <w:r>
        <w:rPr>
          <w:sz w:val="24"/>
          <w:szCs w:val="24"/>
        </w:rPr>
        <w:t xml:space="preserve"> comfortable having freshman</w:t>
      </w:r>
      <w:r w:rsidR="003F2709">
        <w:rPr>
          <w:sz w:val="24"/>
          <w:szCs w:val="24"/>
        </w:rPr>
        <w:t xml:space="preserve"> in that class.</w:t>
      </w:r>
      <w:r>
        <w:rPr>
          <w:sz w:val="24"/>
          <w:szCs w:val="24"/>
        </w:rPr>
        <w:t xml:space="preserve">  Colley </w:t>
      </w:r>
      <w:r w:rsidR="003F2709">
        <w:rPr>
          <w:sz w:val="24"/>
          <w:szCs w:val="24"/>
        </w:rPr>
        <w:t>said</w:t>
      </w:r>
      <w:r>
        <w:rPr>
          <w:sz w:val="24"/>
          <w:szCs w:val="24"/>
        </w:rPr>
        <w:t xml:space="preserve"> yes,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had freshman </w:t>
      </w:r>
      <w:r w:rsidR="003F2709">
        <w:rPr>
          <w:sz w:val="24"/>
          <w:szCs w:val="24"/>
        </w:rPr>
        <w:t xml:space="preserve">in the class before </w:t>
      </w:r>
      <w:r>
        <w:rPr>
          <w:sz w:val="24"/>
          <w:szCs w:val="24"/>
        </w:rPr>
        <w:t>and they’ve d</w:t>
      </w:r>
      <w:r w:rsidR="000C292D">
        <w:rPr>
          <w:sz w:val="24"/>
          <w:szCs w:val="24"/>
        </w:rPr>
        <w:t xml:space="preserve">one well.  </w:t>
      </w:r>
      <w:proofErr w:type="spellStart"/>
      <w:r w:rsidR="000C292D">
        <w:rPr>
          <w:sz w:val="24"/>
          <w:szCs w:val="24"/>
        </w:rPr>
        <w:t>Sollinger</w:t>
      </w:r>
      <w:proofErr w:type="spellEnd"/>
      <w:r w:rsidR="000C292D">
        <w:rPr>
          <w:sz w:val="24"/>
          <w:szCs w:val="24"/>
        </w:rPr>
        <w:t xml:space="preserve"> asked whether the 301 course met</w:t>
      </w:r>
      <w:r>
        <w:rPr>
          <w:sz w:val="24"/>
          <w:szCs w:val="24"/>
        </w:rPr>
        <w:t xml:space="preserve"> criteria for being </w:t>
      </w:r>
      <w:r w:rsidR="000C292D">
        <w:rPr>
          <w:sz w:val="24"/>
          <w:szCs w:val="24"/>
        </w:rPr>
        <w:t>a 300 level course.  Smith reframed the question to ask</w:t>
      </w:r>
      <w:r>
        <w:rPr>
          <w:sz w:val="24"/>
          <w:szCs w:val="24"/>
        </w:rPr>
        <w:t xml:space="preserve"> </w:t>
      </w:r>
      <w:r w:rsidR="000C292D">
        <w:rPr>
          <w:sz w:val="24"/>
          <w:szCs w:val="24"/>
        </w:rPr>
        <w:t xml:space="preserve">if the course </w:t>
      </w:r>
      <w:proofErr w:type="gramStart"/>
      <w:r w:rsidR="000C292D">
        <w:rPr>
          <w:sz w:val="24"/>
          <w:szCs w:val="24"/>
        </w:rPr>
        <w:t>can be taught</w:t>
      </w:r>
      <w:proofErr w:type="gramEnd"/>
      <w:r>
        <w:rPr>
          <w:sz w:val="24"/>
          <w:szCs w:val="24"/>
        </w:rPr>
        <w:t xml:space="preserve"> at that level with f</w:t>
      </w:r>
      <w:r w:rsidR="000C292D">
        <w:rPr>
          <w:sz w:val="24"/>
          <w:szCs w:val="24"/>
        </w:rPr>
        <w:t>reshman in the course.  Colley said yes and added that t</w:t>
      </w:r>
      <w:r>
        <w:rPr>
          <w:sz w:val="24"/>
          <w:szCs w:val="24"/>
        </w:rPr>
        <w:t xml:space="preserve">he freshman </w:t>
      </w:r>
      <w:r w:rsidR="000C292D">
        <w:rPr>
          <w:sz w:val="24"/>
          <w:szCs w:val="24"/>
        </w:rPr>
        <w:t xml:space="preserve">she </w:t>
      </w:r>
      <w:r>
        <w:rPr>
          <w:sz w:val="24"/>
          <w:szCs w:val="24"/>
        </w:rPr>
        <w:t>that</w:t>
      </w:r>
      <w:r w:rsidR="000C292D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wanted to take it </w:t>
      </w:r>
      <w:r w:rsidR="000C292D">
        <w:rPr>
          <w:sz w:val="24"/>
          <w:szCs w:val="24"/>
        </w:rPr>
        <w:t xml:space="preserve">in the past </w:t>
      </w:r>
      <w:r>
        <w:rPr>
          <w:sz w:val="24"/>
          <w:szCs w:val="24"/>
        </w:rPr>
        <w:t xml:space="preserve">have mostly taken the intro class </w:t>
      </w:r>
      <w:r w:rsidR="00F10549">
        <w:rPr>
          <w:sz w:val="24"/>
          <w:szCs w:val="24"/>
        </w:rPr>
        <w:t xml:space="preserve">and </w:t>
      </w:r>
      <w:r w:rsidR="000C292D">
        <w:rPr>
          <w:sz w:val="24"/>
          <w:szCs w:val="24"/>
        </w:rPr>
        <w:t>have proven to be</w:t>
      </w:r>
      <w:r w:rsidR="00F10549">
        <w:rPr>
          <w:sz w:val="24"/>
          <w:szCs w:val="24"/>
        </w:rPr>
        <w:t xml:space="preserve"> well prepared.</w:t>
      </w:r>
    </w:p>
    <w:p w:rsidR="00F10549" w:rsidRDefault="00F10549" w:rsidP="003B7D4A">
      <w:pPr>
        <w:rPr>
          <w:sz w:val="24"/>
          <w:szCs w:val="24"/>
        </w:rPr>
      </w:pPr>
    </w:p>
    <w:p w:rsidR="00F10549" w:rsidRDefault="00F10549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E71CF4">
        <w:rPr>
          <w:sz w:val="24"/>
          <w:szCs w:val="24"/>
        </w:rPr>
        <w:t>asked</w:t>
      </w:r>
      <w:r>
        <w:rPr>
          <w:sz w:val="24"/>
          <w:szCs w:val="24"/>
        </w:rPr>
        <w:t xml:space="preserve"> </w:t>
      </w:r>
      <w:r w:rsidR="00E71CF4">
        <w:rPr>
          <w:sz w:val="24"/>
          <w:szCs w:val="24"/>
        </w:rPr>
        <w:t>about the way courses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being rearranged</w:t>
      </w:r>
      <w:proofErr w:type="gramEnd"/>
      <w:r w:rsidR="00E71CF4">
        <w:rPr>
          <w:sz w:val="24"/>
          <w:szCs w:val="24"/>
        </w:rPr>
        <w:t xml:space="preserve"> in the listing</w:t>
      </w:r>
      <w:r>
        <w:rPr>
          <w:sz w:val="24"/>
          <w:szCs w:val="24"/>
        </w:rPr>
        <w:t xml:space="preserve">.  Colley </w:t>
      </w:r>
      <w:r w:rsidR="00E71CF4">
        <w:rPr>
          <w:sz w:val="24"/>
          <w:szCs w:val="24"/>
        </w:rPr>
        <w:t>said</w:t>
      </w:r>
      <w:r>
        <w:rPr>
          <w:sz w:val="24"/>
          <w:szCs w:val="24"/>
        </w:rPr>
        <w:t xml:space="preserve"> the current catalog had some numbers that were out of sequence and</w:t>
      </w:r>
      <w:r w:rsidR="00E71CF4">
        <w:rPr>
          <w:sz w:val="24"/>
          <w:szCs w:val="24"/>
        </w:rPr>
        <w:t xml:space="preserve"> in </w:t>
      </w:r>
      <w:proofErr w:type="gramStart"/>
      <w:r w:rsidR="00E71CF4">
        <w:rPr>
          <w:sz w:val="24"/>
          <w:szCs w:val="24"/>
        </w:rPr>
        <w:t>general</w:t>
      </w:r>
      <w:proofErr w:type="gramEnd"/>
      <w:r>
        <w:rPr>
          <w:sz w:val="24"/>
          <w:szCs w:val="24"/>
        </w:rPr>
        <w:t xml:space="preserve"> it wasn’t </w:t>
      </w:r>
      <w:r w:rsidR="00E71CF4">
        <w:rPr>
          <w:sz w:val="24"/>
          <w:szCs w:val="24"/>
        </w:rPr>
        <w:t xml:space="preserve">very clearly designed, so the changes are intended to </w:t>
      </w:r>
      <w:r>
        <w:rPr>
          <w:sz w:val="24"/>
          <w:szCs w:val="24"/>
        </w:rPr>
        <w:t xml:space="preserve">make it more </w:t>
      </w:r>
      <w:r w:rsidR="00E71CF4">
        <w:rPr>
          <w:sz w:val="24"/>
          <w:szCs w:val="24"/>
        </w:rPr>
        <w:t xml:space="preserve">clear and more easily </w:t>
      </w:r>
      <w:r>
        <w:rPr>
          <w:sz w:val="24"/>
          <w:szCs w:val="24"/>
        </w:rPr>
        <w:t>readable.</w:t>
      </w:r>
    </w:p>
    <w:p w:rsidR="00F10549" w:rsidRDefault="00F10549" w:rsidP="003B7D4A">
      <w:pPr>
        <w:rPr>
          <w:sz w:val="24"/>
          <w:szCs w:val="24"/>
        </w:rPr>
      </w:pPr>
    </w:p>
    <w:p w:rsidR="00F10549" w:rsidRDefault="00282685" w:rsidP="003B7D4A">
      <w:pPr>
        <w:rPr>
          <w:sz w:val="24"/>
          <w:szCs w:val="24"/>
        </w:rPr>
      </w:pPr>
      <w:r>
        <w:rPr>
          <w:sz w:val="24"/>
          <w:szCs w:val="24"/>
        </w:rPr>
        <w:t>Adams drew attention to</w:t>
      </w:r>
      <w:r w:rsidR="00F10549">
        <w:rPr>
          <w:sz w:val="24"/>
          <w:szCs w:val="24"/>
        </w:rPr>
        <w:t xml:space="preserve"> the minor and certificate “choose from” </w:t>
      </w:r>
      <w:r>
        <w:rPr>
          <w:sz w:val="24"/>
          <w:szCs w:val="24"/>
        </w:rPr>
        <w:t xml:space="preserve">sections, </w:t>
      </w:r>
      <w:proofErr w:type="gramStart"/>
      <w:r>
        <w:rPr>
          <w:sz w:val="24"/>
          <w:szCs w:val="24"/>
        </w:rPr>
        <w:t xml:space="preserve">where </w:t>
      </w:r>
      <w:r w:rsidR="00F10549">
        <w:rPr>
          <w:sz w:val="24"/>
          <w:szCs w:val="24"/>
        </w:rPr>
        <w:t>there are some courses that are applicable when the topic is relevant</w:t>
      </w:r>
      <w:r>
        <w:rPr>
          <w:sz w:val="24"/>
          <w:szCs w:val="24"/>
        </w:rPr>
        <w:t xml:space="preserve"> to NAS</w:t>
      </w:r>
      <w:proofErr w:type="gramEnd"/>
      <w:r>
        <w:rPr>
          <w:sz w:val="24"/>
          <w:szCs w:val="24"/>
        </w:rPr>
        <w:t>.  She</w:t>
      </w:r>
      <w:r w:rsidR="00F10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</w:t>
      </w:r>
      <w:r w:rsidR="00F10549">
        <w:rPr>
          <w:sz w:val="24"/>
          <w:szCs w:val="24"/>
        </w:rPr>
        <w:t xml:space="preserve">we </w:t>
      </w:r>
      <w:proofErr w:type="gramStart"/>
      <w:r w:rsidR="00F10549">
        <w:rPr>
          <w:sz w:val="24"/>
          <w:szCs w:val="24"/>
        </w:rPr>
        <w:t>can</w:t>
      </w:r>
      <w:proofErr w:type="gramEnd"/>
      <w:r w:rsidR="00F10549">
        <w:rPr>
          <w:sz w:val="24"/>
          <w:szCs w:val="24"/>
        </w:rPr>
        <w:t xml:space="preserve"> fl</w:t>
      </w:r>
      <w:r>
        <w:rPr>
          <w:sz w:val="24"/>
          <w:szCs w:val="24"/>
        </w:rPr>
        <w:t>ag them in the system to let the program</w:t>
      </w:r>
      <w:r w:rsidR="00F10549">
        <w:rPr>
          <w:sz w:val="24"/>
          <w:szCs w:val="24"/>
        </w:rPr>
        <w:t xml:space="preserve"> </w:t>
      </w:r>
      <w:r>
        <w:rPr>
          <w:sz w:val="24"/>
          <w:szCs w:val="24"/>
        </w:rPr>
        <w:t>know when they’re being offered, which</w:t>
      </w:r>
      <w:r w:rsidR="00F10549">
        <w:rPr>
          <w:sz w:val="24"/>
          <w:szCs w:val="24"/>
        </w:rPr>
        <w:t xml:space="preserve"> can help avoid having to do a bunc</w:t>
      </w:r>
      <w:r>
        <w:rPr>
          <w:sz w:val="24"/>
          <w:szCs w:val="24"/>
        </w:rPr>
        <w:t>h of petitions</w:t>
      </w:r>
      <w:r w:rsidR="00F10549">
        <w:rPr>
          <w:sz w:val="24"/>
          <w:szCs w:val="24"/>
        </w:rPr>
        <w:t>.</w:t>
      </w:r>
    </w:p>
    <w:p w:rsidR="00F10549" w:rsidRDefault="00F10549" w:rsidP="003B7D4A">
      <w:pPr>
        <w:rPr>
          <w:sz w:val="24"/>
          <w:szCs w:val="24"/>
        </w:rPr>
      </w:pPr>
    </w:p>
    <w:p w:rsidR="00F10549" w:rsidRDefault="00282685" w:rsidP="003B7D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Colley said</w:t>
      </w:r>
      <w:r w:rsidR="00F10549">
        <w:rPr>
          <w:sz w:val="24"/>
          <w:szCs w:val="24"/>
        </w:rPr>
        <w:t xml:space="preserve"> there will be </w:t>
      </w:r>
      <w:r>
        <w:rPr>
          <w:sz w:val="24"/>
          <w:szCs w:val="24"/>
        </w:rPr>
        <w:t>more changes in the next round and said</w:t>
      </w:r>
      <w:r w:rsidR="00F10549"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 w:rsidR="00F10549">
        <w:rPr>
          <w:sz w:val="24"/>
          <w:szCs w:val="24"/>
        </w:rPr>
        <w:t xml:space="preserve"> would like to do something like what GSWS did with the note in course descriptions </w:t>
      </w:r>
      <w:proofErr w:type="gramStart"/>
      <w:r>
        <w:rPr>
          <w:sz w:val="24"/>
          <w:szCs w:val="24"/>
        </w:rPr>
        <w:t>indicating</w:t>
      </w:r>
      <w:proofErr w:type="gramEnd"/>
      <w:r>
        <w:rPr>
          <w:sz w:val="24"/>
          <w:szCs w:val="24"/>
        </w:rPr>
        <w:t xml:space="preserve"> “this can count toward the GSWS minor.</w:t>
      </w:r>
      <w:r w:rsidR="00F10549">
        <w:rPr>
          <w:sz w:val="24"/>
          <w:szCs w:val="24"/>
        </w:rPr>
        <w:t>”</w:t>
      </w:r>
    </w:p>
    <w:p w:rsidR="00F10549" w:rsidRDefault="00F10549" w:rsidP="003B7D4A">
      <w:pPr>
        <w:rPr>
          <w:sz w:val="24"/>
          <w:szCs w:val="24"/>
        </w:rPr>
      </w:pPr>
    </w:p>
    <w:p w:rsidR="00F10549" w:rsidRDefault="00F10549" w:rsidP="003B7D4A">
      <w:pPr>
        <w:rPr>
          <w:sz w:val="24"/>
          <w:szCs w:val="24"/>
        </w:rPr>
      </w:pPr>
      <w:r>
        <w:rPr>
          <w:sz w:val="24"/>
          <w:szCs w:val="24"/>
        </w:rPr>
        <w:t>Smith/Miller-Francisco moved to accept the proposed changes; the motion passed 4Y/0N/0A.</w:t>
      </w:r>
    </w:p>
    <w:p w:rsidR="00F10549" w:rsidRDefault="00F10549" w:rsidP="003B7D4A">
      <w:pPr>
        <w:rPr>
          <w:sz w:val="24"/>
          <w:szCs w:val="24"/>
        </w:rPr>
      </w:pPr>
    </w:p>
    <w:p w:rsidR="00F10549" w:rsidRDefault="00F10549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Healthcare Administration Open Forum</w:t>
      </w:r>
    </w:p>
    <w:p w:rsidR="00F10549" w:rsidRDefault="00F10549" w:rsidP="003B7D4A">
      <w:pPr>
        <w:rPr>
          <w:sz w:val="24"/>
          <w:szCs w:val="24"/>
        </w:rPr>
      </w:pPr>
    </w:p>
    <w:p w:rsidR="00CF2133" w:rsidRDefault="00CF2133" w:rsidP="003B7D4A">
      <w:pPr>
        <w:rPr>
          <w:sz w:val="24"/>
          <w:szCs w:val="24"/>
        </w:rPr>
      </w:pPr>
      <w:r>
        <w:rPr>
          <w:sz w:val="24"/>
          <w:szCs w:val="24"/>
        </w:rPr>
        <w:t>The committee discussed the upcoming open forum regarding the Healthcare Administration program for approximately 10 minutes.</w:t>
      </w:r>
    </w:p>
    <w:p w:rsidR="00CF2133" w:rsidRDefault="00CF2133" w:rsidP="003B7D4A">
      <w:pPr>
        <w:rPr>
          <w:sz w:val="24"/>
          <w:szCs w:val="24"/>
        </w:rPr>
      </w:pPr>
    </w:p>
    <w:p w:rsidR="00D54E87" w:rsidRDefault="00E43654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Biology</w:t>
      </w:r>
    </w:p>
    <w:p w:rsidR="00E43654" w:rsidRDefault="00E43654" w:rsidP="003B7D4A">
      <w:pPr>
        <w:rPr>
          <w:sz w:val="24"/>
          <w:szCs w:val="24"/>
        </w:rPr>
      </w:pPr>
    </w:p>
    <w:p w:rsidR="00E43654" w:rsidRDefault="00E4365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Michael Parker discussed the proposed changes in Biology.  For registration purposes, </w:t>
      </w:r>
      <w:r w:rsidR="0071431D">
        <w:rPr>
          <w:sz w:val="24"/>
          <w:szCs w:val="24"/>
        </w:rPr>
        <w:t>the changes propose removing</w:t>
      </w:r>
      <w:r>
        <w:rPr>
          <w:sz w:val="24"/>
          <w:szCs w:val="24"/>
        </w:rPr>
        <w:t xml:space="preserve"> the prerequisites for the 100-level courses.  </w:t>
      </w:r>
      <w:r w:rsidR="0071431D">
        <w:rPr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t</w:t>
      </w:r>
      <w:r w:rsidR="0071431D">
        <w:rPr>
          <w:sz w:val="24"/>
          <w:szCs w:val="24"/>
        </w:rPr>
        <w:t>hese courses will be</w:t>
      </w:r>
      <w:r>
        <w:rPr>
          <w:sz w:val="24"/>
          <w:szCs w:val="24"/>
        </w:rPr>
        <w:t xml:space="preserve"> modif</w:t>
      </w:r>
      <w:r w:rsidR="0071431D">
        <w:rPr>
          <w:sz w:val="24"/>
          <w:szCs w:val="24"/>
        </w:rPr>
        <w:t>ied</w:t>
      </w:r>
      <w:r>
        <w:rPr>
          <w:sz w:val="24"/>
          <w:szCs w:val="24"/>
        </w:rPr>
        <w:t xml:space="preserve"> so they’re more stand-alone, not se</w:t>
      </w:r>
      <w:r w:rsidR="0071431D">
        <w:rPr>
          <w:sz w:val="24"/>
          <w:szCs w:val="24"/>
        </w:rPr>
        <w:t xml:space="preserve">quenced as they have been.  </w:t>
      </w:r>
      <w:proofErr w:type="gramStart"/>
      <w:r w:rsidR="0071431D">
        <w:rPr>
          <w:sz w:val="24"/>
          <w:szCs w:val="24"/>
        </w:rPr>
        <w:t>There</w:t>
      </w:r>
      <w:r>
        <w:rPr>
          <w:sz w:val="24"/>
          <w:szCs w:val="24"/>
        </w:rPr>
        <w:t>’s</w:t>
      </w:r>
      <w:proofErr w:type="gramEnd"/>
      <w:r>
        <w:rPr>
          <w:sz w:val="24"/>
          <w:szCs w:val="24"/>
        </w:rPr>
        <w:t xml:space="preserve"> a population of students that needs more access to these courses.  </w:t>
      </w:r>
      <w:r w:rsidR="0071431D">
        <w:rPr>
          <w:sz w:val="24"/>
          <w:szCs w:val="24"/>
        </w:rPr>
        <w:t>The change to remove CH 203 as a prerequisite for BI 341 - G</w:t>
      </w:r>
      <w:r>
        <w:rPr>
          <w:sz w:val="24"/>
          <w:szCs w:val="24"/>
        </w:rPr>
        <w:t>enetics is so students can stay on track</w:t>
      </w:r>
      <w:r w:rsidR="00E51354">
        <w:rPr>
          <w:sz w:val="24"/>
          <w:szCs w:val="24"/>
        </w:rPr>
        <w:t xml:space="preserve"> and not have to risk waiting a full year if they </w:t>
      </w:r>
      <w:proofErr w:type="gramStart"/>
      <w:r w:rsidR="00E51354">
        <w:rPr>
          <w:sz w:val="24"/>
          <w:szCs w:val="24"/>
        </w:rPr>
        <w:t>don’t</w:t>
      </w:r>
      <w:proofErr w:type="gramEnd"/>
      <w:r w:rsidR="00E51354">
        <w:rPr>
          <w:sz w:val="24"/>
          <w:szCs w:val="24"/>
        </w:rPr>
        <w:t xml:space="preserve"> have CH 203 yet</w:t>
      </w:r>
      <w:r>
        <w:rPr>
          <w:sz w:val="24"/>
          <w:szCs w:val="24"/>
        </w:rPr>
        <w:t xml:space="preserve">.  </w:t>
      </w:r>
      <w:r w:rsidR="0071431D">
        <w:rPr>
          <w:sz w:val="24"/>
          <w:szCs w:val="24"/>
        </w:rPr>
        <w:t xml:space="preserve">The changes to BI </w:t>
      </w:r>
      <w:r>
        <w:rPr>
          <w:sz w:val="24"/>
          <w:szCs w:val="24"/>
        </w:rPr>
        <w:t>362</w:t>
      </w:r>
      <w:r w:rsidR="0071431D">
        <w:rPr>
          <w:sz w:val="24"/>
          <w:szCs w:val="24"/>
        </w:rPr>
        <w:t xml:space="preserve"> and 363</w:t>
      </w:r>
      <w:bookmarkStart w:id="0" w:name="_GoBack"/>
      <w:bookmarkEnd w:id="0"/>
      <w:r>
        <w:rPr>
          <w:sz w:val="24"/>
          <w:szCs w:val="24"/>
        </w:rPr>
        <w:t xml:space="preserve"> are description modifications</w:t>
      </w:r>
      <w:r w:rsidR="00455D7E">
        <w:rPr>
          <w:sz w:val="24"/>
          <w:szCs w:val="24"/>
        </w:rPr>
        <w:t xml:space="preserve"> and the removal of the co-requisite lab for 363</w:t>
      </w:r>
      <w:r>
        <w:rPr>
          <w:sz w:val="24"/>
          <w:szCs w:val="24"/>
        </w:rPr>
        <w:t xml:space="preserve">.  A couple years </w:t>
      </w:r>
      <w:proofErr w:type="gramStart"/>
      <w:r>
        <w:rPr>
          <w:sz w:val="24"/>
          <w:szCs w:val="24"/>
        </w:rPr>
        <w:t>ago</w:t>
      </w:r>
      <w:proofErr w:type="gramEnd"/>
      <w:r>
        <w:rPr>
          <w:sz w:val="24"/>
          <w:szCs w:val="24"/>
        </w:rPr>
        <w:t xml:space="preserve"> we </w:t>
      </w:r>
      <w:r w:rsidR="0071431D">
        <w:rPr>
          <w:sz w:val="24"/>
          <w:szCs w:val="24"/>
        </w:rPr>
        <w:t>changed the description of 361 and 362.  At that time</w:t>
      </w:r>
      <w:r w:rsidR="004C1D98">
        <w:rPr>
          <w:sz w:val="24"/>
          <w:szCs w:val="24"/>
        </w:rPr>
        <w:t>,</w:t>
      </w:r>
      <w:r w:rsidR="0071431D">
        <w:rPr>
          <w:sz w:val="24"/>
          <w:szCs w:val="24"/>
        </w:rPr>
        <w:t xml:space="preserve"> the idea was</w:t>
      </w:r>
      <w:r>
        <w:rPr>
          <w:sz w:val="24"/>
          <w:szCs w:val="24"/>
        </w:rPr>
        <w:t xml:space="preserve"> to </w:t>
      </w:r>
      <w:r w:rsidR="004C1D98">
        <w:rPr>
          <w:sz w:val="24"/>
          <w:szCs w:val="24"/>
        </w:rPr>
        <w:t>mothball 363, but n</w:t>
      </w:r>
      <w:r>
        <w:rPr>
          <w:sz w:val="24"/>
          <w:szCs w:val="24"/>
        </w:rPr>
        <w:t xml:space="preserve">ow it </w:t>
      </w:r>
      <w:proofErr w:type="gramStart"/>
      <w:r>
        <w:rPr>
          <w:sz w:val="24"/>
          <w:szCs w:val="24"/>
        </w:rPr>
        <w:t>has been modified</w:t>
      </w:r>
      <w:proofErr w:type="gramEnd"/>
      <w:r w:rsidR="004C1D98">
        <w:rPr>
          <w:sz w:val="24"/>
          <w:szCs w:val="24"/>
        </w:rPr>
        <w:t>.  Behind these changes are considerations relating to p</w:t>
      </w:r>
      <w:r w:rsidR="00E90261">
        <w:rPr>
          <w:sz w:val="24"/>
          <w:szCs w:val="24"/>
        </w:rPr>
        <w:t>harmacy</w:t>
      </w:r>
      <w:r w:rsidR="004C1D98">
        <w:rPr>
          <w:sz w:val="24"/>
          <w:szCs w:val="24"/>
        </w:rPr>
        <w:t xml:space="preserve"> school</w:t>
      </w:r>
      <w:r w:rsidR="005A1653">
        <w:rPr>
          <w:sz w:val="24"/>
          <w:szCs w:val="24"/>
        </w:rPr>
        <w:t>s</w:t>
      </w:r>
      <w:r w:rsidR="004C1D98">
        <w:rPr>
          <w:sz w:val="24"/>
          <w:szCs w:val="24"/>
        </w:rPr>
        <w:t xml:space="preserve"> and dentistry school</w:t>
      </w:r>
      <w:r w:rsidR="005A1653">
        <w:rPr>
          <w:sz w:val="24"/>
          <w:szCs w:val="24"/>
        </w:rPr>
        <w:t>s</w:t>
      </w:r>
      <w:r w:rsidR="004C1D98">
        <w:rPr>
          <w:sz w:val="24"/>
          <w:szCs w:val="24"/>
        </w:rPr>
        <w:t>: t</w:t>
      </w:r>
      <w:r w:rsidR="00E90261">
        <w:rPr>
          <w:sz w:val="24"/>
          <w:szCs w:val="24"/>
        </w:rPr>
        <w:t xml:space="preserve">hey want a year of anatomy at the upper division level.  </w:t>
      </w:r>
      <w:r w:rsidR="004C1D98">
        <w:rPr>
          <w:sz w:val="24"/>
          <w:szCs w:val="24"/>
        </w:rPr>
        <w:t xml:space="preserve"> </w:t>
      </w:r>
      <w:r w:rsidR="00E90261">
        <w:rPr>
          <w:sz w:val="24"/>
          <w:szCs w:val="24"/>
        </w:rPr>
        <w:t>We developed our 30</w:t>
      </w:r>
      <w:r w:rsidR="004C1D98">
        <w:rPr>
          <w:sz w:val="24"/>
          <w:szCs w:val="24"/>
        </w:rPr>
        <w:t>0-level sequence to satisfy this, but</w:t>
      </w:r>
      <w:r w:rsidR="00E90261">
        <w:rPr>
          <w:sz w:val="24"/>
          <w:szCs w:val="24"/>
        </w:rPr>
        <w:t xml:space="preserve"> when we went to retrenchment and lost some </w:t>
      </w:r>
      <w:proofErr w:type="gramStart"/>
      <w:r w:rsidR="00E90261">
        <w:rPr>
          <w:sz w:val="24"/>
          <w:szCs w:val="24"/>
        </w:rPr>
        <w:t>faculty</w:t>
      </w:r>
      <w:proofErr w:type="gramEnd"/>
      <w:r w:rsidR="00E90261">
        <w:rPr>
          <w:sz w:val="24"/>
          <w:szCs w:val="24"/>
        </w:rPr>
        <w:t xml:space="preserve"> we h</w:t>
      </w:r>
      <w:r w:rsidR="004C1D98">
        <w:rPr>
          <w:sz w:val="24"/>
          <w:szCs w:val="24"/>
        </w:rPr>
        <w:t>ad to ma</w:t>
      </w:r>
      <w:r w:rsidR="005A1653">
        <w:rPr>
          <w:sz w:val="24"/>
          <w:szCs w:val="24"/>
        </w:rPr>
        <w:t>k</w:t>
      </w:r>
      <w:r w:rsidR="004C1D98">
        <w:rPr>
          <w:sz w:val="24"/>
          <w:szCs w:val="24"/>
        </w:rPr>
        <w:t>e it 2 terms.</w:t>
      </w:r>
      <w:r w:rsidR="00E90261">
        <w:rPr>
          <w:sz w:val="24"/>
          <w:szCs w:val="24"/>
        </w:rPr>
        <w:t xml:space="preserve"> </w:t>
      </w:r>
      <w:r w:rsidR="004C1D98">
        <w:rPr>
          <w:sz w:val="24"/>
          <w:szCs w:val="24"/>
        </w:rPr>
        <w:t xml:space="preserve"> The p</w:t>
      </w:r>
      <w:r w:rsidR="00E90261">
        <w:rPr>
          <w:sz w:val="24"/>
          <w:szCs w:val="24"/>
        </w:rPr>
        <w:t>harma</w:t>
      </w:r>
      <w:r w:rsidR="004C1D98">
        <w:rPr>
          <w:sz w:val="24"/>
          <w:szCs w:val="24"/>
        </w:rPr>
        <w:t>cy</w:t>
      </w:r>
      <w:r w:rsidR="00E90261">
        <w:rPr>
          <w:sz w:val="24"/>
          <w:szCs w:val="24"/>
        </w:rPr>
        <w:t xml:space="preserve"> and dental schools </w:t>
      </w:r>
      <w:proofErr w:type="gramStart"/>
      <w:r w:rsidR="00E90261">
        <w:rPr>
          <w:sz w:val="24"/>
          <w:szCs w:val="24"/>
        </w:rPr>
        <w:t>weren’t</w:t>
      </w:r>
      <w:proofErr w:type="gramEnd"/>
      <w:r w:rsidR="00E90261">
        <w:rPr>
          <w:sz w:val="24"/>
          <w:szCs w:val="24"/>
        </w:rPr>
        <w:t xml:space="preserve"> happy with that.</w:t>
      </w:r>
      <w:r w:rsidR="004C1D98">
        <w:rPr>
          <w:sz w:val="24"/>
          <w:szCs w:val="24"/>
        </w:rPr>
        <w:t xml:space="preserve">  Another university simply changed the number</w:t>
      </w:r>
      <w:r w:rsidR="005A1653">
        <w:rPr>
          <w:sz w:val="24"/>
          <w:szCs w:val="24"/>
        </w:rPr>
        <w:t>s</w:t>
      </w:r>
      <w:r w:rsidR="004C1D98">
        <w:rPr>
          <w:sz w:val="24"/>
          <w:szCs w:val="24"/>
        </w:rPr>
        <w:t xml:space="preserve"> of the courses and made them upper division.</w:t>
      </w:r>
    </w:p>
    <w:p w:rsidR="00E90261" w:rsidRDefault="00E90261" w:rsidP="003B7D4A">
      <w:pPr>
        <w:rPr>
          <w:sz w:val="24"/>
          <w:szCs w:val="24"/>
        </w:rPr>
      </w:pPr>
    </w:p>
    <w:p w:rsidR="00E90261" w:rsidRDefault="005A1653" w:rsidP="003B7D4A">
      <w:pPr>
        <w:rPr>
          <w:sz w:val="24"/>
          <w:szCs w:val="24"/>
        </w:rPr>
      </w:pPr>
      <w:r>
        <w:rPr>
          <w:sz w:val="24"/>
          <w:szCs w:val="24"/>
        </w:rPr>
        <w:t>Adams said that for</w:t>
      </w:r>
      <w:r w:rsidR="00E90261">
        <w:rPr>
          <w:sz w:val="24"/>
          <w:szCs w:val="24"/>
        </w:rPr>
        <w:t xml:space="preserve"> BI 341 the prerequisites </w:t>
      </w:r>
      <w:proofErr w:type="gramStart"/>
      <w:r w:rsidR="00E90261">
        <w:rPr>
          <w:sz w:val="24"/>
          <w:szCs w:val="24"/>
        </w:rPr>
        <w:t>are not cur</w:t>
      </w:r>
      <w:r>
        <w:rPr>
          <w:sz w:val="24"/>
          <w:szCs w:val="24"/>
        </w:rPr>
        <w:t>rently being enforced</w:t>
      </w:r>
      <w:proofErr w:type="gramEnd"/>
      <w:r>
        <w:rPr>
          <w:sz w:val="24"/>
          <w:szCs w:val="24"/>
        </w:rPr>
        <w:t>.  Parker said that</w:t>
      </w:r>
      <w:r w:rsidR="00E90261">
        <w:rPr>
          <w:sz w:val="24"/>
          <w:szCs w:val="24"/>
        </w:rPr>
        <w:t xml:space="preserve"> they </w:t>
      </w:r>
      <w:proofErr w:type="gramStart"/>
      <w:r w:rsidR="00E90261">
        <w:rPr>
          <w:sz w:val="24"/>
          <w:szCs w:val="24"/>
        </w:rPr>
        <w:t>should be enforced</w:t>
      </w:r>
      <w:proofErr w:type="gramEnd"/>
      <w:r w:rsidR="00E90261">
        <w:rPr>
          <w:sz w:val="24"/>
          <w:szCs w:val="24"/>
        </w:rPr>
        <w:t>.</w:t>
      </w:r>
    </w:p>
    <w:p w:rsidR="00E90261" w:rsidRDefault="00E90261" w:rsidP="003B7D4A">
      <w:pPr>
        <w:rPr>
          <w:sz w:val="24"/>
          <w:szCs w:val="24"/>
        </w:rPr>
      </w:pPr>
    </w:p>
    <w:p w:rsidR="00E90261" w:rsidRDefault="00E90261" w:rsidP="003B7D4A">
      <w:pPr>
        <w:rPr>
          <w:sz w:val="24"/>
          <w:szCs w:val="24"/>
        </w:rPr>
      </w:pPr>
      <w:r>
        <w:rPr>
          <w:sz w:val="24"/>
          <w:szCs w:val="24"/>
        </w:rPr>
        <w:t>Smith/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 to approve the proposed changes in Biology; the motion passed 4Y/0N/0A.</w:t>
      </w:r>
    </w:p>
    <w:p w:rsidR="003D13B8" w:rsidRDefault="003D13B8" w:rsidP="003B7D4A">
      <w:pPr>
        <w:rPr>
          <w:sz w:val="24"/>
          <w:szCs w:val="24"/>
        </w:rPr>
      </w:pPr>
    </w:p>
    <w:p w:rsidR="003D13B8" w:rsidRPr="00E43654" w:rsidRDefault="00794DD1" w:rsidP="003B7D4A">
      <w:pPr>
        <w:rPr>
          <w:sz w:val="24"/>
          <w:szCs w:val="24"/>
        </w:rPr>
      </w:pPr>
      <w:r>
        <w:rPr>
          <w:sz w:val="24"/>
          <w:szCs w:val="24"/>
        </w:rPr>
        <w:t>The meeting ended at 10:58</w:t>
      </w:r>
      <w:r w:rsidR="003D13B8">
        <w:rPr>
          <w:sz w:val="24"/>
          <w:szCs w:val="24"/>
        </w:rPr>
        <w:t>am.</w:t>
      </w:r>
    </w:p>
    <w:sectPr w:rsidR="003D13B8" w:rsidRPr="00E43654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51C46"/>
    <w:rsid w:val="0006198A"/>
    <w:rsid w:val="0007459F"/>
    <w:rsid w:val="00077985"/>
    <w:rsid w:val="000A10A4"/>
    <w:rsid w:val="000A1C74"/>
    <w:rsid w:val="000C13D9"/>
    <w:rsid w:val="000C292D"/>
    <w:rsid w:val="00102433"/>
    <w:rsid w:val="00130011"/>
    <w:rsid w:val="0014312E"/>
    <w:rsid w:val="00163928"/>
    <w:rsid w:val="001670FF"/>
    <w:rsid w:val="001678E4"/>
    <w:rsid w:val="00174A67"/>
    <w:rsid w:val="00191274"/>
    <w:rsid w:val="00192AFA"/>
    <w:rsid w:val="001B73F9"/>
    <w:rsid w:val="001B7F4F"/>
    <w:rsid w:val="001E31DC"/>
    <w:rsid w:val="001F6EAE"/>
    <w:rsid w:val="0025062C"/>
    <w:rsid w:val="002562B0"/>
    <w:rsid w:val="00276B00"/>
    <w:rsid w:val="00282685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54EE8"/>
    <w:rsid w:val="0037733A"/>
    <w:rsid w:val="00392AFD"/>
    <w:rsid w:val="00393CEE"/>
    <w:rsid w:val="003A29C6"/>
    <w:rsid w:val="003B7D4A"/>
    <w:rsid w:val="003C1CB1"/>
    <w:rsid w:val="003D13B8"/>
    <w:rsid w:val="003F2709"/>
    <w:rsid w:val="00430E1C"/>
    <w:rsid w:val="00444A4A"/>
    <w:rsid w:val="00446876"/>
    <w:rsid w:val="00455D7E"/>
    <w:rsid w:val="004749B6"/>
    <w:rsid w:val="004814BD"/>
    <w:rsid w:val="004C1D98"/>
    <w:rsid w:val="004D0BF4"/>
    <w:rsid w:val="004D29FD"/>
    <w:rsid w:val="004E5A27"/>
    <w:rsid w:val="00502BF7"/>
    <w:rsid w:val="00502E34"/>
    <w:rsid w:val="005063E0"/>
    <w:rsid w:val="0052111C"/>
    <w:rsid w:val="0053189A"/>
    <w:rsid w:val="00546950"/>
    <w:rsid w:val="00564615"/>
    <w:rsid w:val="00570307"/>
    <w:rsid w:val="005837BE"/>
    <w:rsid w:val="005901EE"/>
    <w:rsid w:val="005A1653"/>
    <w:rsid w:val="005D2BB7"/>
    <w:rsid w:val="005E6ADF"/>
    <w:rsid w:val="00614677"/>
    <w:rsid w:val="0063342A"/>
    <w:rsid w:val="006428DF"/>
    <w:rsid w:val="0066708A"/>
    <w:rsid w:val="00672708"/>
    <w:rsid w:val="006D551C"/>
    <w:rsid w:val="006F4BA7"/>
    <w:rsid w:val="0071431D"/>
    <w:rsid w:val="00760350"/>
    <w:rsid w:val="007767EC"/>
    <w:rsid w:val="00794DD1"/>
    <w:rsid w:val="007B42C4"/>
    <w:rsid w:val="007B5885"/>
    <w:rsid w:val="007F5221"/>
    <w:rsid w:val="008065BE"/>
    <w:rsid w:val="00866467"/>
    <w:rsid w:val="00874643"/>
    <w:rsid w:val="009120E2"/>
    <w:rsid w:val="009373F1"/>
    <w:rsid w:val="009417A3"/>
    <w:rsid w:val="00941C28"/>
    <w:rsid w:val="009575F4"/>
    <w:rsid w:val="00961C74"/>
    <w:rsid w:val="00983B4E"/>
    <w:rsid w:val="00993344"/>
    <w:rsid w:val="009B114C"/>
    <w:rsid w:val="009C159C"/>
    <w:rsid w:val="009C6A23"/>
    <w:rsid w:val="009E6911"/>
    <w:rsid w:val="00A13A8F"/>
    <w:rsid w:val="00A178EE"/>
    <w:rsid w:val="00A63550"/>
    <w:rsid w:val="00A642F8"/>
    <w:rsid w:val="00A65EC1"/>
    <w:rsid w:val="00A75965"/>
    <w:rsid w:val="00A77E6B"/>
    <w:rsid w:val="00A82EEE"/>
    <w:rsid w:val="00A94006"/>
    <w:rsid w:val="00AA1B2E"/>
    <w:rsid w:val="00AB77DD"/>
    <w:rsid w:val="00AE0F0A"/>
    <w:rsid w:val="00AF597A"/>
    <w:rsid w:val="00B47E38"/>
    <w:rsid w:val="00BA271E"/>
    <w:rsid w:val="00BA4677"/>
    <w:rsid w:val="00BB6471"/>
    <w:rsid w:val="00BD00EF"/>
    <w:rsid w:val="00BD369C"/>
    <w:rsid w:val="00BD48C4"/>
    <w:rsid w:val="00BD4B0C"/>
    <w:rsid w:val="00BD76C4"/>
    <w:rsid w:val="00BE364D"/>
    <w:rsid w:val="00C25C65"/>
    <w:rsid w:val="00C260BF"/>
    <w:rsid w:val="00C33BDD"/>
    <w:rsid w:val="00C42D97"/>
    <w:rsid w:val="00C51009"/>
    <w:rsid w:val="00C537D5"/>
    <w:rsid w:val="00C64EB1"/>
    <w:rsid w:val="00C7494B"/>
    <w:rsid w:val="00C74EBC"/>
    <w:rsid w:val="00C97BAD"/>
    <w:rsid w:val="00CA0EAF"/>
    <w:rsid w:val="00CD4B39"/>
    <w:rsid w:val="00CF2133"/>
    <w:rsid w:val="00CF51E7"/>
    <w:rsid w:val="00D02A06"/>
    <w:rsid w:val="00D54754"/>
    <w:rsid w:val="00D54E87"/>
    <w:rsid w:val="00D67027"/>
    <w:rsid w:val="00D82E97"/>
    <w:rsid w:val="00DA2F2E"/>
    <w:rsid w:val="00DB199B"/>
    <w:rsid w:val="00DC2BEE"/>
    <w:rsid w:val="00DE3111"/>
    <w:rsid w:val="00DE31E9"/>
    <w:rsid w:val="00DF49A2"/>
    <w:rsid w:val="00E31511"/>
    <w:rsid w:val="00E43654"/>
    <w:rsid w:val="00E51354"/>
    <w:rsid w:val="00E71CF4"/>
    <w:rsid w:val="00E90261"/>
    <w:rsid w:val="00EA5E47"/>
    <w:rsid w:val="00EB03ED"/>
    <w:rsid w:val="00ED4976"/>
    <w:rsid w:val="00EE2B78"/>
    <w:rsid w:val="00EE53C5"/>
    <w:rsid w:val="00EF0505"/>
    <w:rsid w:val="00F10549"/>
    <w:rsid w:val="00F23037"/>
    <w:rsid w:val="00F30C1B"/>
    <w:rsid w:val="00F32E7A"/>
    <w:rsid w:val="00F52776"/>
    <w:rsid w:val="00F6356C"/>
    <w:rsid w:val="00F83987"/>
    <w:rsid w:val="00F91795"/>
    <w:rsid w:val="00F9663B"/>
    <w:rsid w:val="00FB26E4"/>
    <w:rsid w:val="00FB6C4C"/>
    <w:rsid w:val="00FC3AB4"/>
    <w:rsid w:val="00FD2E27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B9C8"/>
  <w15:docId w15:val="{351DE6AF-B1E3-4F37-B1E3-97D80B1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DF39-39BC-416D-88AB-08318D80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22</cp:revision>
  <dcterms:created xsi:type="dcterms:W3CDTF">2017-04-05T16:02:00Z</dcterms:created>
  <dcterms:modified xsi:type="dcterms:W3CDTF">2017-05-18T16:57:00Z</dcterms:modified>
</cp:coreProperties>
</file>