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E181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D2853">
        <w:rPr>
          <w:sz w:val="24"/>
          <w:szCs w:val="24"/>
        </w:rPr>
        <w:t xml:space="preserve">, </w:t>
      </w:r>
      <w:r>
        <w:rPr>
          <w:sz w:val="24"/>
          <w:szCs w:val="24"/>
        </w:rPr>
        <w:t>January 22</w:t>
      </w:r>
      <w:r w:rsidR="00ED2853">
        <w:rPr>
          <w:sz w:val="24"/>
          <w:szCs w:val="24"/>
        </w:rPr>
        <w:t>,</w:t>
      </w:r>
      <w:r w:rsidR="00662B94">
        <w:rPr>
          <w:sz w:val="24"/>
          <w:szCs w:val="24"/>
        </w:rPr>
        <w:t xml:space="preserve"> 2018</w:t>
      </w:r>
      <w:bookmarkStart w:id="0" w:name="_GoBack"/>
      <w:bookmarkEnd w:id="0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DA42A2">
        <w:rPr>
          <w:sz w:val="24"/>
          <w:szCs w:val="24"/>
        </w:rPr>
        <w:t xml:space="preserve">Anna </w:t>
      </w:r>
      <w:proofErr w:type="spellStart"/>
      <w:r w:rsidR="00DA42A2">
        <w:rPr>
          <w:sz w:val="24"/>
          <w:szCs w:val="24"/>
        </w:rPr>
        <w:t>Oliveri</w:t>
      </w:r>
      <w:proofErr w:type="spellEnd"/>
      <w:r w:rsidR="005C008A">
        <w:rPr>
          <w:sz w:val="24"/>
          <w:szCs w:val="24"/>
        </w:rPr>
        <w:t>, Vincent Smith</w:t>
      </w:r>
      <w:r w:rsidR="006A31B3">
        <w:rPr>
          <w:sz w:val="24"/>
          <w:szCs w:val="24"/>
        </w:rPr>
        <w:t>, Laura Jessup</w:t>
      </w:r>
      <w:r w:rsidR="00535E20">
        <w:rPr>
          <w:sz w:val="24"/>
          <w:szCs w:val="24"/>
        </w:rPr>
        <w:t>, Emily Miller-Francisco</w:t>
      </w:r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EE1813">
        <w:rPr>
          <w:sz w:val="24"/>
          <w:szCs w:val="24"/>
        </w:rPr>
        <w:t xml:space="preserve">Jody Waters, </w:t>
      </w:r>
      <w:r w:rsidR="00E91399">
        <w:rPr>
          <w:sz w:val="24"/>
          <w:szCs w:val="24"/>
        </w:rPr>
        <w:t>Lee Ayers</w:t>
      </w:r>
      <w:r w:rsidR="00903969">
        <w:rPr>
          <w:sz w:val="24"/>
          <w:szCs w:val="24"/>
        </w:rPr>
        <w:t>.</w:t>
      </w:r>
    </w:p>
    <w:p w:rsidR="00F659FD" w:rsidRPr="005E6ADF" w:rsidRDefault="00F659FD" w:rsidP="003B7D4A">
      <w:pPr>
        <w:rPr>
          <w:sz w:val="24"/>
          <w:szCs w:val="24"/>
        </w:rPr>
      </w:pPr>
      <w:r w:rsidRPr="005C008A">
        <w:rPr>
          <w:b/>
          <w:sz w:val="24"/>
          <w:szCs w:val="24"/>
        </w:rPr>
        <w:t>Guests</w:t>
      </w:r>
      <w:r>
        <w:rPr>
          <w:sz w:val="24"/>
          <w:szCs w:val="24"/>
        </w:rPr>
        <w:t>:</w:t>
      </w:r>
      <w:r w:rsidR="00EE1813">
        <w:rPr>
          <w:sz w:val="24"/>
          <w:szCs w:val="24"/>
        </w:rPr>
        <w:t xml:space="preserve"> Thomas Arce, Elizabeth Whitman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6A31B3" w:rsidRDefault="006A31B3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November </w:t>
      </w:r>
      <w:proofErr w:type="gramStart"/>
      <w:r w:rsidR="00EE1813">
        <w:rPr>
          <w:sz w:val="24"/>
          <w:szCs w:val="24"/>
        </w:rPr>
        <w:t>29</w:t>
      </w:r>
      <w:r w:rsidRPr="00B642D0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proofErr w:type="gramEnd"/>
      <w:r>
        <w:rPr>
          <w:sz w:val="24"/>
          <w:szCs w:val="24"/>
        </w:rPr>
        <w:t xml:space="preserve"> meeting </w:t>
      </w:r>
      <w:r w:rsidRPr="00E91399">
        <w:rPr>
          <w:sz w:val="24"/>
          <w:szCs w:val="24"/>
        </w:rPr>
        <w:t>were accepted.</w:t>
      </w:r>
    </w:p>
    <w:p w:rsidR="006A31B3" w:rsidRDefault="006A31B3" w:rsidP="003B7D4A">
      <w:pPr>
        <w:rPr>
          <w:sz w:val="24"/>
          <w:szCs w:val="24"/>
        </w:rPr>
      </w:pPr>
    </w:p>
    <w:p w:rsidR="00FB757C" w:rsidRDefault="00FB757C" w:rsidP="003B7D4A">
      <w:pPr>
        <w:rPr>
          <w:sz w:val="24"/>
          <w:szCs w:val="24"/>
        </w:rPr>
      </w:pPr>
      <w:r>
        <w:rPr>
          <w:b/>
          <w:sz w:val="24"/>
          <w:szCs w:val="24"/>
        </w:rPr>
        <w:t>THEATRE</w:t>
      </w:r>
    </w:p>
    <w:p w:rsidR="00FB757C" w:rsidRDefault="00FB757C" w:rsidP="003B7D4A">
      <w:pPr>
        <w:rPr>
          <w:sz w:val="24"/>
          <w:szCs w:val="24"/>
        </w:rPr>
      </w:pPr>
    </w:p>
    <w:p w:rsidR="00FB757C" w:rsidRPr="00FB757C" w:rsidRDefault="00FB757C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informed the Committee that the Library confirmed having </w:t>
      </w:r>
      <w:r w:rsidR="00347CA1">
        <w:rPr>
          <w:sz w:val="24"/>
          <w:szCs w:val="24"/>
        </w:rPr>
        <w:t>had a conversation</w:t>
      </w:r>
      <w:r>
        <w:rPr>
          <w:sz w:val="24"/>
          <w:szCs w:val="24"/>
        </w:rPr>
        <w:t xml:space="preserve"> with Theatre regarding the Musical Theatre minor, so the </w:t>
      </w:r>
      <w:proofErr w:type="gramStart"/>
      <w:r>
        <w:rPr>
          <w:sz w:val="24"/>
          <w:szCs w:val="24"/>
        </w:rPr>
        <w:t>minor is now officially approved</w:t>
      </w:r>
      <w:r w:rsidR="00461E35">
        <w:rPr>
          <w:sz w:val="24"/>
          <w:szCs w:val="24"/>
        </w:rPr>
        <w:t xml:space="preserve"> by the Committee</w:t>
      </w:r>
      <w:proofErr w:type="gramEnd"/>
      <w:r w:rsidR="00461E35">
        <w:rPr>
          <w:sz w:val="24"/>
          <w:szCs w:val="24"/>
        </w:rPr>
        <w:t>.</w:t>
      </w:r>
    </w:p>
    <w:p w:rsidR="00FB757C" w:rsidRDefault="00FB757C" w:rsidP="003B7D4A">
      <w:pPr>
        <w:rPr>
          <w:sz w:val="24"/>
          <w:szCs w:val="24"/>
        </w:rPr>
      </w:pPr>
    </w:p>
    <w:p w:rsidR="00B36818" w:rsidRPr="00EC3053" w:rsidRDefault="00461E35" w:rsidP="003B7D4A">
      <w:pPr>
        <w:rPr>
          <w:b/>
          <w:sz w:val="24"/>
          <w:szCs w:val="24"/>
        </w:rPr>
      </w:pPr>
      <w:r w:rsidRPr="00EC3053">
        <w:rPr>
          <w:b/>
          <w:sz w:val="24"/>
          <w:szCs w:val="24"/>
        </w:rPr>
        <w:t>UNDERGRADUATE STUDIES</w:t>
      </w:r>
    </w:p>
    <w:p w:rsidR="00EE1813" w:rsidRDefault="00EE1813" w:rsidP="003B7D4A">
      <w:pPr>
        <w:rPr>
          <w:sz w:val="24"/>
          <w:szCs w:val="24"/>
        </w:rPr>
      </w:pPr>
    </w:p>
    <w:p w:rsidR="002C54BE" w:rsidRDefault="00EE181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Thomas Arce discussed the </w:t>
      </w:r>
      <w:r w:rsidR="000F41A4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new </w:t>
      </w:r>
      <w:r w:rsidR="005250B3">
        <w:rPr>
          <w:sz w:val="24"/>
          <w:szCs w:val="24"/>
        </w:rPr>
        <w:t>Undergraduate Studies</w:t>
      </w:r>
      <w:r w:rsidR="000F41A4">
        <w:rPr>
          <w:sz w:val="24"/>
          <w:szCs w:val="24"/>
        </w:rPr>
        <w:t xml:space="preserve"> course</w:t>
      </w:r>
      <w:r w:rsidR="00461E35">
        <w:rPr>
          <w:sz w:val="24"/>
          <w:szCs w:val="24"/>
        </w:rPr>
        <w:t>, UGS 325</w:t>
      </w:r>
      <w:r w:rsidR="005250B3">
        <w:rPr>
          <w:sz w:val="24"/>
          <w:szCs w:val="24"/>
        </w:rPr>
        <w:t xml:space="preserve"> – Diversity Dialogues</w:t>
      </w:r>
      <w:r w:rsidR="00461E35">
        <w:rPr>
          <w:sz w:val="24"/>
          <w:szCs w:val="24"/>
        </w:rPr>
        <w:t xml:space="preserve">.  The course </w:t>
      </w:r>
      <w:proofErr w:type="gramStart"/>
      <w:r w:rsidR="00461E35">
        <w:rPr>
          <w:sz w:val="24"/>
          <w:szCs w:val="24"/>
        </w:rPr>
        <w:t>ha</w:t>
      </w:r>
      <w:r w:rsidR="000F41A4">
        <w:rPr>
          <w:sz w:val="24"/>
          <w:szCs w:val="24"/>
        </w:rPr>
        <w:t xml:space="preserve">s </w:t>
      </w:r>
      <w:r w:rsidR="00461E35">
        <w:rPr>
          <w:sz w:val="24"/>
          <w:szCs w:val="24"/>
        </w:rPr>
        <w:t xml:space="preserve">been </w:t>
      </w:r>
      <w:r>
        <w:rPr>
          <w:sz w:val="24"/>
          <w:szCs w:val="24"/>
        </w:rPr>
        <w:t>offered</w:t>
      </w:r>
      <w:proofErr w:type="gramEnd"/>
      <w:r>
        <w:rPr>
          <w:sz w:val="24"/>
          <w:szCs w:val="24"/>
        </w:rPr>
        <w:t xml:space="preserve"> </w:t>
      </w:r>
      <w:r w:rsidR="000F41A4">
        <w:rPr>
          <w:sz w:val="24"/>
          <w:szCs w:val="24"/>
        </w:rPr>
        <w:t>under a soft number previously</w:t>
      </w:r>
      <w:r w:rsidR="00461E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61E3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promotes dialog</w:t>
      </w:r>
      <w:r w:rsidR="00461E35">
        <w:rPr>
          <w:sz w:val="24"/>
          <w:szCs w:val="24"/>
        </w:rPr>
        <w:t>ue</w:t>
      </w:r>
      <w:r>
        <w:rPr>
          <w:sz w:val="24"/>
          <w:szCs w:val="24"/>
        </w:rPr>
        <w:t xml:space="preserve"> around </w:t>
      </w:r>
      <w:r w:rsidR="00461E35">
        <w:rPr>
          <w:sz w:val="24"/>
          <w:szCs w:val="24"/>
        </w:rPr>
        <w:t xml:space="preserve">issues like diversity and social justice, and </w:t>
      </w:r>
      <w:proofErr w:type="gramStart"/>
      <w:r w:rsidR="00461E35">
        <w:rPr>
          <w:sz w:val="24"/>
          <w:szCs w:val="24"/>
        </w:rPr>
        <w:t>it’s</w:t>
      </w:r>
      <w:proofErr w:type="gramEnd"/>
      <w:r w:rsidR="00461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built </w:t>
      </w:r>
      <w:r w:rsidR="00461E35">
        <w:rPr>
          <w:sz w:val="24"/>
          <w:szCs w:val="24"/>
        </w:rPr>
        <w:t xml:space="preserve">around readings which </w:t>
      </w:r>
      <w:r>
        <w:rPr>
          <w:sz w:val="24"/>
          <w:szCs w:val="24"/>
        </w:rPr>
        <w:t xml:space="preserve">give </w:t>
      </w:r>
      <w:r w:rsidR="00461E35">
        <w:rPr>
          <w:sz w:val="24"/>
          <w:szCs w:val="24"/>
        </w:rPr>
        <w:t>students</w:t>
      </w:r>
      <w:r>
        <w:rPr>
          <w:sz w:val="24"/>
          <w:szCs w:val="24"/>
        </w:rPr>
        <w:t xml:space="preserve"> a starting point </w:t>
      </w:r>
      <w:r w:rsidR="00461E35">
        <w:rPr>
          <w:sz w:val="24"/>
          <w:szCs w:val="24"/>
        </w:rPr>
        <w:t>to engage in</w:t>
      </w:r>
      <w:r>
        <w:rPr>
          <w:sz w:val="24"/>
          <w:szCs w:val="24"/>
        </w:rPr>
        <w:t xml:space="preserve"> dialog</w:t>
      </w:r>
      <w:r w:rsidR="00461E35">
        <w:rPr>
          <w:sz w:val="24"/>
          <w:szCs w:val="24"/>
        </w:rPr>
        <w:t>ue</w:t>
      </w:r>
      <w:r>
        <w:rPr>
          <w:sz w:val="24"/>
          <w:szCs w:val="24"/>
        </w:rPr>
        <w:t xml:space="preserve">.  Ayers </w:t>
      </w:r>
      <w:r w:rsidR="00461E35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it </w:t>
      </w:r>
      <w:proofErr w:type="gramStart"/>
      <w:r w:rsidR="00461E35">
        <w:rPr>
          <w:sz w:val="24"/>
          <w:szCs w:val="24"/>
        </w:rPr>
        <w:t>h</w:t>
      </w:r>
      <w:r>
        <w:rPr>
          <w:sz w:val="24"/>
          <w:szCs w:val="24"/>
        </w:rPr>
        <w:t xml:space="preserve">as </w:t>
      </w:r>
      <w:r w:rsidR="00461E35">
        <w:rPr>
          <w:sz w:val="24"/>
          <w:szCs w:val="24"/>
        </w:rPr>
        <w:t>been taught</w:t>
      </w:r>
      <w:proofErr w:type="gramEnd"/>
      <w:r w:rsidR="00461E35">
        <w:rPr>
          <w:sz w:val="24"/>
          <w:szCs w:val="24"/>
        </w:rPr>
        <w:t xml:space="preserve"> as a</w:t>
      </w:r>
      <w:r>
        <w:rPr>
          <w:sz w:val="24"/>
          <w:szCs w:val="24"/>
        </w:rPr>
        <w:t xml:space="preserve"> 299 in UGS,</w:t>
      </w:r>
      <w:r w:rsidR="00347CA1">
        <w:rPr>
          <w:sz w:val="24"/>
          <w:szCs w:val="24"/>
        </w:rPr>
        <w:t xml:space="preserve"> but the</w:t>
      </w:r>
      <w:r>
        <w:rPr>
          <w:sz w:val="24"/>
          <w:szCs w:val="24"/>
        </w:rPr>
        <w:t xml:space="preserve"> thought was then to put it forward for U</w:t>
      </w:r>
      <w:r w:rsidR="00347CA1">
        <w:rPr>
          <w:sz w:val="24"/>
          <w:szCs w:val="24"/>
        </w:rPr>
        <w:t xml:space="preserve">niversity </w:t>
      </w:r>
      <w:r>
        <w:rPr>
          <w:sz w:val="24"/>
          <w:szCs w:val="24"/>
        </w:rPr>
        <w:t>Studies</w:t>
      </w:r>
      <w:r w:rsidR="00347CA1">
        <w:rPr>
          <w:sz w:val="24"/>
          <w:szCs w:val="24"/>
        </w:rPr>
        <w:t xml:space="preserve"> consideration as a</w:t>
      </w:r>
      <w:r>
        <w:rPr>
          <w:sz w:val="24"/>
          <w:szCs w:val="24"/>
        </w:rPr>
        <w:t xml:space="preserve"> J </w:t>
      </w:r>
      <w:r w:rsidR="00347CA1">
        <w:rPr>
          <w:sz w:val="24"/>
          <w:szCs w:val="24"/>
        </w:rPr>
        <w:t xml:space="preserve">Strand course. </w:t>
      </w:r>
      <w:r>
        <w:rPr>
          <w:sz w:val="24"/>
          <w:szCs w:val="24"/>
        </w:rPr>
        <w:t xml:space="preserve"> </w:t>
      </w:r>
      <w:r w:rsidR="00347CA1">
        <w:rPr>
          <w:sz w:val="24"/>
          <w:szCs w:val="24"/>
        </w:rPr>
        <w:t xml:space="preserve">To be a J Strand course it would need to </w:t>
      </w:r>
      <w:proofErr w:type="gramStart"/>
      <w:r w:rsidR="00347CA1">
        <w:rPr>
          <w:sz w:val="24"/>
          <w:szCs w:val="24"/>
        </w:rPr>
        <w:t>be hard numbered</w:t>
      </w:r>
      <w:proofErr w:type="gramEnd"/>
      <w:r w:rsidR="00347CA1">
        <w:rPr>
          <w:sz w:val="24"/>
          <w:szCs w:val="24"/>
        </w:rPr>
        <w:t xml:space="preserve"> as a 300 level course.</w:t>
      </w:r>
      <w:r>
        <w:rPr>
          <w:sz w:val="24"/>
          <w:szCs w:val="24"/>
        </w:rPr>
        <w:t xml:space="preserve">  Smith </w:t>
      </w:r>
      <w:r w:rsidR="00347CA1">
        <w:rPr>
          <w:sz w:val="24"/>
          <w:szCs w:val="24"/>
        </w:rPr>
        <w:t xml:space="preserve">asked </w:t>
      </w:r>
      <w:r>
        <w:rPr>
          <w:sz w:val="24"/>
          <w:szCs w:val="24"/>
        </w:rPr>
        <w:t>why</w:t>
      </w:r>
      <w:r w:rsidR="00347CA1">
        <w:rPr>
          <w:sz w:val="24"/>
          <w:szCs w:val="24"/>
        </w:rPr>
        <w:t xml:space="preserve"> it </w:t>
      </w:r>
      <w:proofErr w:type="gramStart"/>
      <w:r w:rsidR="00347CA1">
        <w:rPr>
          <w:sz w:val="24"/>
          <w:szCs w:val="24"/>
        </w:rPr>
        <w:t>was taught</w:t>
      </w:r>
      <w:proofErr w:type="gramEnd"/>
      <w:r w:rsidR="00347CA1">
        <w:rPr>
          <w:sz w:val="24"/>
          <w:szCs w:val="24"/>
        </w:rPr>
        <w:t xml:space="preserve"> as a</w:t>
      </w:r>
      <w:r>
        <w:rPr>
          <w:sz w:val="24"/>
          <w:szCs w:val="24"/>
        </w:rPr>
        <w:t xml:space="preserve"> UGS</w:t>
      </w:r>
      <w:r w:rsidR="00347CA1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.  Ayers </w:t>
      </w:r>
      <w:r w:rsidR="00347CA1">
        <w:rPr>
          <w:sz w:val="24"/>
          <w:szCs w:val="24"/>
        </w:rPr>
        <w:t>said it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</w:t>
      </w:r>
      <w:r w:rsidR="00347CA1">
        <w:rPr>
          <w:sz w:val="24"/>
          <w:szCs w:val="24"/>
        </w:rPr>
        <w:t xml:space="preserve">seem to </w:t>
      </w:r>
      <w:r>
        <w:rPr>
          <w:sz w:val="24"/>
          <w:szCs w:val="24"/>
        </w:rPr>
        <w:t>have an obvious home in anothe</w:t>
      </w:r>
      <w:r w:rsidR="00347CA1">
        <w:rPr>
          <w:sz w:val="24"/>
          <w:szCs w:val="24"/>
        </w:rPr>
        <w:t>r division</w:t>
      </w:r>
      <w:r>
        <w:rPr>
          <w:sz w:val="24"/>
          <w:szCs w:val="24"/>
        </w:rPr>
        <w:t xml:space="preserve">.  Waters </w:t>
      </w:r>
      <w:r w:rsidR="00347CA1">
        <w:rPr>
          <w:sz w:val="24"/>
          <w:szCs w:val="24"/>
        </w:rPr>
        <w:t>said</w:t>
      </w:r>
      <w:r>
        <w:rPr>
          <w:sz w:val="24"/>
          <w:szCs w:val="24"/>
        </w:rPr>
        <w:t xml:space="preserve"> if </w:t>
      </w:r>
      <w:r w:rsidR="00347CA1">
        <w:rPr>
          <w:sz w:val="24"/>
          <w:szCs w:val="24"/>
        </w:rPr>
        <w:t>we</w:t>
      </w:r>
      <w:r>
        <w:rPr>
          <w:sz w:val="24"/>
          <w:szCs w:val="24"/>
        </w:rPr>
        <w:t xml:space="preserve"> were </w:t>
      </w:r>
      <w:r w:rsidR="00347CA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seek another place for it, it seems like </w:t>
      </w:r>
      <w:r w:rsidR="00347CA1">
        <w:rPr>
          <w:sz w:val="24"/>
          <w:szCs w:val="24"/>
        </w:rPr>
        <w:t>Communication might be a good fit</w:t>
      </w:r>
      <w:r>
        <w:rPr>
          <w:sz w:val="24"/>
          <w:szCs w:val="24"/>
        </w:rPr>
        <w:t xml:space="preserve">.  Smith </w:t>
      </w:r>
      <w:r w:rsidR="00347CA1">
        <w:rPr>
          <w:sz w:val="24"/>
          <w:szCs w:val="24"/>
        </w:rPr>
        <w:t xml:space="preserve">said his question </w:t>
      </w:r>
      <w:proofErr w:type="gramStart"/>
      <w:r w:rsidR="00347CA1">
        <w:rPr>
          <w:sz w:val="24"/>
          <w:szCs w:val="24"/>
        </w:rPr>
        <w:t>was prompted</w:t>
      </w:r>
      <w:proofErr w:type="gramEnd"/>
      <w:r w:rsidR="00347CA1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thinking about how to market the course</w:t>
      </w:r>
      <w:r w:rsidR="00347CA1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people would come across it and be interested, though of course they could find it as a J </w:t>
      </w:r>
      <w:r w:rsidR="00347CA1">
        <w:rPr>
          <w:sz w:val="24"/>
          <w:szCs w:val="24"/>
        </w:rPr>
        <w:t>Strand.  Gay asked if there</w:t>
      </w:r>
      <w:r>
        <w:rPr>
          <w:sz w:val="24"/>
          <w:szCs w:val="24"/>
        </w:rPr>
        <w:t xml:space="preserve"> are o</w:t>
      </w:r>
      <w:r w:rsidR="00347CA1">
        <w:rPr>
          <w:sz w:val="24"/>
          <w:szCs w:val="24"/>
        </w:rPr>
        <w:t>ther upper division UGS courses.</w:t>
      </w:r>
      <w:r>
        <w:rPr>
          <w:sz w:val="24"/>
          <w:szCs w:val="24"/>
        </w:rPr>
        <w:t xml:space="preserve">  Ayers </w:t>
      </w:r>
      <w:r w:rsidR="00347CA1">
        <w:rPr>
          <w:sz w:val="24"/>
          <w:szCs w:val="24"/>
        </w:rPr>
        <w:t>said</w:t>
      </w:r>
      <w:r>
        <w:rPr>
          <w:sz w:val="24"/>
          <w:szCs w:val="24"/>
        </w:rPr>
        <w:t xml:space="preserve"> yes, under </w:t>
      </w:r>
      <w:r w:rsidR="00347CA1">
        <w:rPr>
          <w:sz w:val="24"/>
          <w:szCs w:val="24"/>
        </w:rPr>
        <w:t>the H</w:t>
      </w:r>
      <w:r>
        <w:rPr>
          <w:sz w:val="24"/>
          <w:szCs w:val="24"/>
        </w:rPr>
        <w:t>ouse</w:t>
      </w:r>
      <w:r w:rsidR="00347CA1">
        <w:rPr>
          <w:sz w:val="24"/>
          <w:szCs w:val="24"/>
        </w:rPr>
        <w:t xml:space="preserve"> prefix</w:t>
      </w:r>
      <w:r>
        <w:rPr>
          <w:sz w:val="24"/>
          <w:szCs w:val="24"/>
        </w:rPr>
        <w:t xml:space="preserve">, but it would be one of </w:t>
      </w:r>
      <w:r w:rsidR="00347CA1">
        <w:rPr>
          <w:sz w:val="24"/>
          <w:szCs w:val="24"/>
        </w:rPr>
        <w:t>the program’s</w:t>
      </w:r>
      <w:r>
        <w:rPr>
          <w:sz w:val="24"/>
          <w:szCs w:val="24"/>
        </w:rPr>
        <w:t xml:space="preserve"> only upper division </w:t>
      </w:r>
      <w:r w:rsidR="00347CA1">
        <w:rPr>
          <w:sz w:val="24"/>
          <w:szCs w:val="24"/>
        </w:rPr>
        <w:t>courses eligible</w:t>
      </w:r>
      <w:r>
        <w:rPr>
          <w:sz w:val="24"/>
          <w:szCs w:val="24"/>
        </w:rPr>
        <w:t xml:space="preserve"> for integration</w:t>
      </w:r>
      <w:r w:rsidR="00347CA1">
        <w:rPr>
          <w:sz w:val="24"/>
          <w:szCs w:val="24"/>
        </w:rPr>
        <w:t>.  She suggested that</w:t>
      </w:r>
      <w:r>
        <w:rPr>
          <w:sz w:val="24"/>
          <w:szCs w:val="24"/>
        </w:rPr>
        <w:t xml:space="preserve"> maybe in</w:t>
      </w:r>
      <w:r w:rsidR="00347CA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future it </w:t>
      </w:r>
      <w:proofErr w:type="gramStart"/>
      <w:r>
        <w:rPr>
          <w:sz w:val="24"/>
          <w:szCs w:val="24"/>
        </w:rPr>
        <w:t>could be taken</w:t>
      </w:r>
      <w:proofErr w:type="gramEnd"/>
      <w:r>
        <w:rPr>
          <w:sz w:val="24"/>
          <w:szCs w:val="24"/>
        </w:rPr>
        <w:t xml:space="preserve"> as an elective in another program like Comm</w:t>
      </w:r>
      <w:r w:rsidR="00347CA1">
        <w:rPr>
          <w:sz w:val="24"/>
          <w:szCs w:val="24"/>
        </w:rPr>
        <w:t>unication</w:t>
      </w:r>
      <w:r>
        <w:rPr>
          <w:sz w:val="24"/>
          <w:szCs w:val="24"/>
        </w:rPr>
        <w:t>.</w:t>
      </w:r>
    </w:p>
    <w:p w:rsidR="002C54BE" w:rsidRDefault="002C54BE" w:rsidP="003B7D4A">
      <w:pPr>
        <w:rPr>
          <w:sz w:val="24"/>
          <w:szCs w:val="24"/>
        </w:rPr>
      </w:pPr>
    </w:p>
    <w:p w:rsidR="00EE1813" w:rsidRDefault="00EC3053" w:rsidP="003B7D4A">
      <w:pPr>
        <w:rPr>
          <w:sz w:val="24"/>
          <w:szCs w:val="24"/>
        </w:rPr>
      </w:pPr>
      <w:r>
        <w:rPr>
          <w:sz w:val="24"/>
          <w:szCs w:val="24"/>
        </w:rPr>
        <w:t>Waters no</w:t>
      </w:r>
      <w:r w:rsidR="00347CA1">
        <w:rPr>
          <w:sz w:val="24"/>
          <w:szCs w:val="24"/>
        </w:rPr>
        <w:t>ted that there are no</w:t>
      </w:r>
      <w:r>
        <w:rPr>
          <w:sz w:val="24"/>
          <w:szCs w:val="24"/>
        </w:rPr>
        <w:t xml:space="preserve"> prer</w:t>
      </w:r>
      <w:r w:rsidR="00347CA1">
        <w:rPr>
          <w:sz w:val="24"/>
          <w:szCs w:val="24"/>
        </w:rPr>
        <w:t>equisites or class restrictions and asked if the</w:t>
      </w:r>
      <w:r>
        <w:rPr>
          <w:sz w:val="24"/>
          <w:szCs w:val="24"/>
        </w:rPr>
        <w:t xml:space="preserve"> content and level suitable</w:t>
      </w:r>
      <w:r w:rsidR="00347CA1">
        <w:rPr>
          <w:sz w:val="24"/>
          <w:szCs w:val="24"/>
        </w:rPr>
        <w:t xml:space="preserve"> for anyone to take it.</w:t>
      </w:r>
      <w:r>
        <w:rPr>
          <w:sz w:val="24"/>
          <w:szCs w:val="24"/>
        </w:rPr>
        <w:t xml:space="preserve">  Arce </w:t>
      </w:r>
      <w:r w:rsidR="00347CA1">
        <w:rPr>
          <w:sz w:val="24"/>
          <w:szCs w:val="24"/>
        </w:rPr>
        <w:t>said yes,</w:t>
      </w:r>
      <w:r>
        <w:rPr>
          <w:sz w:val="24"/>
          <w:szCs w:val="24"/>
        </w:rPr>
        <w:t xml:space="preserve"> when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offered it before there were first year students</w:t>
      </w:r>
      <w:r w:rsidR="00347CA1">
        <w:rPr>
          <w:sz w:val="24"/>
          <w:szCs w:val="24"/>
        </w:rPr>
        <w:t xml:space="preserve"> who</w:t>
      </w:r>
      <w:r w:rsidR="002C54BE">
        <w:rPr>
          <w:sz w:val="24"/>
          <w:szCs w:val="24"/>
        </w:rPr>
        <w:t xml:space="preserve"> took it without difficulty.</w:t>
      </w:r>
      <w:r>
        <w:rPr>
          <w:sz w:val="24"/>
          <w:szCs w:val="24"/>
        </w:rPr>
        <w:t xml:space="preserve"> </w:t>
      </w:r>
      <w:r w:rsidR="002C54BE">
        <w:rPr>
          <w:sz w:val="24"/>
          <w:szCs w:val="24"/>
        </w:rPr>
        <w:t xml:space="preserve"> </w:t>
      </w:r>
      <w:proofErr w:type="gramStart"/>
      <w:r w:rsidR="002C54BE">
        <w:rPr>
          <w:sz w:val="24"/>
          <w:szCs w:val="24"/>
        </w:rPr>
        <w:t>It’s</w:t>
      </w:r>
      <w:proofErr w:type="gramEnd"/>
      <w:r w:rsidR="002C5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more about how far </w:t>
      </w:r>
      <w:r w:rsidR="002C54BE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want to take a conversation.  Waters </w:t>
      </w:r>
      <w:r w:rsidR="002C54BE">
        <w:rPr>
          <w:sz w:val="24"/>
          <w:szCs w:val="24"/>
        </w:rPr>
        <w:t xml:space="preserve">asked if </w:t>
      </w:r>
      <w:r>
        <w:rPr>
          <w:sz w:val="24"/>
          <w:szCs w:val="24"/>
        </w:rPr>
        <w:t>it feel</w:t>
      </w:r>
      <w:r w:rsidR="002C54BE">
        <w:rPr>
          <w:sz w:val="24"/>
          <w:szCs w:val="24"/>
        </w:rPr>
        <w:t>s</w:t>
      </w:r>
      <w:r>
        <w:rPr>
          <w:sz w:val="24"/>
          <w:szCs w:val="24"/>
        </w:rPr>
        <w:t xml:space="preserve"> like a 300</w:t>
      </w:r>
      <w:r w:rsidR="002C54BE">
        <w:rPr>
          <w:sz w:val="24"/>
          <w:szCs w:val="24"/>
        </w:rPr>
        <w:t xml:space="preserve"> rather than a 200 level course.</w:t>
      </w:r>
      <w:r>
        <w:rPr>
          <w:sz w:val="24"/>
          <w:szCs w:val="24"/>
        </w:rPr>
        <w:t xml:space="preserve">  </w:t>
      </w:r>
      <w:r w:rsidR="002C54BE">
        <w:rPr>
          <w:sz w:val="24"/>
          <w:szCs w:val="24"/>
        </w:rPr>
        <w:t xml:space="preserve">Arce said the assignments are very reflection-based, and there </w:t>
      </w:r>
      <w:proofErr w:type="gramStart"/>
      <w:r w:rsidR="002C54BE">
        <w:rPr>
          <w:sz w:val="24"/>
          <w:szCs w:val="24"/>
        </w:rPr>
        <w:t>are</w:t>
      </w:r>
      <w:r w:rsidR="00AF11D1">
        <w:rPr>
          <w:sz w:val="24"/>
          <w:szCs w:val="24"/>
        </w:rPr>
        <w:t xml:space="preserve"> also</w:t>
      </w:r>
      <w:proofErr w:type="gramEnd"/>
      <w:r w:rsidR="00AF11D1">
        <w:rPr>
          <w:sz w:val="24"/>
          <w:szCs w:val="24"/>
        </w:rPr>
        <w:t xml:space="preserve"> some digital storytelling assignments, so </w:t>
      </w:r>
      <w:r w:rsidR="002C54BE">
        <w:rPr>
          <w:sz w:val="24"/>
          <w:szCs w:val="24"/>
        </w:rPr>
        <w:t xml:space="preserve">it allows </w:t>
      </w:r>
      <w:r w:rsidR="00AF11D1">
        <w:rPr>
          <w:sz w:val="24"/>
          <w:szCs w:val="24"/>
        </w:rPr>
        <w:t>fo</w:t>
      </w:r>
      <w:r w:rsidR="002C54BE">
        <w:rPr>
          <w:sz w:val="24"/>
          <w:szCs w:val="24"/>
        </w:rPr>
        <w:t>r different learning modalities.</w:t>
      </w:r>
      <w:r w:rsidR="00AF11D1">
        <w:rPr>
          <w:sz w:val="24"/>
          <w:szCs w:val="24"/>
        </w:rPr>
        <w:t xml:space="preserve"> </w:t>
      </w:r>
      <w:r w:rsidR="002C54BE">
        <w:rPr>
          <w:sz w:val="24"/>
          <w:szCs w:val="24"/>
        </w:rPr>
        <w:t xml:space="preserve"> In addition, </w:t>
      </w:r>
      <w:proofErr w:type="gramStart"/>
      <w:r w:rsidR="002C54BE">
        <w:rPr>
          <w:sz w:val="24"/>
          <w:szCs w:val="24"/>
        </w:rPr>
        <w:t>it’s</w:t>
      </w:r>
      <w:proofErr w:type="gramEnd"/>
      <w:r w:rsidR="00AF11D1">
        <w:rPr>
          <w:sz w:val="24"/>
          <w:szCs w:val="24"/>
        </w:rPr>
        <w:t xml:space="preserve"> very project based, so some </w:t>
      </w:r>
      <w:r w:rsidR="002C54BE">
        <w:rPr>
          <w:sz w:val="24"/>
          <w:szCs w:val="24"/>
        </w:rPr>
        <w:t xml:space="preserve">there is a level of </w:t>
      </w:r>
      <w:r w:rsidR="00AF11D1">
        <w:rPr>
          <w:sz w:val="24"/>
          <w:szCs w:val="24"/>
        </w:rPr>
        <w:t xml:space="preserve">accountability.  Highland </w:t>
      </w:r>
      <w:r w:rsidR="002C54BE">
        <w:rPr>
          <w:sz w:val="24"/>
          <w:szCs w:val="24"/>
        </w:rPr>
        <w:t xml:space="preserve">asked if the program </w:t>
      </w:r>
      <w:r w:rsidR="00AF11D1">
        <w:rPr>
          <w:sz w:val="24"/>
          <w:szCs w:val="24"/>
        </w:rPr>
        <w:t>would want</w:t>
      </w:r>
      <w:r w:rsidR="002C54BE">
        <w:rPr>
          <w:sz w:val="24"/>
          <w:szCs w:val="24"/>
        </w:rPr>
        <w:t xml:space="preserve"> to discourage fall term freshman from taking it, or might want to restrict it to </w:t>
      </w:r>
      <w:proofErr w:type="gramStart"/>
      <w:r w:rsidR="002C54BE">
        <w:rPr>
          <w:sz w:val="24"/>
          <w:szCs w:val="24"/>
        </w:rPr>
        <w:t>Sophomores</w:t>
      </w:r>
      <w:proofErr w:type="gramEnd"/>
      <w:r w:rsidR="002C54BE">
        <w:rPr>
          <w:sz w:val="24"/>
          <w:szCs w:val="24"/>
        </w:rPr>
        <w:t>?  Arce said he was open to that idea.</w:t>
      </w:r>
    </w:p>
    <w:p w:rsidR="00AF11D1" w:rsidRDefault="00AF11D1" w:rsidP="003B7D4A">
      <w:pPr>
        <w:rPr>
          <w:sz w:val="24"/>
          <w:szCs w:val="24"/>
        </w:rPr>
      </w:pPr>
    </w:p>
    <w:p w:rsidR="00AF11D1" w:rsidRDefault="00AF11D1" w:rsidP="003B7D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Gay </w:t>
      </w:r>
      <w:r w:rsidR="001A604B">
        <w:rPr>
          <w:sz w:val="24"/>
          <w:szCs w:val="24"/>
        </w:rPr>
        <w:t xml:space="preserve">asked if </w:t>
      </w:r>
      <w:r w:rsidR="006A29BD">
        <w:rPr>
          <w:sz w:val="24"/>
          <w:szCs w:val="24"/>
        </w:rPr>
        <w:t xml:space="preserve">the course </w:t>
      </w:r>
      <w:r>
        <w:rPr>
          <w:sz w:val="24"/>
          <w:szCs w:val="24"/>
        </w:rPr>
        <w:t xml:space="preserve">is </w:t>
      </w:r>
      <w:r w:rsidR="001A604B">
        <w:rPr>
          <w:sz w:val="24"/>
          <w:szCs w:val="24"/>
        </w:rPr>
        <w:t>“</w:t>
      </w:r>
      <w:r>
        <w:rPr>
          <w:sz w:val="24"/>
          <w:szCs w:val="24"/>
        </w:rPr>
        <w:t>dialog</w:t>
      </w:r>
      <w:r w:rsidR="001A604B">
        <w:rPr>
          <w:sz w:val="24"/>
          <w:szCs w:val="24"/>
        </w:rPr>
        <w:t>ing to the choir.”</w:t>
      </w:r>
      <w:r>
        <w:rPr>
          <w:sz w:val="24"/>
          <w:szCs w:val="24"/>
        </w:rPr>
        <w:t xml:space="preserve">  </w:t>
      </w:r>
      <w:r w:rsidR="001A604B">
        <w:rPr>
          <w:sz w:val="24"/>
          <w:szCs w:val="24"/>
        </w:rPr>
        <w:t xml:space="preserve">Does it attract students who </w:t>
      </w:r>
      <w:proofErr w:type="gramStart"/>
      <w:r w:rsidR="001A604B">
        <w:rPr>
          <w:sz w:val="24"/>
          <w:szCs w:val="24"/>
        </w:rPr>
        <w:t>don’t</w:t>
      </w:r>
      <w:proofErr w:type="gramEnd"/>
      <w:r w:rsidR="001A604B">
        <w:rPr>
          <w:sz w:val="24"/>
          <w:szCs w:val="24"/>
        </w:rPr>
        <w:t xml:space="preserve"> already understand how to have a dialog</w:t>
      </w:r>
      <w:r>
        <w:rPr>
          <w:sz w:val="24"/>
          <w:szCs w:val="24"/>
        </w:rPr>
        <w:t xml:space="preserve">, </w:t>
      </w:r>
      <w:r w:rsidR="001A604B">
        <w:rPr>
          <w:sz w:val="24"/>
          <w:szCs w:val="24"/>
        </w:rPr>
        <w:t xml:space="preserve">or are </w:t>
      </w:r>
      <w:r>
        <w:rPr>
          <w:sz w:val="24"/>
          <w:szCs w:val="24"/>
        </w:rPr>
        <w:t>not</w:t>
      </w:r>
      <w:r w:rsidR="001A604B">
        <w:rPr>
          <w:sz w:val="24"/>
          <w:szCs w:val="24"/>
        </w:rPr>
        <w:t xml:space="preserve"> already ready to engage with those issues</w:t>
      </w:r>
      <w:r w:rsidR="00CA7972">
        <w:rPr>
          <w:sz w:val="24"/>
          <w:szCs w:val="24"/>
        </w:rPr>
        <w:t>?</w:t>
      </w:r>
      <w:r w:rsidR="001A604B">
        <w:rPr>
          <w:sz w:val="24"/>
          <w:szCs w:val="24"/>
        </w:rPr>
        <w:t xml:space="preserve">  Arce said</w:t>
      </w:r>
      <w:r>
        <w:rPr>
          <w:sz w:val="24"/>
          <w:szCs w:val="24"/>
        </w:rPr>
        <w:t xml:space="preserve"> when we’ve taught it before we definitely had some </w:t>
      </w:r>
      <w:r w:rsidR="001A604B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who already were comfortable dialoging, but also some </w:t>
      </w:r>
      <w:r w:rsidR="001A604B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who were not, and who needed to develop their ability to engage constructively in this kind of dialogue.  People were able to engage with their </w:t>
      </w:r>
      <w:r w:rsidR="001A604B">
        <w:rPr>
          <w:sz w:val="24"/>
          <w:szCs w:val="24"/>
        </w:rPr>
        <w:t xml:space="preserve">unique </w:t>
      </w:r>
      <w:r>
        <w:rPr>
          <w:sz w:val="24"/>
          <w:szCs w:val="24"/>
        </w:rPr>
        <w:t>passions</w:t>
      </w:r>
      <w:r w:rsidR="001A604B">
        <w:rPr>
          <w:sz w:val="24"/>
          <w:szCs w:val="24"/>
        </w:rPr>
        <w:t xml:space="preserve"> and interests; for example, </w:t>
      </w:r>
      <w:r>
        <w:rPr>
          <w:sz w:val="24"/>
          <w:szCs w:val="24"/>
        </w:rPr>
        <w:t xml:space="preserve">commuter students </w:t>
      </w:r>
      <w:r w:rsidR="001A604B">
        <w:rPr>
          <w:sz w:val="24"/>
          <w:szCs w:val="24"/>
        </w:rPr>
        <w:t>chose to engage in dialogue around issues relevant to commuters.</w:t>
      </w:r>
      <w:r>
        <w:rPr>
          <w:sz w:val="24"/>
          <w:szCs w:val="24"/>
        </w:rPr>
        <w:t xml:space="preserve">  Waters </w:t>
      </w:r>
      <w:r w:rsidR="001A604B">
        <w:rPr>
          <w:sz w:val="24"/>
          <w:szCs w:val="24"/>
        </w:rPr>
        <w:t>noted that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 pretty powerful theoretical grounding to </w:t>
      </w:r>
      <w:r w:rsidR="001A604B">
        <w:rPr>
          <w:sz w:val="24"/>
          <w:szCs w:val="24"/>
        </w:rPr>
        <w:t>the course as well, so it</w:t>
      </w:r>
      <w:r w:rsidR="00CA7972">
        <w:rPr>
          <w:sz w:val="24"/>
          <w:szCs w:val="24"/>
        </w:rPr>
        <w:t xml:space="preserve"> has</w:t>
      </w:r>
      <w:r w:rsidR="001A604B">
        <w:rPr>
          <w:sz w:val="24"/>
          <w:szCs w:val="24"/>
        </w:rPr>
        <w:t xml:space="preserve"> a broad appeal on a deeper level.  Ayers said that looking at the</w:t>
      </w:r>
      <w:r>
        <w:rPr>
          <w:sz w:val="24"/>
          <w:szCs w:val="24"/>
        </w:rPr>
        <w:t xml:space="preserve"> roster from the original teach, </w:t>
      </w:r>
      <w:r w:rsidR="001A604B">
        <w:rPr>
          <w:sz w:val="24"/>
          <w:szCs w:val="24"/>
        </w:rPr>
        <w:t xml:space="preserve">there were a </w:t>
      </w:r>
      <w:r>
        <w:rPr>
          <w:sz w:val="24"/>
          <w:szCs w:val="24"/>
        </w:rPr>
        <w:t xml:space="preserve">nice mix of ages, standings, </w:t>
      </w:r>
      <w:r w:rsidR="001A604B">
        <w:rPr>
          <w:sz w:val="24"/>
          <w:szCs w:val="24"/>
        </w:rPr>
        <w:t xml:space="preserve">and </w:t>
      </w:r>
      <w:r>
        <w:rPr>
          <w:sz w:val="24"/>
          <w:szCs w:val="24"/>
        </w:rPr>
        <w:t>programs</w:t>
      </w:r>
      <w:r w:rsidR="001A604B">
        <w:rPr>
          <w:sz w:val="24"/>
          <w:szCs w:val="24"/>
        </w:rPr>
        <w:t xml:space="preserve"> represented</w:t>
      </w:r>
      <w:r>
        <w:rPr>
          <w:sz w:val="24"/>
          <w:szCs w:val="24"/>
        </w:rPr>
        <w:t xml:space="preserve">.  </w:t>
      </w:r>
      <w:proofErr w:type="gramStart"/>
      <w:r w:rsidR="001A604B">
        <w:rPr>
          <w:sz w:val="24"/>
          <w:szCs w:val="24"/>
        </w:rPr>
        <w:t>Also</w:t>
      </w:r>
      <w:proofErr w:type="gramEnd"/>
      <w:r w:rsidR="001A604B">
        <w:rPr>
          <w:sz w:val="24"/>
          <w:szCs w:val="24"/>
        </w:rPr>
        <w:t xml:space="preserve">, part of the desire to </w:t>
      </w:r>
      <w:r>
        <w:rPr>
          <w:sz w:val="24"/>
          <w:szCs w:val="24"/>
        </w:rPr>
        <w:t>make the c</w:t>
      </w:r>
      <w:r w:rsidR="001A604B">
        <w:rPr>
          <w:sz w:val="24"/>
          <w:szCs w:val="24"/>
        </w:rPr>
        <w:t>ourse larger is to attract a more diverse group of students and perspectives</w:t>
      </w:r>
      <w:r>
        <w:rPr>
          <w:sz w:val="24"/>
          <w:szCs w:val="24"/>
        </w:rPr>
        <w:t>.</w:t>
      </w:r>
    </w:p>
    <w:p w:rsidR="00AF11D1" w:rsidRDefault="00AF11D1" w:rsidP="003B7D4A">
      <w:pPr>
        <w:rPr>
          <w:sz w:val="24"/>
          <w:szCs w:val="24"/>
        </w:rPr>
      </w:pPr>
    </w:p>
    <w:p w:rsidR="00AF11D1" w:rsidRDefault="00CA7972" w:rsidP="003B7D4A">
      <w:pPr>
        <w:rPr>
          <w:sz w:val="24"/>
          <w:szCs w:val="24"/>
        </w:rPr>
      </w:pPr>
      <w:r>
        <w:rPr>
          <w:sz w:val="24"/>
          <w:szCs w:val="24"/>
        </w:rPr>
        <w:t>Smith noted that the proposal lists the course as</w:t>
      </w:r>
      <w:r w:rsidR="00AF11D1">
        <w:rPr>
          <w:sz w:val="24"/>
          <w:szCs w:val="24"/>
        </w:rPr>
        <w:t xml:space="preserve"> graded only</w:t>
      </w:r>
      <w:r>
        <w:rPr>
          <w:sz w:val="24"/>
          <w:szCs w:val="24"/>
        </w:rPr>
        <w:t>.</w:t>
      </w:r>
      <w:r w:rsidR="00AF1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He asked if there would be any objection to allowing students to take it pass/no pass.</w:t>
      </w:r>
      <w:r w:rsidR="00AF11D1">
        <w:rPr>
          <w:sz w:val="24"/>
          <w:szCs w:val="24"/>
        </w:rPr>
        <w:t xml:space="preserve">  Arce </w:t>
      </w:r>
      <w:r>
        <w:rPr>
          <w:sz w:val="24"/>
          <w:szCs w:val="24"/>
        </w:rPr>
        <w:t xml:space="preserve">said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no objection</w:t>
      </w:r>
      <w:r w:rsidR="00AF11D1">
        <w:rPr>
          <w:sz w:val="24"/>
          <w:szCs w:val="24"/>
        </w:rPr>
        <w:t>,</w:t>
      </w:r>
      <w:r>
        <w:rPr>
          <w:sz w:val="24"/>
          <w:szCs w:val="24"/>
        </w:rPr>
        <w:t xml:space="preserve"> it would be</w:t>
      </w:r>
      <w:r w:rsidR="00AF11D1">
        <w:rPr>
          <w:sz w:val="24"/>
          <w:szCs w:val="24"/>
        </w:rPr>
        <w:t xml:space="preserve"> fine </w:t>
      </w:r>
      <w:r>
        <w:rPr>
          <w:sz w:val="24"/>
          <w:szCs w:val="24"/>
        </w:rPr>
        <w:t xml:space="preserve">for the grade mode </w:t>
      </w:r>
      <w:r w:rsidR="00AF11D1">
        <w:rPr>
          <w:sz w:val="24"/>
          <w:szCs w:val="24"/>
        </w:rPr>
        <w:t>to be optional.</w:t>
      </w:r>
    </w:p>
    <w:p w:rsidR="00AF11D1" w:rsidRDefault="00AF11D1" w:rsidP="003B7D4A">
      <w:pPr>
        <w:rPr>
          <w:sz w:val="24"/>
          <w:szCs w:val="24"/>
        </w:rPr>
      </w:pPr>
    </w:p>
    <w:p w:rsidR="004C5A96" w:rsidRDefault="00AF11D1" w:rsidP="003B7D4A">
      <w:pPr>
        <w:rPr>
          <w:sz w:val="24"/>
          <w:szCs w:val="24"/>
        </w:rPr>
      </w:pPr>
      <w:r>
        <w:rPr>
          <w:sz w:val="24"/>
          <w:szCs w:val="24"/>
        </w:rPr>
        <w:t>Gay note</w:t>
      </w:r>
      <w:r w:rsidR="00CA7972">
        <w:rPr>
          <w:sz w:val="24"/>
          <w:szCs w:val="24"/>
        </w:rPr>
        <w:t>d</w:t>
      </w:r>
      <w:r>
        <w:rPr>
          <w:sz w:val="24"/>
          <w:szCs w:val="24"/>
        </w:rPr>
        <w:t xml:space="preserve"> the </w:t>
      </w:r>
      <w:r w:rsidR="00CA7972">
        <w:rPr>
          <w:sz w:val="24"/>
          <w:szCs w:val="24"/>
        </w:rPr>
        <w:t xml:space="preserve">Committee’s </w:t>
      </w:r>
      <w:r>
        <w:rPr>
          <w:sz w:val="24"/>
          <w:szCs w:val="24"/>
        </w:rPr>
        <w:t>concern that anything rigorous enough for 300</w:t>
      </w:r>
      <w:r w:rsidR="00CA7972">
        <w:rPr>
          <w:sz w:val="24"/>
          <w:szCs w:val="24"/>
        </w:rPr>
        <w:t xml:space="preserve"> might be unsuitable for </w:t>
      </w:r>
      <w:proofErr w:type="gramStart"/>
      <w:r w:rsidR="00CA7972">
        <w:rPr>
          <w:sz w:val="24"/>
          <w:szCs w:val="24"/>
        </w:rPr>
        <w:t>Freshme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  Waters </w:t>
      </w:r>
      <w:r w:rsidR="00CA7972">
        <w:rPr>
          <w:sz w:val="24"/>
          <w:szCs w:val="24"/>
        </w:rPr>
        <w:t>said, with regard to</w:t>
      </w:r>
      <w:r>
        <w:rPr>
          <w:sz w:val="24"/>
          <w:szCs w:val="24"/>
        </w:rPr>
        <w:t xml:space="preserve"> the numbering, </w:t>
      </w:r>
      <w:r w:rsidR="00CA7972">
        <w:rPr>
          <w:sz w:val="24"/>
          <w:szCs w:val="24"/>
        </w:rPr>
        <w:t xml:space="preserve">that </w:t>
      </w:r>
      <w:r>
        <w:rPr>
          <w:sz w:val="24"/>
          <w:szCs w:val="24"/>
        </w:rPr>
        <w:t>the</w:t>
      </w:r>
      <w:r w:rsidR="00CA7972">
        <w:rPr>
          <w:sz w:val="24"/>
          <w:szCs w:val="24"/>
        </w:rPr>
        <w:t xml:space="preserve"> current language in the resource evaluation section of the proposal could be problematic. </w:t>
      </w:r>
      <w:r>
        <w:rPr>
          <w:sz w:val="24"/>
          <w:szCs w:val="24"/>
        </w:rPr>
        <w:t xml:space="preserve"> </w:t>
      </w:r>
      <w:r w:rsidR="00CA7972">
        <w:rPr>
          <w:sz w:val="24"/>
          <w:szCs w:val="24"/>
        </w:rPr>
        <w:t>Spec</w:t>
      </w:r>
      <w:r w:rsidR="004C5A96">
        <w:rPr>
          <w:sz w:val="24"/>
          <w:szCs w:val="24"/>
        </w:rPr>
        <w:t xml:space="preserve">ifically, it appears that faculty or administrative staff could teach the course as long as they have taken a training.  Instructors need to </w:t>
      </w:r>
      <w:proofErr w:type="gramStart"/>
      <w:r w:rsidR="004C5A96">
        <w:rPr>
          <w:sz w:val="24"/>
          <w:szCs w:val="24"/>
        </w:rPr>
        <w:t>be appropriately credentialed</w:t>
      </w:r>
      <w:proofErr w:type="gramEnd"/>
      <w:r w:rsidR="004C5A96">
        <w:rPr>
          <w:sz w:val="24"/>
          <w:szCs w:val="24"/>
        </w:rPr>
        <w:t xml:space="preserve"> to teach an upper level course</w:t>
      </w:r>
      <w:r>
        <w:rPr>
          <w:sz w:val="24"/>
          <w:szCs w:val="24"/>
        </w:rPr>
        <w:t xml:space="preserve">.  </w:t>
      </w:r>
      <w:r w:rsidR="004C5A96">
        <w:rPr>
          <w:sz w:val="24"/>
          <w:szCs w:val="24"/>
        </w:rPr>
        <w:t xml:space="preserve">She said it would be wise to add language regarding appropriate faculty credentials or approval by the Division Director to ensure that as a 300 level class </w:t>
      </w:r>
      <w:proofErr w:type="gramStart"/>
      <w:r w:rsidR="004C5A96">
        <w:rPr>
          <w:sz w:val="24"/>
          <w:szCs w:val="24"/>
        </w:rPr>
        <w:t>it’s</w:t>
      </w:r>
      <w:proofErr w:type="gramEnd"/>
      <w:r w:rsidR="004C5A96">
        <w:rPr>
          <w:sz w:val="24"/>
          <w:szCs w:val="24"/>
        </w:rPr>
        <w:t xml:space="preserve"> being taught by an appropriate instructor.</w:t>
      </w:r>
      <w:r w:rsidR="004C5A96" w:rsidRPr="004C5A96">
        <w:rPr>
          <w:sz w:val="24"/>
          <w:szCs w:val="24"/>
        </w:rPr>
        <w:t xml:space="preserve"> </w:t>
      </w:r>
      <w:r w:rsidR="004C5A96">
        <w:rPr>
          <w:sz w:val="24"/>
          <w:szCs w:val="24"/>
        </w:rPr>
        <w:t xml:space="preserve"> Ayers said she would be happy to </w:t>
      </w:r>
      <w:proofErr w:type="gramStart"/>
      <w:r w:rsidR="004C5A96">
        <w:rPr>
          <w:sz w:val="24"/>
          <w:szCs w:val="24"/>
        </w:rPr>
        <w:t>make  sure</w:t>
      </w:r>
      <w:proofErr w:type="gramEnd"/>
      <w:r w:rsidR="004C5A96">
        <w:rPr>
          <w:sz w:val="24"/>
          <w:szCs w:val="24"/>
        </w:rPr>
        <w:t xml:space="preserve"> that if the course is approved it’s taught in a way to meet expectations.  </w:t>
      </w:r>
    </w:p>
    <w:p w:rsidR="004C5A96" w:rsidRDefault="004C5A96" w:rsidP="003B7D4A">
      <w:pPr>
        <w:rPr>
          <w:sz w:val="24"/>
          <w:szCs w:val="24"/>
        </w:rPr>
      </w:pPr>
    </w:p>
    <w:p w:rsidR="00F05DE8" w:rsidRDefault="004C5A96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Returning to the issue of restrictions, the Committee discussed the best way to ensure that students </w:t>
      </w:r>
      <w:proofErr w:type="gramStart"/>
      <w:r>
        <w:rPr>
          <w:sz w:val="24"/>
          <w:szCs w:val="24"/>
        </w:rPr>
        <w:t>are prepared</w:t>
      </w:r>
      <w:proofErr w:type="gramEnd"/>
      <w:r>
        <w:rPr>
          <w:sz w:val="24"/>
          <w:szCs w:val="24"/>
        </w:rPr>
        <w:t xml:space="preserve"> for the course.  Highland noted that restricting it to </w:t>
      </w:r>
      <w:proofErr w:type="gramStart"/>
      <w:r>
        <w:rPr>
          <w:sz w:val="24"/>
          <w:szCs w:val="24"/>
        </w:rPr>
        <w:t>Sophomores</w:t>
      </w:r>
      <w:proofErr w:type="gramEnd"/>
      <w:r>
        <w:rPr>
          <w:sz w:val="24"/>
          <w:szCs w:val="24"/>
        </w:rPr>
        <w:t xml:space="preserve"> might discourage some students who would be prepared.  Freshman standing includes anyone up to 45 credits, so it might be better to have a restriction that just discourages </w:t>
      </w:r>
      <w:proofErr w:type="gramStart"/>
      <w:r>
        <w:rPr>
          <w:sz w:val="24"/>
          <w:szCs w:val="24"/>
        </w:rPr>
        <w:t>Freshmen</w:t>
      </w:r>
      <w:proofErr w:type="gramEnd"/>
      <w:r w:rsidR="00B83462">
        <w:rPr>
          <w:sz w:val="24"/>
          <w:szCs w:val="24"/>
        </w:rPr>
        <w:t xml:space="preserve"> from taking it in their first term</w:t>
      </w:r>
      <w:r>
        <w:rPr>
          <w:sz w:val="24"/>
          <w:szCs w:val="24"/>
        </w:rPr>
        <w:t xml:space="preserve">.  </w:t>
      </w:r>
      <w:r w:rsidR="00B83462">
        <w:rPr>
          <w:sz w:val="24"/>
          <w:szCs w:val="24"/>
        </w:rPr>
        <w:t xml:space="preserve">She suggested that having USEM 103 as a prerequisite might be the best way to go.  Arce and the Committee agreed.  </w:t>
      </w:r>
      <w:r w:rsidR="00F05DE8">
        <w:rPr>
          <w:sz w:val="24"/>
          <w:szCs w:val="24"/>
        </w:rPr>
        <w:t xml:space="preserve">As in any course, </w:t>
      </w:r>
      <w:r w:rsidR="00B83462">
        <w:rPr>
          <w:sz w:val="24"/>
          <w:szCs w:val="24"/>
        </w:rPr>
        <w:t xml:space="preserve">the </w:t>
      </w:r>
      <w:r w:rsidR="00F05DE8">
        <w:rPr>
          <w:sz w:val="24"/>
          <w:szCs w:val="24"/>
        </w:rPr>
        <w:t>instructor can override a prerequisite,</w:t>
      </w:r>
      <w:r w:rsidR="00B83462">
        <w:rPr>
          <w:sz w:val="24"/>
          <w:szCs w:val="24"/>
        </w:rPr>
        <w:t xml:space="preserve"> so a student who is very interested could get in,</w:t>
      </w:r>
      <w:r w:rsidR="00F05DE8">
        <w:rPr>
          <w:sz w:val="24"/>
          <w:szCs w:val="24"/>
        </w:rPr>
        <w:t xml:space="preserve"> but </w:t>
      </w:r>
      <w:r w:rsidR="00B83462">
        <w:rPr>
          <w:sz w:val="24"/>
          <w:szCs w:val="24"/>
        </w:rPr>
        <w:t xml:space="preserve">this would make it less likely that a first-term </w:t>
      </w:r>
      <w:proofErr w:type="gramStart"/>
      <w:r w:rsidR="00B83462">
        <w:rPr>
          <w:sz w:val="24"/>
          <w:szCs w:val="24"/>
        </w:rPr>
        <w:t>Freshman</w:t>
      </w:r>
      <w:proofErr w:type="gramEnd"/>
      <w:r w:rsidR="00F05DE8">
        <w:rPr>
          <w:sz w:val="24"/>
          <w:szCs w:val="24"/>
        </w:rPr>
        <w:t xml:space="preserve"> just </w:t>
      </w:r>
      <w:r w:rsidR="00B83462">
        <w:rPr>
          <w:sz w:val="24"/>
          <w:szCs w:val="24"/>
        </w:rPr>
        <w:t>browsing</w:t>
      </w:r>
      <w:r w:rsidR="00F05DE8">
        <w:rPr>
          <w:sz w:val="24"/>
          <w:szCs w:val="24"/>
        </w:rPr>
        <w:t xml:space="preserve"> </w:t>
      </w:r>
      <w:r w:rsidR="00B83462">
        <w:rPr>
          <w:sz w:val="24"/>
          <w:szCs w:val="24"/>
        </w:rPr>
        <w:t xml:space="preserve">through </w:t>
      </w:r>
      <w:r w:rsidR="00F05DE8">
        <w:rPr>
          <w:sz w:val="24"/>
          <w:szCs w:val="24"/>
        </w:rPr>
        <w:t xml:space="preserve">the catalog </w:t>
      </w:r>
      <w:r w:rsidR="00B83462">
        <w:rPr>
          <w:sz w:val="24"/>
          <w:szCs w:val="24"/>
        </w:rPr>
        <w:t>would pick the course.</w:t>
      </w:r>
    </w:p>
    <w:p w:rsidR="00B83462" w:rsidRDefault="00B83462" w:rsidP="003B7D4A">
      <w:pPr>
        <w:rPr>
          <w:sz w:val="24"/>
          <w:szCs w:val="24"/>
        </w:rPr>
      </w:pPr>
    </w:p>
    <w:p w:rsidR="00B83462" w:rsidRDefault="00F93E98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>/M</w:t>
      </w:r>
      <w:r w:rsidR="00B83462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B83462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 to approve the proposed course pending</w:t>
      </w:r>
      <w:r w:rsidR="00B83462">
        <w:rPr>
          <w:sz w:val="24"/>
          <w:szCs w:val="24"/>
        </w:rPr>
        <w:t xml:space="preserve"> an updated proposal that addresses</w:t>
      </w:r>
      <w:r>
        <w:rPr>
          <w:sz w:val="24"/>
          <w:szCs w:val="24"/>
        </w:rPr>
        <w:t xml:space="preserve"> the </w:t>
      </w:r>
      <w:r w:rsidR="00B83462">
        <w:rPr>
          <w:sz w:val="24"/>
          <w:szCs w:val="24"/>
        </w:rPr>
        <w:t>following items</w:t>
      </w:r>
      <w:r>
        <w:rPr>
          <w:sz w:val="24"/>
          <w:szCs w:val="24"/>
        </w:rPr>
        <w:t xml:space="preserve"> </w:t>
      </w:r>
      <w:r w:rsidR="00B83462">
        <w:rPr>
          <w:sz w:val="24"/>
          <w:szCs w:val="24"/>
        </w:rPr>
        <w:t>to the satisfaction of the Committee:</w:t>
      </w:r>
    </w:p>
    <w:p w:rsidR="00B83462" w:rsidRDefault="00B83462" w:rsidP="00B834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F93E98" w:rsidRPr="00B83462">
        <w:rPr>
          <w:sz w:val="24"/>
          <w:szCs w:val="24"/>
        </w:rPr>
        <w:t>USEM 103</w:t>
      </w:r>
      <w:r>
        <w:rPr>
          <w:sz w:val="24"/>
          <w:szCs w:val="24"/>
        </w:rPr>
        <w:t xml:space="preserve"> as a</w:t>
      </w:r>
      <w:r w:rsidR="00F93E98" w:rsidRPr="00B83462">
        <w:rPr>
          <w:sz w:val="24"/>
          <w:szCs w:val="24"/>
        </w:rPr>
        <w:t xml:space="preserve"> prereq</w:t>
      </w:r>
      <w:r>
        <w:rPr>
          <w:sz w:val="24"/>
          <w:szCs w:val="24"/>
        </w:rPr>
        <w:t>uisite</w:t>
      </w:r>
      <w:r w:rsidR="005250B3">
        <w:rPr>
          <w:sz w:val="24"/>
          <w:szCs w:val="24"/>
        </w:rPr>
        <w:t>;</w:t>
      </w:r>
    </w:p>
    <w:p w:rsidR="00B83462" w:rsidRDefault="00B83462" w:rsidP="00B834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the g</w:t>
      </w:r>
      <w:r w:rsidR="00F93E98" w:rsidRPr="00B83462">
        <w:rPr>
          <w:sz w:val="24"/>
          <w:szCs w:val="24"/>
        </w:rPr>
        <w:t xml:space="preserve">rade mode </w:t>
      </w:r>
      <w:r>
        <w:rPr>
          <w:sz w:val="24"/>
          <w:szCs w:val="24"/>
        </w:rPr>
        <w:t>to optional</w:t>
      </w:r>
      <w:r w:rsidR="005250B3">
        <w:rPr>
          <w:sz w:val="24"/>
          <w:szCs w:val="24"/>
        </w:rPr>
        <w:t>;</w:t>
      </w:r>
    </w:p>
    <w:p w:rsidR="00B83462" w:rsidRDefault="00B83462" w:rsidP="00B834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language to the resource evaluation section to ensure that </w:t>
      </w:r>
      <w:proofErr w:type="gramStart"/>
      <w:r>
        <w:rPr>
          <w:sz w:val="24"/>
          <w:szCs w:val="24"/>
        </w:rPr>
        <w:t>it is being taught by an appropriate i</w:t>
      </w:r>
      <w:r w:rsidR="00F93E98" w:rsidRPr="00B83462">
        <w:rPr>
          <w:sz w:val="24"/>
          <w:szCs w:val="24"/>
        </w:rPr>
        <w:t>nstructor</w:t>
      </w:r>
      <w:proofErr w:type="gramEnd"/>
      <w:r w:rsidR="005250B3">
        <w:rPr>
          <w:sz w:val="24"/>
          <w:szCs w:val="24"/>
        </w:rPr>
        <w:t>;</w:t>
      </w:r>
      <w:r>
        <w:rPr>
          <w:sz w:val="24"/>
          <w:szCs w:val="24"/>
        </w:rPr>
        <w:t xml:space="preserve"> that is, one with the appropriate credentials for a 300-level course</w:t>
      </w:r>
      <w:r w:rsidR="005250B3">
        <w:rPr>
          <w:sz w:val="24"/>
          <w:szCs w:val="24"/>
        </w:rPr>
        <w:t xml:space="preserve"> or one who has been approved by the Division Director to teach this course.</w:t>
      </w:r>
    </w:p>
    <w:p w:rsidR="00F05DE8" w:rsidRPr="00B83462" w:rsidRDefault="00B83462" w:rsidP="00B8346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93E98" w:rsidRPr="00B83462">
        <w:rPr>
          <w:sz w:val="24"/>
          <w:szCs w:val="24"/>
        </w:rPr>
        <w:t xml:space="preserve">he motion </w:t>
      </w:r>
      <w:proofErr w:type="gramStart"/>
      <w:r w:rsidR="00F93E98" w:rsidRPr="00B83462">
        <w:rPr>
          <w:sz w:val="24"/>
          <w:szCs w:val="24"/>
        </w:rPr>
        <w:t>passed</w:t>
      </w:r>
      <w:r>
        <w:rPr>
          <w:sz w:val="24"/>
          <w:szCs w:val="24"/>
        </w:rPr>
        <w:t>,</w:t>
      </w:r>
      <w:proofErr w:type="gramEnd"/>
      <w:r w:rsidR="00F93E98" w:rsidRPr="00B83462">
        <w:rPr>
          <w:sz w:val="24"/>
          <w:szCs w:val="24"/>
        </w:rPr>
        <w:t xml:space="preserve"> 5Y/0N/0A.</w:t>
      </w:r>
    </w:p>
    <w:p w:rsidR="00F93E98" w:rsidRDefault="00F93E98" w:rsidP="003B7D4A">
      <w:pPr>
        <w:rPr>
          <w:sz w:val="24"/>
          <w:szCs w:val="24"/>
        </w:rPr>
      </w:pPr>
    </w:p>
    <w:p w:rsidR="00F93E98" w:rsidRDefault="00F93E98" w:rsidP="003B7D4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UNIVERSITY SEMINAR</w:t>
      </w:r>
    </w:p>
    <w:p w:rsidR="00F93E98" w:rsidRDefault="00F93E98" w:rsidP="003B7D4A">
      <w:pPr>
        <w:rPr>
          <w:sz w:val="24"/>
          <w:szCs w:val="24"/>
        </w:rPr>
      </w:pPr>
    </w:p>
    <w:p w:rsidR="00F93E98" w:rsidRDefault="00F93E98" w:rsidP="003B7D4A">
      <w:pPr>
        <w:rPr>
          <w:sz w:val="24"/>
          <w:szCs w:val="24"/>
        </w:rPr>
      </w:pPr>
      <w:r>
        <w:rPr>
          <w:sz w:val="24"/>
          <w:szCs w:val="24"/>
        </w:rPr>
        <w:t>Elizabeth Whitman discussed the proposed c</w:t>
      </w:r>
      <w:r w:rsidR="006A55B7">
        <w:rPr>
          <w:sz w:val="24"/>
          <w:szCs w:val="24"/>
        </w:rPr>
        <w:t>hanges in University Seminar.  She said the proposed changes are a reflection of how things have been changing in University Seminar, and</w:t>
      </w:r>
      <w:r>
        <w:rPr>
          <w:sz w:val="24"/>
          <w:szCs w:val="24"/>
        </w:rPr>
        <w:t xml:space="preserve"> </w:t>
      </w:r>
      <w:r w:rsidR="006A55B7">
        <w:rPr>
          <w:sz w:val="24"/>
          <w:szCs w:val="24"/>
        </w:rPr>
        <w:t xml:space="preserve">include </w:t>
      </w:r>
      <w:proofErr w:type="gramStart"/>
      <w:r>
        <w:rPr>
          <w:sz w:val="24"/>
          <w:szCs w:val="24"/>
        </w:rPr>
        <w:t>more explicit align</w:t>
      </w:r>
      <w:r w:rsidR="006A55B7">
        <w:rPr>
          <w:sz w:val="24"/>
          <w:szCs w:val="24"/>
        </w:rPr>
        <w:t>ment</w:t>
      </w:r>
      <w:proofErr w:type="gramEnd"/>
      <w:r>
        <w:rPr>
          <w:sz w:val="24"/>
          <w:szCs w:val="24"/>
        </w:rPr>
        <w:t xml:space="preserve"> with </w:t>
      </w:r>
      <w:r w:rsidR="006A55B7">
        <w:rPr>
          <w:sz w:val="24"/>
          <w:szCs w:val="24"/>
        </w:rPr>
        <w:t>Oregon Writing &amp; English Advisory Committee (</w:t>
      </w:r>
      <w:r>
        <w:rPr>
          <w:sz w:val="24"/>
          <w:szCs w:val="24"/>
        </w:rPr>
        <w:t>OWEAC</w:t>
      </w:r>
      <w:r w:rsidR="006A55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A55B7">
        <w:rPr>
          <w:sz w:val="24"/>
          <w:szCs w:val="24"/>
        </w:rPr>
        <w:t>w</w:t>
      </w:r>
      <w:r>
        <w:rPr>
          <w:sz w:val="24"/>
          <w:szCs w:val="24"/>
        </w:rPr>
        <w:t>riting expectations</w:t>
      </w:r>
      <w:r w:rsidR="006A55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A55B7">
        <w:rPr>
          <w:sz w:val="24"/>
          <w:szCs w:val="24"/>
        </w:rPr>
        <w:t xml:space="preserve">She said </w:t>
      </w:r>
      <w:r>
        <w:rPr>
          <w:sz w:val="24"/>
          <w:szCs w:val="24"/>
        </w:rPr>
        <w:t xml:space="preserve">House </w:t>
      </w:r>
      <w:r w:rsidR="006A55B7">
        <w:rPr>
          <w:sz w:val="24"/>
          <w:szCs w:val="24"/>
        </w:rPr>
        <w:t>Semin</w:t>
      </w:r>
      <w:r>
        <w:rPr>
          <w:sz w:val="24"/>
          <w:szCs w:val="24"/>
        </w:rPr>
        <w:t>ar is now very different from wh</w:t>
      </w:r>
      <w:r w:rsidR="00244460">
        <w:rPr>
          <w:sz w:val="24"/>
          <w:szCs w:val="24"/>
        </w:rPr>
        <w:t>a</w:t>
      </w:r>
      <w:r w:rsidR="006A55B7">
        <w:rPr>
          <w:sz w:val="24"/>
          <w:szCs w:val="24"/>
        </w:rPr>
        <w:t xml:space="preserve">t was </w:t>
      </w:r>
      <w:r w:rsidR="00244460">
        <w:rPr>
          <w:sz w:val="24"/>
          <w:szCs w:val="24"/>
        </w:rPr>
        <w:t xml:space="preserve">originally </w:t>
      </w:r>
      <w:r>
        <w:rPr>
          <w:sz w:val="24"/>
          <w:szCs w:val="24"/>
        </w:rPr>
        <w:t>proposed.  Re</w:t>
      </w:r>
      <w:r w:rsidR="00244460">
        <w:rPr>
          <w:sz w:val="24"/>
          <w:szCs w:val="24"/>
        </w:rPr>
        <w:t>garding</w:t>
      </w:r>
      <w:r>
        <w:rPr>
          <w:sz w:val="24"/>
          <w:szCs w:val="24"/>
        </w:rPr>
        <w:t xml:space="preserve"> USEM 185, </w:t>
      </w:r>
      <w:r w:rsidR="00244460">
        <w:rPr>
          <w:sz w:val="24"/>
          <w:szCs w:val="24"/>
        </w:rPr>
        <w:t xml:space="preserve">she said it </w:t>
      </w:r>
      <w:r>
        <w:rPr>
          <w:sz w:val="24"/>
          <w:szCs w:val="24"/>
        </w:rPr>
        <w:t xml:space="preserve">has been </w:t>
      </w:r>
      <w:r w:rsidR="00244460">
        <w:rPr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 w:rsidR="00244460">
        <w:rPr>
          <w:sz w:val="24"/>
          <w:szCs w:val="24"/>
        </w:rPr>
        <w:t xml:space="preserve">catalog and </w:t>
      </w:r>
      <w:r>
        <w:rPr>
          <w:sz w:val="24"/>
          <w:szCs w:val="24"/>
        </w:rPr>
        <w:t xml:space="preserve">taught </w:t>
      </w:r>
      <w:r w:rsidR="00244460">
        <w:rPr>
          <w:sz w:val="24"/>
          <w:szCs w:val="24"/>
        </w:rPr>
        <w:t>regularly</w:t>
      </w:r>
      <w:r>
        <w:rPr>
          <w:sz w:val="24"/>
          <w:szCs w:val="24"/>
        </w:rPr>
        <w:t xml:space="preserve">, but </w:t>
      </w:r>
      <w:r w:rsidR="0024446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content has varied dramatically depending on instructor.  </w:t>
      </w:r>
      <w:r w:rsidR="00244460">
        <w:rPr>
          <w:sz w:val="24"/>
          <w:szCs w:val="24"/>
        </w:rPr>
        <w:t>USEM faculty got together to discuss this and determined that</w:t>
      </w:r>
      <w:r>
        <w:rPr>
          <w:sz w:val="24"/>
          <w:szCs w:val="24"/>
        </w:rPr>
        <w:t xml:space="preserve"> </w:t>
      </w:r>
      <w:r w:rsidR="00244460">
        <w:rPr>
          <w:sz w:val="24"/>
          <w:szCs w:val="24"/>
        </w:rPr>
        <w:t>it would be better to split the course</w:t>
      </w:r>
      <w:r>
        <w:rPr>
          <w:sz w:val="24"/>
          <w:szCs w:val="24"/>
        </w:rPr>
        <w:t xml:space="preserve"> into</w:t>
      </w:r>
      <w:r w:rsidR="00244460">
        <w:rPr>
          <w:sz w:val="24"/>
          <w:szCs w:val="24"/>
        </w:rPr>
        <w:t xml:space="preserve"> separate</w:t>
      </w:r>
      <w:r>
        <w:rPr>
          <w:sz w:val="24"/>
          <w:szCs w:val="24"/>
        </w:rPr>
        <w:t xml:space="preserve"> writing, res</w:t>
      </w:r>
      <w:r w:rsidR="00244460">
        <w:rPr>
          <w:sz w:val="24"/>
          <w:szCs w:val="24"/>
        </w:rPr>
        <w:t xml:space="preserve">earch, and presentation skills courses, </w:t>
      </w:r>
      <w:r>
        <w:rPr>
          <w:sz w:val="24"/>
          <w:szCs w:val="24"/>
        </w:rPr>
        <w:t xml:space="preserve">all offered at different times when appropriate.  </w:t>
      </w:r>
      <w:r w:rsidR="00244460">
        <w:rPr>
          <w:sz w:val="24"/>
          <w:szCs w:val="24"/>
        </w:rPr>
        <w:t xml:space="preserve">The </w:t>
      </w:r>
      <w:r>
        <w:rPr>
          <w:sz w:val="24"/>
          <w:szCs w:val="24"/>
        </w:rPr>
        <w:t>USEM curriculum</w:t>
      </w:r>
      <w:r w:rsidR="00244460">
        <w:rPr>
          <w:sz w:val="24"/>
          <w:szCs w:val="24"/>
        </w:rPr>
        <w:t xml:space="preserve"> committee is</w:t>
      </w:r>
      <w:r>
        <w:rPr>
          <w:sz w:val="24"/>
          <w:szCs w:val="24"/>
        </w:rPr>
        <w:t xml:space="preserve"> </w:t>
      </w:r>
      <w:r w:rsidR="00244460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working on making sure those </w:t>
      </w:r>
      <w:proofErr w:type="gramStart"/>
      <w:r w:rsidR="00244460">
        <w:rPr>
          <w:sz w:val="24"/>
          <w:szCs w:val="24"/>
        </w:rPr>
        <w:t>will</w:t>
      </w:r>
      <w:r>
        <w:rPr>
          <w:sz w:val="24"/>
          <w:szCs w:val="24"/>
        </w:rPr>
        <w:t xml:space="preserve"> be taught</w:t>
      </w:r>
      <w:proofErr w:type="gramEnd"/>
      <w:r>
        <w:rPr>
          <w:sz w:val="24"/>
          <w:szCs w:val="24"/>
        </w:rPr>
        <w:t xml:space="preserve"> in a consistent manner.  Ayers </w:t>
      </w:r>
      <w:r w:rsidR="00244460">
        <w:rPr>
          <w:sz w:val="24"/>
          <w:szCs w:val="24"/>
        </w:rPr>
        <w:t xml:space="preserve">added that </w:t>
      </w:r>
      <w:r w:rsidR="00A40794">
        <w:rPr>
          <w:sz w:val="24"/>
          <w:szCs w:val="24"/>
        </w:rPr>
        <w:t>the</w:t>
      </w:r>
      <w:r w:rsidR="004F6849">
        <w:rPr>
          <w:sz w:val="24"/>
          <w:szCs w:val="24"/>
        </w:rPr>
        <w:t xml:space="preserve"> changes align better so stude</w:t>
      </w:r>
      <w:r w:rsidR="00A40794">
        <w:rPr>
          <w:sz w:val="24"/>
          <w:szCs w:val="24"/>
        </w:rPr>
        <w:t>nts can more easily see how the courses line up</w:t>
      </w:r>
      <w:r w:rsidR="004F6849">
        <w:rPr>
          <w:sz w:val="24"/>
          <w:szCs w:val="24"/>
        </w:rPr>
        <w:t>.</w:t>
      </w:r>
    </w:p>
    <w:p w:rsidR="004F6849" w:rsidRDefault="004F6849" w:rsidP="003B7D4A">
      <w:pPr>
        <w:rPr>
          <w:sz w:val="24"/>
          <w:szCs w:val="24"/>
        </w:rPr>
      </w:pPr>
    </w:p>
    <w:p w:rsidR="00FE6122" w:rsidRDefault="00FE6122" w:rsidP="003B7D4A">
      <w:pPr>
        <w:rPr>
          <w:sz w:val="24"/>
          <w:szCs w:val="24"/>
        </w:rPr>
      </w:pPr>
      <w:r>
        <w:rPr>
          <w:sz w:val="24"/>
          <w:szCs w:val="24"/>
        </w:rPr>
        <w:t>Waters said,</w:t>
      </w:r>
      <w:r w:rsidR="008F7519">
        <w:rPr>
          <w:sz w:val="24"/>
          <w:szCs w:val="24"/>
        </w:rPr>
        <w:t xml:space="preserve"> re</w:t>
      </w:r>
      <w:r>
        <w:rPr>
          <w:sz w:val="24"/>
          <w:szCs w:val="24"/>
        </w:rPr>
        <w:t>garding</w:t>
      </w:r>
      <w:r w:rsidR="008F7519">
        <w:rPr>
          <w:sz w:val="24"/>
          <w:szCs w:val="24"/>
        </w:rPr>
        <w:t xml:space="preserve"> 185</w:t>
      </w:r>
      <w:r>
        <w:rPr>
          <w:sz w:val="24"/>
          <w:szCs w:val="24"/>
        </w:rPr>
        <w:t>, 186, and 187, that she is</w:t>
      </w:r>
      <w:r w:rsidR="008F7519">
        <w:rPr>
          <w:sz w:val="24"/>
          <w:szCs w:val="24"/>
        </w:rPr>
        <w:t xml:space="preserve"> curious what the ‘workshop cluster’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</w:t>
      </w:r>
      <w:r w:rsidR="008F7519">
        <w:rPr>
          <w:sz w:val="24"/>
          <w:szCs w:val="24"/>
        </w:rPr>
        <w:t>look</w:t>
      </w:r>
      <w:r>
        <w:rPr>
          <w:sz w:val="24"/>
          <w:szCs w:val="24"/>
        </w:rPr>
        <w:t xml:space="preserve"> like.  She asked if there will be e</w:t>
      </w:r>
      <w:r w:rsidR="008F7519">
        <w:rPr>
          <w:sz w:val="24"/>
          <w:szCs w:val="24"/>
        </w:rPr>
        <w:t>ncouragement for stud</w:t>
      </w:r>
      <w:r>
        <w:rPr>
          <w:sz w:val="24"/>
          <w:szCs w:val="24"/>
        </w:rPr>
        <w:t xml:space="preserve">ents to take them as a package, and asked </w:t>
      </w:r>
      <w:r w:rsidR="008F7519">
        <w:rPr>
          <w:sz w:val="24"/>
          <w:szCs w:val="24"/>
        </w:rPr>
        <w:t xml:space="preserve">why not just </w:t>
      </w:r>
      <w:proofErr w:type="gramStart"/>
      <w:r w:rsidR="008F7519">
        <w:rPr>
          <w:sz w:val="24"/>
          <w:szCs w:val="24"/>
        </w:rPr>
        <w:t>do 101</w:t>
      </w:r>
      <w:r>
        <w:rPr>
          <w:sz w:val="24"/>
          <w:szCs w:val="24"/>
        </w:rPr>
        <w:t>, 102, and 103</w:t>
      </w:r>
      <w:proofErr w:type="gramEnd"/>
      <w:r w:rsidR="008F7519">
        <w:rPr>
          <w:sz w:val="24"/>
          <w:szCs w:val="24"/>
        </w:rPr>
        <w:t xml:space="preserve">.  Whitman </w:t>
      </w:r>
      <w:r>
        <w:rPr>
          <w:sz w:val="24"/>
          <w:szCs w:val="24"/>
        </w:rPr>
        <w:t xml:space="preserve">said these </w:t>
      </w:r>
      <w:proofErr w:type="gramStart"/>
      <w:r w:rsidR="008F7519">
        <w:rPr>
          <w:sz w:val="24"/>
          <w:szCs w:val="24"/>
        </w:rPr>
        <w:t>can</w:t>
      </w:r>
      <w:proofErr w:type="gramEnd"/>
      <w:r w:rsidR="008F7519">
        <w:rPr>
          <w:sz w:val="24"/>
          <w:szCs w:val="24"/>
        </w:rPr>
        <w:t xml:space="preserve"> be taken separately to prepare for certain things lik</w:t>
      </w:r>
      <w:r>
        <w:rPr>
          <w:sz w:val="24"/>
          <w:szCs w:val="24"/>
        </w:rPr>
        <w:t>e SOAR</w:t>
      </w:r>
      <w:r w:rsidR="008F7519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s.  She said she </w:t>
      </w:r>
      <w:proofErr w:type="gramStart"/>
      <w:r w:rsidR="008F7519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="008F7519">
        <w:rPr>
          <w:sz w:val="24"/>
          <w:szCs w:val="24"/>
        </w:rPr>
        <w:t>n’t</w:t>
      </w:r>
      <w:proofErr w:type="gramEnd"/>
      <w:r w:rsidR="008F7519">
        <w:rPr>
          <w:sz w:val="24"/>
          <w:szCs w:val="24"/>
        </w:rPr>
        <w:t xml:space="preserve"> see them as being remedial, but</w:t>
      </w:r>
      <w:r>
        <w:rPr>
          <w:sz w:val="24"/>
          <w:szCs w:val="24"/>
        </w:rPr>
        <w:t xml:space="preserve"> as a way to supplement skills.</w:t>
      </w:r>
    </w:p>
    <w:p w:rsidR="00FE6122" w:rsidRDefault="00FE6122" w:rsidP="003B7D4A">
      <w:pPr>
        <w:rPr>
          <w:sz w:val="24"/>
          <w:szCs w:val="24"/>
        </w:rPr>
      </w:pPr>
    </w:p>
    <w:p w:rsidR="004F6849" w:rsidRDefault="00FE6122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noted that the </w:t>
      </w:r>
      <w:r w:rsidR="008F7519">
        <w:rPr>
          <w:sz w:val="24"/>
          <w:szCs w:val="24"/>
        </w:rPr>
        <w:t xml:space="preserve">repeatability of credit hours is </w:t>
      </w:r>
      <w:r>
        <w:rPr>
          <w:sz w:val="24"/>
          <w:szCs w:val="24"/>
        </w:rPr>
        <w:t xml:space="preserve">set at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 Whitman said</w:t>
      </w:r>
      <w:r w:rsidR="008F7519">
        <w:rPr>
          <w:sz w:val="24"/>
          <w:szCs w:val="24"/>
        </w:rPr>
        <w:t xml:space="preserve"> 185 was </w:t>
      </w:r>
      <w:r>
        <w:rPr>
          <w:sz w:val="24"/>
          <w:szCs w:val="24"/>
        </w:rPr>
        <w:t xml:space="preserve">repeatable for up to </w:t>
      </w:r>
      <w:r w:rsidR="008F7519">
        <w:rPr>
          <w:sz w:val="24"/>
          <w:szCs w:val="24"/>
        </w:rPr>
        <w:t>6</w:t>
      </w:r>
      <w:r>
        <w:rPr>
          <w:sz w:val="24"/>
          <w:szCs w:val="24"/>
        </w:rPr>
        <w:t xml:space="preserve"> credits</w:t>
      </w:r>
      <w:r w:rsidR="008F7519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8F7519">
        <w:rPr>
          <w:sz w:val="24"/>
          <w:szCs w:val="24"/>
        </w:rPr>
        <w:t xml:space="preserve"> should still be </w:t>
      </w:r>
      <w:r>
        <w:rPr>
          <w:sz w:val="24"/>
          <w:szCs w:val="24"/>
        </w:rPr>
        <w:t xml:space="preserve">repeatable for up to </w:t>
      </w:r>
      <w:r w:rsidR="008F7519">
        <w:rPr>
          <w:sz w:val="24"/>
          <w:szCs w:val="24"/>
        </w:rPr>
        <w:t>6 (</w:t>
      </w:r>
      <w:r>
        <w:rPr>
          <w:sz w:val="24"/>
          <w:szCs w:val="24"/>
        </w:rPr>
        <w:t xml:space="preserve">she noted that there is a </w:t>
      </w:r>
      <w:r w:rsidR="008F7519">
        <w:rPr>
          <w:sz w:val="24"/>
          <w:szCs w:val="24"/>
        </w:rPr>
        <w:t>discrepancy in what was submitted</w:t>
      </w:r>
      <w:r>
        <w:rPr>
          <w:sz w:val="24"/>
          <w:szCs w:val="24"/>
        </w:rPr>
        <w:t>, but the program would like 6 credits), but 186 and 18</w:t>
      </w:r>
      <w:r w:rsidR="008F7519">
        <w:rPr>
          <w:sz w:val="24"/>
          <w:szCs w:val="24"/>
        </w:rPr>
        <w:t>7 should still be</w:t>
      </w:r>
      <w:r>
        <w:rPr>
          <w:sz w:val="24"/>
          <w:szCs w:val="24"/>
        </w:rPr>
        <w:t xml:space="preserve"> repeatable for up to</w:t>
      </w:r>
      <w:r w:rsidR="008F7519">
        <w:rPr>
          <w:sz w:val="24"/>
          <w:szCs w:val="24"/>
        </w:rPr>
        <w:t xml:space="preserve"> 4 because of the </w:t>
      </w:r>
      <w:r>
        <w:rPr>
          <w:sz w:val="24"/>
          <w:szCs w:val="24"/>
        </w:rPr>
        <w:t xml:space="preserve">content. </w:t>
      </w:r>
      <w:r w:rsidR="008F7519">
        <w:rPr>
          <w:sz w:val="24"/>
          <w:szCs w:val="24"/>
        </w:rPr>
        <w:t xml:space="preserve"> Ayers </w:t>
      </w:r>
      <w:r>
        <w:rPr>
          <w:sz w:val="24"/>
          <w:szCs w:val="24"/>
        </w:rPr>
        <w:t>said</w:t>
      </w:r>
      <w:r w:rsidR="008F7519">
        <w:rPr>
          <w:sz w:val="24"/>
          <w:szCs w:val="24"/>
        </w:rPr>
        <w:t xml:space="preserve"> we </w:t>
      </w:r>
      <w:proofErr w:type="gramStart"/>
      <w:r w:rsidR="008F7519">
        <w:rPr>
          <w:sz w:val="24"/>
          <w:szCs w:val="24"/>
        </w:rPr>
        <w:t>wouldn’t</w:t>
      </w:r>
      <w:proofErr w:type="gramEnd"/>
      <w:r w:rsidR="008F7519">
        <w:rPr>
          <w:sz w:val="24"/>
          <w:szCs w:val="24"/>
        </w:rPr>
        <w:t xml:space="preserve"> want to discourage people from getting involved with these earlier, </w:t>
      </w:r>
      <w:r>
        <w:rPr>
          <w:sz w:val="24"/>
          <w:szCs w:val="24"/>
        </w:rPr>
        <w:t xml:space="preserve">there might be </w:t>
      </w:r>
      <w:r w:rsidR="008F7519">
        <w:rPr>
          <w:sz w:val="24"/>
          <w:szCs w:val="24"/>
        </w:rPr>
        <w:t xml:space="preserve">some populations </w:t>
      </w:r>
      <w:r>
        <w:rPr>
          <w:sz w:val="24"/>
          <w:szCs w:val="24"/>
        </w:rPr>
        <w:t>of students who might use them more.  Whitman said there was</w:t>
      </w:r>
      <w:r w:rsidR="008F7519">
        <w:rPr>
          <w:sz w:val="24"/>
          <w:szCs w:val="24"/>
        </w:rPr>
        <w:t xml:space="preserve"> some discussion around whether they should be labeled UGS instead</w:t>
      </w:r>
      <w:r>
        <w:rPr>
          <w:sz w:val="24"/>
          <w:szCs w:val="24"/>
        </w:rPr>
        <w:t xml:space="preserve"> of USEM</w:t>
      </w:r>
      <w:r w:rsidR="008F7519">
        <w:rPr>
          <w:sz w:val="24"/>
          <w:szCs w:val="24"/>
        </w:rPr>
        <w:t xml:space="preserve"> to encourage students </w:t>
      </w:r>
      <w:proofErr w:type="gramStart"/>
      <w:r w:rsidR="008F7519">
        <w:rPr>
          <w:sz w:val="24"/>
          <w:szCs w:val="24"/>
        </w:rPr>
        <w:t>who’ve</w:t>
      </w:r>
      <w:proofErr w:type="gramEnd"/>
      <w:r w:rsidR="008F7519">
        <w:rPr>
          <w:sz w:val="24"/>
          <w:szCs w:val="24"/>
        </w:rPr>
        <w:t xml:space="preserve"> already completed USEM</w:t>
      </w:r>
      <w:r>
        <w:rPr>
          <w:sz w:val="24"/>
          <w:szCs w:val="24"/>
        </w:rPr>
        <w:t xml:space="preserve"> to consider them</w:t>
      </w:r>
      <w:r w:rsidR="008F7519">
        <w:rPr>
          <w:sz w:val="24"/>
          <w:szCs w:val="24"/>
        </w:rPr>
        <w:t xml:space="preserve">.  Waters </w:t>
      </w:r>
      <w:r>
        <w:rPr>
          <w:sz w:val="24"/>
          <w:szCs w:val="24"/>
        </w:rPr>
        <w:t>said this change m</w:t>
      </w:r>
      <w:r w:rsidR="008F7519">
        <w:rPr>
          <w:sz w:val="24"/>
          <w:szCs w:val="24"/>
        </w:rPr>
        <w:t xml:space="preserve">ight also avoid </w:t>
      </w:r>
      <w:r>
        <w:rPr>
          <w:sz w:val="24"/>
          <w:szCs w:val="24"/>
        </w:rPr>
        <w:t xml:space="preserve">the </w:t>
      </w:r>
      <w:r w:rsidR="008F7519">
        <w:rPr>
          <w:sz w:val="24"/>
          <w:szCs w:val="24"/>
        </w:rPr>
        <w:t xml:space="preserve">perception </w:t>
      </w:r>
      <w:r>
        <w:rPr>
          <w:sz w:val="24"/>
          <w:szCs w:val="24"/>
        </w:rPr>
        <w:t>that these are</w:t>
      </w:r>
      <w:r w:rsidR="008F7519">
        <w:rPr>
          <w:sz w:val="24"/>
          <w:szCs w:val="24"/>
        </w:rPr>
        <w:t xml:space="preserve"> remedial.  Whitma</w:t>
      </w:r>
      <w:r>
        <w:rPr>
          <w:sz w:val="24"/>
          <w:szCs w:val="24"/>
        </w:rPr>
        <w:t>n said</w:t>
      </w:r>
      <w:r w:rsidR="008F7519">
        <w:rPr>
          <w:sz w:val="24"/>
          <w:szCs w:val="24"/>
        </w:rPr>
        <w:t xml:space="preserve"> </w:t>
      </w:r>
      <w:r>
        <w:rPr>
          <w:sz w:val="24"/>
          <w:szCs w:val="24"/>
        </w:rPr>
        <w:t>the program</w:t>
      </w:r>
      <w:r w:rsidR="008F7519">
        <w:rPr>
          <w:sz w:val="24"/>
          <w:szCs w:val="24"/>
        </w:rPr>
        <w:t xml:space="preserve"> considered who would be taking these courses,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r w:rsidR="008F7519">
        <w:rPr>
          <w:sz w:val="24"/>
          <w:szCs w:val="24"/>
        </w:rPr>
        <w:t xml:space="preserve"> also</w:t>
      </w:r>
      <w:proofErr w:type="gramEnd"/>
      <w:r w:rsidR="008F7519">
        <w:rPr>
          <w:sz w:val="24"/>
          <w:szCs w:val="24"/>
        </w:rPr>
        <w:t xml:space="preserve"> when they would be scheduled, either beginning </w:t>
      </w:r>
      <w:r>
        <w:rPr>
          <w:sz w:val="24"/>
          <w:szCs w:val="24"/>
        </w:rPr>
        <w:t xml:space="preserve">of term </w:t>
      </w:r>
      <w:r w:rsidR="008F7519">
        <w:rPr>
          <w:sz w:val="24"/>
          <w:szCs w:val="24"/>
        </w:rPr>
        <w:t>or 5 weeks into</w:t>
      </w:r>
      <w:r>
        <w:rPr>
          <w:sz w:val="24"/>
          <w:szCs w:val="24"/>
        </w:rPr>
        <w:t xml:space="preserve"> the</w:t>
      </w:r>
      <w:r w:rsidR="008F7519">
        <w:rPr>
          <w:sz w:val="24"/>
          <w:szCs w:val="24"/>
        </w:rPr>
        <w:t xml:space="preserve"> term.  Ayers </w:t>
      </w:r>
      <w:r>
        <w:rPr>
          <w:sz w:val="24"/>
          <w:szCs w:val="24"/>
        </w:rPr>
        <w:t xml:space="preserve">said these </w:t>
      </w:r>
      <w:r w:rsidR="00454278">
        <w:rPr>
          <w:sz w:val="24"/>
          <w:szCs w:val="24"/>
        </w:rPr>
        <w:t>courses can be like</w:t>
      </w:r>
      <w:r w:rsidR="00152A94">
        <w:rPr>
          <w:sz w:val="24"/>
          <w:szCs w:val="24"/>
        </w:rPr>
        <w:t xml:space="preserve"> sca</w:t>
      </w:r>
      <w:r w:rsidR="00454278">
        <w:rPr>
          <w:sz w:val="24"/>
          <w:szCs w:val="24"/>
        </w:rPr>
        <w:t>ffolding to help with USEM or students</w:t>
      </w:r>
      <w:r w:rsidR="00152A94">
        <w:rPr>
          <w:sz w:val="24"/>
          <w:szCs w:val="24"/>
        </w:rPr>
        <w:t xml:space="preserve"> drop in when needed</w:t>
      </w:r>
      <w:r w:rsidR="00454278">
        <w:rPr>
          <w:sz w:val="24"/>
          <w:szCs w:val="24"/>
        </w:rPr>
        <w:t>.  These courses</w:t>
      </w:r>
      <w:r w:rsidR="00152A94">
        <w:rPr>
          <w:sz w:val="24"/>
          <w:szCs w:val="24"/>
        </w:rPr>
        <w:t xml:space="preserve"> can </w:t>
      </w:r>
      <w:r w:rsidR="00454278">
        <w:rPr>
          <w:sz w:val="24"/>
          <w:szCs w:val="24"/>
        </w:rPr>
        <w:t xml:space="preserve">also </w:t>
      </w:r>
      <w:r w:rsidR="00152A94">
        <w:rPr>
          <w:sz w:val="24"/>
          <w:szCs w:val="24"/>
        </w:rPr>
        <w:t xml:space="preserve">help </w:t>
      </w:r>
      <w:r w:rsidR="00454278">
        <w:rPr>
          <w:sz w:val="24"/>
          <w:szCs w:val="24"/>
        </w:rPr>
        <w:t>students reach the</w:t>
      </w:r>
      <w:r w:rsidR="00152A94">
        <w:rPr>
          <w:sz w:val="24"/>
          <w:szCs w:val="24"/>
        </w:rPr>
        <w:t xml:space="preserve"> recommended 15 credits </w:t>
      </w:r>
      <w:r w:rsidR="00454278">
        <w:rPr>
          <w:sz w:val="24"/>
          <w:szCs w:val="24"/>
        </w:rPr>
        <w:t xml:space="preserve">per term </w:t>
      </w:r>
      <w:r w:rsidR="00152A94">
        <w:rPr>
          <w:sz w:val="24"/>
          <w:szCs w:val="24"/>
        </w:rPr>
        <w:t xml:space="preserve">to move toward </w:t>
      </w:r>
      <w:r w:rsidR="00454278">
        <w:rPr>
          <w:sz w:val="24"/>
          <w:szCs w:val="24"/>
        </w:rPr>
        <w:t xml:space="preserve">graduation in 4 years.  Waters said that </w:t>
      </w:r>
      <w:r w:rsidR="00152A94">
        <w:rPr>
          <w:sz w:val="24"/>
          <w:szCs w:val="24"/>
        </w:rPr>
        <w:t xml:space="preserve">some students transferring in who </w:t>
      </w:r>
      <w:proofErr w:type="gramStart"/>
      <w:r w:rsidR="00152A94">
        <w:rPr>
          <w:sz w:val="24"/>
          <w:szCs w:val="24"/>
        </w:rPr>
        <w:t>wouldn’t</w:t>
      </w:r>
      <w:proofErr w:type="gramEnd"/>
      <w:r w:rsidR="00152A94">
        <w:rPr>
          <w:sz w:val="24"/>
          <w:szCs w:val="24"/>
        </w:rPr>
        <w:t xml:space="preserve"> have to take </w:t>
      </w:r>
      <w:r w:rsidR="00454278">
        <w:rPr>
          <w:sz w:val="24"/>
          <w:szCs w:val="24"/>
        </w:rPr>
        <w:t xml:space="preserve">USEM </w:t>
      </w:r>
      <w:r w:rsidR="00152A94">
        <w:rPr>
          <w:sz w:val="24"/>
          <w:szCs w:val="24"/>
        </w:rPr>
        <w:t>101</w:t>
      </w:r>
      <w:r w:rsidR="00454278">
        <w:rPr>
          <w:sz w:val="24"/>
          <w:szCs w:val="24"/>
        </w:rPr>
        <w:t xml:space="preserve"> or 102 might </w:t>
      </w:r>
      <w:r w:rsidR="00152A94">
        <w:rPr>
          <w:sz w:val="24"/>
          <w:szCs w:val="24"/>
        </w:rPr>
        <w:t xml:space="preserve">want to take these.  Jessup </w:t>
      </w:r>
      <w:r w:rsidR="00454278">
        <w:rPr>
          <w:sz w:val="24"/>
          <w:szCs w:val="24"/>
        </w:rPr>
        <w:t xml:space="preserve">said when </w:t>
      </w:r>
      <w:proofErr w:type="gramStart"/>
      <w:r w:rsidR="00454278">
        <w:rPr>
          <w:sz w:val="24"/>
          <w:szCs w:val="24"/>
        </w:rPr>
        <w:t>she’s</w:t>
      </w:r>
      <w:proofErr w:type="gramEnd"/>
      <w:r w:rsidR="00454278">
        <w:rPr>
          <w:sz w:val="24"/>
          <w:szCs w:val="24"/>
        </w:rPr>
        <w:t xml:space="preserve"> taught it she had some students who we</w:t>
      </w:r>
      <w:r w:rsidR="00152A94">
        <w:rPr>
          <w:sz w:val="24"/>
          <w:szCs w:val="24"/>
        </w:rPr>
        <w:t xml:space="preserve">re strong writers but just want to make sure they </w:t>
      </w:r>
      <w:r w:rsidR="00454278">
        <w:rPr>
          <w:sz w:val="24"/>
          <w:szCs w:val="24"/>
        </w:rPr>
        <w:t xml:space="preserve">are clear on </w:t>
      </w:r>
      <w:r w:rsidR="00152A94">
        <w:rPr>
          <w:sz w:val="24"/>
          <w:szCs w:val="24"/>
        </w:rPr>
        <w:t>all the rules of grammar</w:t>
      </w:r>
      <w:r w:rsidR="00454278">
        <w:rPr>
          <w:sz w:val="24"/>
          <w:szCs w:val="24"/>
        </w:rPr>
        <w:t>,</w:t>
      </w:r>
      <w:r w:rsidR="00152A94">
        <w:rPr>
          <w:sz w:val="24"/>
          <w:szCs w:val="24"/>
        </w:rPr>
        <w:t xml:space="preserve"> etc.  Whitman </w:t>
      </w:r>
      <w:r w:rsidR="00454278">
        <w:rPr>
          <w:sz w:val="24"/>
          <w:szCs w:val="24"/>
        </w:rPr>
        <w:t xml:space="preserve">said the </w:t>
      </w:r>
      <w:r w:rsidR="002430DD">
        <w:rPr>
          <w:sz w:val="24"/>
          <w:szCs w:val="24"/>
        </w:rPr>
        <w:t>USEM curriculum committee</w:t>
      </w:r>
      <w:r w:rsidR="00454278">
        <w:rPr>
          <w:sz w:val="24"/>
          <w:szCs w:val="24"/>
        </w:rPr>
        <w:t xml:space="preserve"> is</w:t>
      </w:r>
      <w:r w:rsidR="002430DD">
        <w:rPr>
          <w:sz w:val="24"/>
          <w:szCs w:val="24"/>
        </w:rPr>
        <w:t xml:space="preserve"> working on how it would look in different circumstances so we can offer it ‘out of the box’ with more consistency.  </w:t>
      </w:r>
      <w:r w:rsidR="00454278">
        <w:rPr>
          <w:sz w:val="24"/>
          <w:szCs w:val="24"/>
        </w:rPr>
        <w:t>She also said that the L</w:t>
      </w:r>
      <w:r w:rsidR="002430DD">
        <w:rPr>
          <w:sz w:val="24"/>
          <w:szCs w:val="24"/>
        </w:rPr>
        <w:t xml:space="preserve">ibrary has been keen on creating research courses, </w:t>
      </w:r>
      <w:r w:rsidR="00454278">
        <w:rPr>
          <w:sz w:val="24"/>
          <w:szCs w:val="24"/>
        </w:rPr>
        <w:t>so USEM</w:t>
      </w:r>
      <w:r w:rsidR="002430DD">
        <w:rPr>
          <w:sz w:val="24"/>
          <w:szCs w:val="24"/>
        </w:rPr>
        <w:t xml:space="preserve"> might want to have students work with librarians in </w:t>
      </w:r>
      <w:r w:rsidR="00454278">
        <w:rPr>
          <w:sz w:val="24"/>
          <w:szCs w:val="24"/>
        </w:rPr>
        <w:t xml:space="preserve">USEM </w:t>
      </w:r>
      <w:r w:rsidR="002430DD">
        <w:rPr>
          <w:sz w:val="24"/>
          <w:szCs w:val="24"/>
        </w:rPr>
        <w:t>186.</w:t>
      </w:r>
    </w:p>
    <w:p w:rsidR="002430DD" w:rsidRDefault="002430DD" w:rsidP="003B7D4A">
      <w:pPr>
        <w:rPr>
          <w:sz w:val="24"/>
          <w:szCs w:val="24"/>
        </w:rPr>
      </w:pPr>
    </w:p>
    <w:p w:rsidR="002430DD" w:rsidRDefault="00454278" w:rsidP="003B7D4A">
      <w:pPr>
        <w:rPr>
          <w:sz w:val="24"/>
          <w:szCs w:val="24"/>
        </w:rPr>
      </w:pPr>
      <w:r>
        <w:rPr>
          <w:sz w:val="24"/>
          <w:szCs w:val="24"/>
        </w:rPr>
        <w:t>Gay asked about the</w:t>
      </w:r>
      <w:r w:rsidR="002430DD">
        <w:rPr>
          <w:sz w:val="24"/>
          <w:szCs w:val="24"/>
        </w:rPr>
        <w:t xml:space="preserve"> changes to catalog descriptions.  Whitman </w:t>
      </w:r>
      <w:r>
        <w:rPr>
          <w:sz w:val="24"/>
          <w:szCs w:val="24"/>
        </w:rPr>
        <w:t>said the goal was</w:t>
      </w:r>
      <w:r w:rsidR="002430DD">
        <w:rPr>
          <w:sz w:val="24"/>
          <w:szCs w:val="24"/>
        </w:rPr>
        <w:t xml:space="preserve"> to create a more purposeful way to talk about </w:t>
      </w:r>
      <w:proofErr w:type="gramStart"/>
      <w:r w:rsidR="002430DD">
        <w:rPr>
          <w:sz w:val="24"/>
          <w:szCs w:val="24"/>
        </w:rPr>
        <w:t>what’s</w:t>
      </w:r>
      <w:proofErr w:type="gramEnd"/>
      <w:r w:rsidR="002430DD">
        <w:rPr>
          <w:sz w:val="24"/>
          <w:szCs w:val="24"/>
        </w:rPr>
        <w:t xml:space="preserve"> actually happening in the class</w:t>
      </w:r>
      <w:r>
        <w:rPr>
          <w:sz w:val="24"/>
          <w:szCs w:val="24"/>
        </w:rPr>
        <w:t>es</w:t>
      </w:r>
      <w:r w:rsidR="002430DD">
        <w:rPr>
          <w:sz w:val="24"/>
          <w:szCs w:val="24"/>
        </w:rPr>
        <w:t xml:space="preserve">.  Gay </w:t>
      </w:r>
      <w:r>
        <w:rPr>
          <w:sz w:val="24"/>
          <w:szCs w:val="24"/>
        </w:rPr>
        <w:t>said that by comparison the</w:t>
      </w:r>
      <w:r w:rsidR="002430DD">
        <w:rPr>
          <w:sz w:val="24"/>
          <w:szCs w:val="24"/>
        </w:rPr>
        <w:t xml:space="preserve"> old 101 description </w:t>
      </w:r>
      <w:r>
        <w:rPr>
          <w:sz w:val="24"/>
          <w:szCs w:val="24"/>
        </w:rPr>
        <w:t xml:space="preserve">was </w:t>
      </w:r>
      <w:proofErr w:type="gramStart"/>
      <w:r w:rsidR="002430DD">
        <w:rPr>
          <w:sz w:val="24"/>
          <w:szCs w:val="24"/>
        </w:rPr>
        <w:t>more clear</w:t>
      </w:r>
      <w:proofErr w:type="gramEnd"/>
      <w:r w:rsidR="002430DD">
        <w:rPr>
          <w:sz w:val="24"/>
          <w:szCs w:val="24"/>
        </w:rPr>
        <w:t xml:space="preserve"> for students.  Whitman </w:t>
      </w:r>
      <w:r>
        <w:rPr>
          <w:sz w:val="24"/>
          <w:szCs w:val="24"/>
        </w:rPr>
        <w:t>said the proposed new</w:t>
      </w:r>
      <w:r w:rsidR="002430DD">
        <w:rPr>
          <w:sz w:val="24"/>
          <w:szCs w:val="24"/>
        </w:rPr>
        <w:t xml:space="preserve"> descriptions are more for faculty to maintain </w:t>
      </w:r>
      <w:r>
        <w:rPr>
          <w:sz w:val="24"/>
          <w:szCs w:val="24"/>
        </w:rPr>
        <w:t xml:space="preserve">consistency in how the course </w:t>
      </w:r>
      <w:proofErr w:type="gramStart"/>
      <w:r>
        <w:rPr>
          <w:sz w:val="24"/>
          <w:szCs w:val="24"/>
        </w:rPr>
        <w:t>is taught</w:t>
      </w:r>
      <w:proofErr w:type="gramEnd"/>
      <w:r w:rsidR="002430D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430DD">
        <w:rPr>
          <w:sz w:val="24"/>
          <w:szCs w:val="24"/>
        </w:rPr>
        <w:lastRenderedPageBreak/>
        <w:t xml:space="preserve">Highland </w:t>
      </w:r>
      <w:r>
        <w:rPr>
          <w:sz w:val="24"/>
          <w:szCs w:val="24"/>
        </w:rPr>
        <w:t>said that</w:t>
      </w:r>
      <w:r w:rsidR="002430DD">
        <w:rPr>
          <w:sz w:val="24"/>
          <w:szCs w:val="24"/>
        </w:rPr>
        <w:t xml:space="preserve"> USEM </w:t>
      </w:r>
      <w:r>
        <w:rPr>
          <w:sz w:val="24"/>
          <w:szCs w:val="24"/>
        </w:rPr>
        <w:t xml:space="preserve">is a special case regarding descriptions; Enrollment Services </w:t>
      </w:r>
      <w:r w:rsidR="002430DD">
        <w:rPr>
          <w:sz w:val="24"/>
          <w:szCs w:val="24"/>
        </w:rPr>
        <w:t>overwrite</w:t>
      </w:r>
      <w:r>
        <w:rPr>
          <w:sz w:val="24"/>
          <w:szCs w:val="24"/>
        </w:rPr>
        <w:t>s</w:t>
      </w:r>
      <w:r w:rsidR="002430DD">
        <w:rPr>
          <w:sz w:val="24"/>
          <w:szCs w:val="24"/>
        </w:rPr>
        <w:t xml:space="preserve"> the topic.  Ayers </w:t>
      </w:r>
      <w:r>
        <w:rPr>
          <w:sz w:val="24"/>
          <w:szCs w:val="24"/>
        </w:rPr>
        <w:t>said</w:t>
      </w:r>
      <w:r w:rsidR="002430DD">
        <w:rPr>
          <w:sz w:val="24"/>
          <w:szCs w:val="24"/>
        </w:rPr>
        <w:t xml:space="preserve"> every former OUS school and all 17 </w:t>
      </w:r>
      <w:r>
        <w:rPr>
          <w:sz w:val="24"/>
          <w:szCs w:val="24"/>
        </w:rPr>
        <w:t>community colleges</w:t>
      </w:r>
      <w:r w:rsidR="002430DD">
        <w:rPr>
          <w:sz w:val="24"/>
          <w:szCs w:val="24"/>
        </w:rPr>
        <w:t xml:space="preserve"> </w:t>
      </w:r>
      <w:proofErr w:type="gramStart"/>
      <w:r w:rsidR="002430DD">
        <w:rPr>
          <w:sz w:val="24"/>
          <w:szCs w:val="24"/>
        </w:rPr>
        <w:t>are aligned</w:t>
      </w:r>
      <w:proofErr w:type="gramEnd"/>
      <w:r w:rsidR="002430DD">
        <w:rPr>
          <w:sz w:val="24"/>
          <w:szCs w:val="24"/>
        </w:rPr>
        <w:t xml:space="preserve"> with OWEAC; these things have been aligned for some time across the state</w:t>
      </w:r>
      <w:r>
        <w:rPr>
          <w:sz w:val="24"/>
          <w:szCs w:val="24"/>
        </w:rPr>
        <w:t>.</w:t>
      </w:r>
      <w:r w:rsidR="00243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</w:t>
      </w:r>
      <w:r w:rsidR="002430DD">
        <w:rPr>
          <w:sz w:val="24"/>
          <w:szCs w:val="24"/>
        </w:rPr>
        <w:t xml:space="preserve">ven though </w:t>
      </w:r>
      <w:proofErr w:type="gramStart"/>
      <w:r w:rsidR="002430DD">
        <w:rPr>
          <w:sz w:val="24"/>
          <w:szCs w:val="24"/>
        </w:rPr>
        <w:t>it’s</w:t>
      </w:r>
      <w:proofErr w:type="gramEnd"/>
      <w:r w:rsidR="002430DD">
        <w:rPr>
          <w:sz w:val="24"/>
          <w:szCs w:val="24"/>
        </w:rPr>
        <w:t xml:space="preserve"> called something different here, and may not line up session to session, the outcomes are aligned.</w:t>
      </w:r>
      <w:r>
        <w:rPr>
          <w:sz w:val="24"/>
          <w:szCs w:val="24"/>
        </w:rPr>
        <w:t xml:space="preserve"> </w:t>
      </w:r>
      <w:r w:rsidR="002430DD">
        <w:rPr>
          <w:sz w:val="24"/>
          <w:szCs w:val="24"/>
        </w:rPr>
        <w:t xml:space="preserve">Whitman </w:t>
      </w:r>
      <w:r>
        <w:rPr>
          <w:sz w:val="24"/>
          <w:szCs w:val="24"/>
        </w:rPr>
        <w:t>added that the</w:t>
      </w:r>
      <w:r w:rsidR="002430DD">
        <w:rPr>
          <w:sz w:val="24"/>
          <w:szCs w:val="24"/>
        </w:rPr>
        <w:t xml:space="preserve"> layering of audience</w:t>
      </w:r>
      <w:r>
        <w:rPr>
          <w:sz w:val="24"/>
          <w:szCs w:val="24"/>
        </w:rPr>
        <w:t>s for the descriptions also</w:t>
      </w:r>
      <w:r w:rsidR="002430DD">
        <w:rPr>
          <w:sz w:val="24"/>
          <w:szCs w:val="24"/>
        </w:rPr>
        <w:t xml:space="preserve"> includes other institutions.</w:t>
      </w:r>
    </w:p>
    <w:p w:rsidR="002430DD" w:rsidRDefault="002430DD" w:rsidP="003B7D4A">
      <w:pPr>
        <w:rPr>
          <w:sz w:val="24"/>
          <w:szCs w:val="24"/>
        </w:rPr>
      </w:pPr>
    </w:p>
    <w:p w:rsidR="002430DD" w:rsidRDefault="002430D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454278">
        <w:rPr>
          <w:sz w:val="24"/>
          <w:szCs w:val="24"/>
        </w:rPr>
        <w:t xml:space="preserve">pointed out that </w:t>
      </w:r>
      <w:r w:rsidR="00BC71EE">
        <w:rPr>
          <w:sz w:val="24"/>
          <w:szCs w:val="24"/>
        </w:rPr>
        <w:t xml:space="preserve">HSE </w:t>
      </w:r>
      <w:r>
        <w:rPr>
          <w:sz w:val="24"/>
          <w:szCs w:val="24"/>
        </w:rPr>
        <w:t xml:space="preserve">101L, 102L, 103L are new but </w:t>
      </w:r>
      <w:r w:rsidR="00454278">
        <w:rPr>
          <w:sz w:val="24"/>
          <w:szCs w:val="24"/>
        </w:rPr>
        <w:t xml:space="preserve">there are </w:t>
      </w:r>
      <w:r>
        <w:rPr>
          <w:sz w:val="24"/>
          <w:szCs w:val="24"/>
        </w:rPr>
        <w:t xml:space="preserve">no new </w:t>
      </w:r>
      <w:r w:rsidR="00454278">
        <w:rPr>
          <w:sz w:val="24"/>
          <w:szCs w:val="24"/>
        </w:rPr>
        <w:t xml:space="preserve">course proposals.  Smith said </w:t>
      </w:r>
      <w:r>
        <w:rPr>
          <w:sz w:val="24"/>
          <w:szCs w:val="24"/>
        </w:rPr>
        <w:t xml:space="preserve">the proposals </w:t>
      </w:r>
      <w:proofErr w:type="gramStart"/>
      <w:r w:rsidR="00454278">
        <w:rPr>
          <w:sz w:val="24"/>
          <w:szCs w:val="24"/>
        </w:rPr>
        <w:t>were</w:t>
      </w:r>
      <w:r>
        <w:rPr>
          <w:sz w:val="24"/>
          <w:szCs w:val="24"/>
        </w:rPr>
        <w:t xml:space="preserve"> created</w:t>
      </w:r>
      <w:proofErr w:type="gramEnd"/>
      <w:r>
        <w:rPr>
          <w:sz w:val="24"/>
          <w:szCs w:val="24"/>
        </w:rPr>
        <w:t xml:space="preserve"> but were not approved and sent.  Ayers </w:t>
      </w:r>
      <w:r w:rsidR="00454278">
        <w:rPr>
          <w:sz w:val="24"/>
          <w:szCs w:val="24"/>
        </w:rPr>
        <w:t>said she</w:t>
      </w:r>
      <w:r>
        <w:rPr>
          <w:sz w:val="24"/>
          <w:szCs w:val="24"/>
        </w:rPr>
        <w:t xml:space="preserve"> </w:t>
      </w:r>
      <w:r w:rsidR="00454278">
        <w:rPr>
          <w:sz w:val="24"/>
          <w:szCs w:val="24"/>
        </w:rPr>
        <w:t>has them.  Gay said</w:t>
      </w:r>
      <w:r w:rsidR="00BC71EE">
        <w:rPr>
          <w:sz w:val="24"/>
          <w:szCs w:val="24"/>
        </w:rPr>
        <w:t xml:space="preserve"> the courses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could be approved</w:t>
      </w:r>
      <w:proofErr w:type="gramEnd"/>
      <w:r>
        <w:rPr>
          <w:sz w:val="24"/>
          <w:szCs w:val="24"/>
        </w:rPr>
        <w:t xml:space="preserve"> pend</w:t>
      </w:r>
      <w:r w:rsidR="00BC71EE">
        <w:rPr>
          <w:sz w:val="24"/>
          <w:szCs w:val="24"/>
        </w:rPr>
        <w:t>ing receipt of course proposals.  Whitman said separating</w:t>
      </w:r>
      <w:r>
        <w:rPr>
          <w:sz w:val="24"/>
          <w:szCs w:val="24"/>
        </w:rPr>
        <w:t xml:space="preserve"> the </w:t>
      </w:r>
      <w:r w:rsidR="00BC71EE">
        <w:rPr>
          <w:sz w:val="24"/>
          <w:szCs w:val="24"/>
        </w:rPr>
        <w:t xml:space="preserve">courses and </w:t>
      </w:r>
      <w:r>
        <w:rPr>
          <w:sz w:val="24"/>
          <w:szCs w:val="24"/>
        </w:rPr>
        <w:t>labs make</w:t>
      </w:r>
      <w:r w:rsidR="00BC71EE">
        <w:rPr>
          <w:sz w:val="24"/>
          <w:szCs w:val="24"/>
        </w:rPr>
        <w:t>s</w:t>
      </w:r>
      <w:r>
        <w:rPr>
          <w:sz w:val="24"/>
          <w:szCs w:val="24"/>
        </w:rPr>
        <w:t xml:space="preserve"> it clearer what </w:t>
      </w:r>
      <w:proofErr w:type="gramStart"/>
      <w:r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accounting fo</w:t>
      </w:r>
      <w:r w:rsidR="00BC71EE">
        <w:rPr>
          <w:sz w:val="24"/>
          <w:szCs w:val="24"/>
        </w:rPr>
        <w:t xml:space="preserve">r with the credit.  Waters said that as </w:t>
      </w:r>
      <w:proofErr w:type="gramStart"/>
      <w:r w:rsidR="00BC71EE"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looking at competency based </w:t>
      </w:r>
      <w:r w:rsidR="00BC71EE">
        <w:rPr>
          <w:sz w:val="24"/>
          <w:szCs w:val="24"/>
        </w:rPr>
        <w:t>education as a possible direction for some programs in the future, there</w:t>
      </w:r>
      <w:r>
        <w:rPr>
          <w:sz w:val="24"/>
          <w:szCs w:val="24"/>
        </w:rPr>
        <w:t xml:space="preserve"> could be some way to align </w:t>
      </w:r>
      <w:r w:rsidR="00BC71EE">
        <w:rPr>
          <w:sz w:val="24"/>
          <w:szCs w:val="24"/>
        </w:rPr>
        <w:t>learning outcomes with what students</w:t>
      </w:r>
      <w:r>
        <w:rPr>
          <w:sz w:val="24"/>
          <w:szCs w:val="24"/>
        </w:rPr>
        <w:t xml:space="preserve"> do</w:t>
      </w:r>
      <w:r w:rsidR="00BC71EE">
        <w:rPr>
          <w:sz w:val="24"/>
          <w:szCs w:val="24"/>
        </w:rPr>
        <w:t xml:space="preserve"> in the courses</w:t>
      </w:r>
      <w:r>
        <w:rPr>
          <w:sz w:val="24"/>
          <w:szCs w:val="24"/>
        </w:rPr>
        <w:t>.  The more flexibility we provide ar</w:t>
      </w:r>
      <w:r w:rsidR="00BC71EE">
        <w:rPr>
          <w:sz w:val="24"/>
          <w:szCs w:val="24"/>
        </w:rPr>
        <w:t xml:space="preserve">ound this the better.  Whitman </w:t>
      </w:r>
      <w:r w:rsidR="00EB2083">
        <w:rPr>
          <w:sz w:val="24"/>
          <w:szCs w:val="24"/>
        </w:rPr>
        <w:t xml:space="preserve">suggested that they </w:t>
      </w:r>
      <w:proofErr w:type="gramStart"/>
      <w:r w:rsidR="00EB2083">
        <w:rPr>
          <w:sz w:val="24"/>
          <w:szCs w:val="24"/>
        </w:rPr>
        <w:t>might be called</w:t>
      </w:r>
      <w:proofErr w:type="gramEnd"/>
      <w:r w:rsidR="00EB2083">
        <w:rPr>
          <w:sz w:val="24"/>
          <w:szCs w:val="24"/>
        </w:rPr>
        <w:t xml:space="preserve"> </w:t>
      </w:r>
      <w:r>
        <w:rPr>
          <w:sz w:val="24"/>
          <w:szCs w:val="24"/>
        </w:rPr>
        <w:t>seminar lab</w:t>
      </w:r>
      <w:r w:rsidR="00EB208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430DD" w:rsidRDefault="002430DD" w:rsidP="003B7D4A">
      <w:pPr>
        <w:rPr>
          <w:sz w:val="24"/>
          <w:szCs w:val="24"/>
        </w:rPr>
      </w:pPr>
    </w:p>
    <w:p w:rsidR="002430DD" w:rsidRDefault="000A78B7" w:rsidP="003B7D4A">
      <w:pPr>
        <w:rPr>
          <w:sz w:val="24"/>
          <w:szCs w:val="24"/>
        </w:rPr>
      </w:pPr>
      <w:r>
        <w:rPr>
          <w:sz w:val="24"/>
          <w:szCs w:val="24"/>
        </w:rPr>
        <w:t>Highland said it would be possible to</w:t>
      </w:r>
      <w:r w:rsidR="002430DD">
        <w:rPr>
          <w:sz w:val="24"/>
          <w:szCs w:val="24"/>
        </w:rPr>
        <w:t xml:space="preserve"> set </w:t>
      </w:r>
      <w:r>
        <w:rPr>
          <w:sz w:val="24"/>
          <w:szCs w:val="24"/>
        </w:rPr>
        <w:t>these courses</w:t>
      </w:r>
      <w:r w:rsidR="002430DD">
        <w:rPr>
          <w:sz w:val="24"/>
          <w:szCs w:val="24"/>
        </w:rPr>
        <w:t xml:space="preserve"> up </w:t>
      </w:r>
      <w:r>
        <w:rPr>
          <w:sz w:val="24"/>
          <w:szCs w:val="24"/>
        </w:rPr>
        <w:t>so, for example,</w:t>
      </w:r>
      <w:r w:rsidR="002430DD">
        <w:rPr>
          <w:sz w:val="24"/>
          <w:szCs w:val="24"/>
        </w:rPr>
        <w:t xml:space="preserve"> HSE 101 requires 101L, but not vice versa</w:t>
      </w:r>
      <w:r>
        <w:rPr>
          <w:sz w:val="24"/>
          <w:szCs w:val="24"/>
        </w:rPr>
        <w:t>.  This way,</w:t>
      </w:r>
      <w:r w:rsidR="002430DD">
        <w:rPr>
          <w:sz w:val="24"/>
          <w:szCs w:val="24"/>
        </w:rPr>
        <w:t xml:space="preserve"> someone in USEM 101 could take HSE 101L.  </w:t>
      </w:r>
      <w:r w:rsidR="00B64744">
        <w:rPr>
          <w:sz w:val="24"/>
          <w:szCs w:val="24"/>
        </w:rPr>
        <w:t xml:space="preserve">Ayers </w:t>
      </w:r>
      <w:r w:rsidR="003E69FD">
        <w:rPr>
          <w:sz w:val="24"/>
          <w:szCs w:val="24"/>
        </w:rPr>
        <w:t xml:space="preserve">noted that House has come to </w:t>
      </w:r>
      <w:proofErr w:type="gramStart"/>
      <w:r w:rsidR="003E69FD">
        <w:rPr>
          <w:sz w:val="24"/>
          <w:szCs w:val="24"/>
        </w:rPr>
        <w:t>be taught</w:t>
      </w:r>
      <w:proofErr w:type="gramEnd"/>
      <w:r w:rsidR="003E69FD">
        <w:rPr>
          <w:sz w:val="24"/>
          <w:szCs w:val="24"/>
        </w:rPr>
        <w:t xml:space="preserve"> mainly by Undergraduate Studies faculty, with fewer</w:t>
      </w:r>
      <w:r w:rsidR="00B64744">
        <w:rPr>
          <w:sz w:val="24"/>
          <w:szCs w:val="24"/>
        </w:rPr>
        <w:t xml:space="preserve"> faculty</w:t>
      </w:r>
      <w:r w:rsidR="003E69FD">
        <w:rPr>
          <w:sz w:val="24"/>
          <w:szCs w:val="24"/>
        </w:rPr>
        <w:t xml:space="preserve"> from other programs</w:t>
      </w:r>
      <w:r w:rsidR="00B64744">
        <w:rPr>
          <w:sz w:val="24"/>
          <w:szCs w:val="24"/>
        </w:rPr>
        <w:t xml:space="preserve"> coming in</w:t>
      </w:r>
      <w:r w:rsidR="003E69FD">
        <w:rPr>
          <w:sz w:val="24"/>
          <w:szCs w:val="24"/>
        </w:rPr>
        <w:t xml:space="preserve"> to teach</w:t>
      </w:r>
      <w:r w:rsidR="00B64744">
        <w:rPr>
          <w:sz w:val="24"/>
          <w:szCs w:val="24"/>
        </w:rPr>
        <w:t xml:space="preserve">.  Whitman </w:t>
      </w:r>
      <w:r>
        <w:rPr>
          <w:sz w:val="24"/>
          <w:szCs w:val="24"/>
        </w:rPr>
        <w:t xml:space="preserve">said that these </w:t>
      </w:r>
      <w:r w:rsidR="00B64744">
        <w:rPr>
          <w:sz w:val="24"/>
          <w:szCs w:val="24"/>
        </w:rPr>
        <w:t>lab</w:t>
      </w:r>
      <w:r>
        <w:rPr>
          <w:sz w:val="24"/>
          <w:szCs w:val="24"/>
        </w:rPr>
        <w:t>s</w:t>
      </w:r>
      <w:r w:rsidR="00B64744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B64744">
        <w:rPr>
          <w:sz w:val="24"/>
          <w:szCs w:val="24"/>
        </w:rPr>
        <w:t xml:space="preserve"> a better place to pull in some content from other disciplines.</w:t>
      </w:r>
    </w:p>
    <w:p w:rsidR="00B64744" w:rsidRDefault="00B64744" w:rsidP="003B7D4A">
      <w:pPr>
        <w:rPr>
          <w:sz w:val="24"/>
          <w:szCs w:val="24"/>
        </w:rPr>
      </w:pPr>
    </w:p>
    <w:p w:rsidR="00B64744" w:rsidRDefault="00B64744" w:rsidP="003B7D4A">
      <w:pPr>
        <w:rPr>
          <w:sz w:val="24"/>
          <w:szCs w:val="24"/>
        </w:rPr>
      </w:pPr>
      <w:r>
        <w:rPr>
          <w:sz w:val="24"/>
          <w:szCs w:val="24"/>
        </w:rPr>
        <w:t>Smith/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moved to approve </w:t>
      </w:r>
      <w:r w:rsidR="003E69FD">
        <w:rPr>
          <w:sz w:val="24"/>
          <w:szCs w:val="24"/>
        </w:rPr>
        <w:t xml:space="preserve">the </w:t>
      </w:r>
      <w:r>
        <w:rPr>
          <w:sz w:val="24"/>
          <w:szCs w:val="24"/>
        </w:rPr>
        <w:t>proposed changes in USEM, with the new labs approved pending documentation; the motion passed 5Y/0N/0A.</w:t>
      </w:r>
    </w:p>
    <w:p w:rsidR="00B64744" w:rsidRDefault="00B64744" w:rsidP="003B7D4A">
      <w:pPr>
        <w:rPr>
          <w:sz w:val="24"/>
          <w:szCs w:val="24"/>
        </w:rPr>
      </w:pPr>
    </w:p>
    <w:p w:rsidR="00B64744" w:rsidRPr="00F93E98" w:rsidRDefault="00B64744" w:rsidP="003B7D4A">
      <w:pPr>
        <w:rPr>
          <w:sz w:val="24"/>
          <w:szCs w:val="24"/>
        </w:rPr>
      </w:pPr>
      <w:r>
        <w:rPr>
          <w:sz w:val="24"/>
          <w:szCs w:val="24"/>
        </w:rPr>
        <w:t>The meeting adjourned at 10:25am.</w:t>
      </w:r>
    </w:p>
    <w:sectPr w:rsidR="00B64744" w:rsidRPr="00F93E98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11A4"/>
    <w:multiLevelType w:val="hybridMultilevel"/>
    <w:tmpl w:val="C91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46B6"/>
    <w:rsid w:val="00074864"/>
    <w:rsid w:val="00077985"/>
    <w:rsid w:val="00081E4E"/>
    <w:rsid w:val="00092AFF"/>
    <w:rsid w:val="0009456A"/>
    <w:rsid w:val="000A10A4"/>
    <w:rsid w:val="000A1C74"/>
    <w:rsid w:val="000A78B7"/>
    <w:rsid w:val="000B6533"/>
    <w:rsid w:val="000C13D9"/>
    <w:rsid w:val="000D1112"/>
    <w:rsid w:val="000F41A4"/>
    <w:rsid w:val="00102433"/>
    <w:rsid w:val="001074D7"/>
    <w:rsid w:val="00110459"/>
    <w:rsid w:val="001148B1"/>
    <w:rsid w:val="0014312E"/>
    <w:rsid w:val="00152A94"/>
    <w:rsid w:val="00163928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D53"/>
    <w:rsid w:val="001A604B"/>
    <w:rsid w:val="001B0F9E"/>
    <w:rsid w:val="001B73F9"/>
    <w:rsid w:val="001B7F4F"/>
    <w:rsid w:val="001B7FB6"/>
    <w:rsid w:val="001D4D8E"/>
    <w:rsid w:val="001E31DC"/>
    <w:rsid w:val="001F29E1"/>
    <w:rsid w:val="001F52EC"/>
    <w:rsid w:val="001F6EAE"/>
    <w:rsid w:val="00205C47"/>
    <w:rsid w:val="002430DD"/>
    <w:rsid w:val="00244460"/>
    <w:rsid w:val="0025062C"/>
    <w:rsid w:val="002562B0"/>
    <w:rsid w:val="00275397"/>
    <w:rsid w:val="00276B00"/>
    <w:rsid w:val="002859B2"/>
    <w:rsid w:val="00286597"/>
    <w:rsid w:val="00290CD2"/>
    <w:rsid w:val="00297AD2"/>
    <w:rsid w:val="002B00CD"/>
    <w:rsid w:val="002C54BE"/>
    <w:rsid w:val="002E7D6D"/>
    <w:rsid w:val="002F2EC3"/>
    <w:rsid w:val="002F7E82"/>
    <w:rsid w:val="003033C8"/>
    <w:rsid w:val="00324167"/>
    <w:rsid w:val="00336EBA"/>
    <w:rsid w:val="003411F6"/>
    <w:rsid w:val="00347CA1"/>
    <w:rsid w:val="00354EE8"/>
    <w:rsid w:val="003621E1"/>
    <w:rsid w:val="00367AA5"/>
    <w:rsid w:val="00372FD0"/>
    <w:rsid w:val="0037733A"/>
    <w:rsid w:val="00392AFD"/>
    <w:rsid w:val="00393CEE"/>
    <w:rsid w:val="003A29C6"/>
    <w:rsid w:val="003B7D4A"/>
    <w:rsid w:val="003C1CB1"/>
    <w:rsid w:val="003D2571"/>
    <w:rsid w:val="003D3D66"/>
    <w:rsid w:val="003E69FD"/>
    <w:rsid w:val="003E7B30"/>
    <w:rsid w:val="00406726"/>
    <w:rsid w:val="00430E1C"/>
    <w:rsid w:val="00442293"/>
    <w:rsid w:val="00444A4A"/>
    <w:rsid w:val="00446876"/>
    <w:rsid w:val="00453447"/>
    <w:rsid w:val="00454278"/>
    <w:rsid w:val="00461E35"/>
    <w:rsid w:val="004749B6"/>
    <w:rsid w:val="004814BD"/>
    <w:rsid w:val="004965D7"/>
    <w:rsid w:val="004B0689"/>
    <w:rsid w:val="004B1919"/>
    <w:rsid w:val="004C5A96"/>
    <w:rsid w:val="004D0BF4"/>
    <w:rsid w:val="004D19E3"/>
    <w:rsid w:val="004D29FD"/>
    <w:rsid w:val="004E5A27"/>
    <w:rsid w:val="004F4AC0"/>
    <w:rsid w:val="004F6849"/>
    <w:rsid w:val="00501844"/>
    <w:rsid w:val="00502BF7"/>
    <w:rsid w:val="00502E34"/>
    <w:rsid w:val="0051045E"/>
    <w:rsid w:val="0052111C"/>
    <w:rsid w:val="005250B3"/>
    <w:rsid w:val="0053189A"/>
    <w:rsid w:val="00535E20"/>
    <w:rsid w:val="00546950"/>
    <w:rsid w:val="00564615"/>
    <w:rsid w:val="00570307"/>
    <w:rsid w:val="0057380E"/>
    <w:rsid w:val="005837BE"/>
    <w:rsid w:val="005901EE"/>
    <w:rsid w:val="005C008A"/>
    <w:rsid w:val="005D078B"/>
    <w:rsid w:val="005D2BB7"/>
    <w:rsid w:val="005E6ADF"/>
    <w:rsid w:val="0061066D"/>
    <w:rsid w:val="00614677"/>
    <w:rsid w:val="0063342A"/>
    <w:rsid w:val="006428DF"/>
    <w:rsid w:val="00643368"/>
    <w:rsid w:val="00662B94"/>
    <w:rsid w:val="0066708A"/>
    <w:rsid w:val="006720CE"/>
    <w:rsid w:val="00672708"/>
    <w:rsid w:val="006A0010"/>
    <w:rsid w:val="006A29BD"/>
    <w:rsid w:val="006A31B3"/>
    <w:rsid w:val="006A55B7"/>
    <w:rsid w:val="006D551C"/>
    <w:rsid w:val="006F3A51"/>
    <w:rsid w:val="006F4BA7"/>
    <w:rsid w:val="00701887"/>
    <w:rsid w:val="00704524"/>
    <w:rsid w:val="00746D09"/>
    <w:rsid w:val="0075158D"/>
    <w:rsid w:val="0075686B"/>
    <w:rsid w:val="0075758A"/>
    <w:rsid w:val="00760350"/>
    <w:rsid w:val="00762F4F"/>
    <w:rsid w:val="007846DE"/>
    <w:rsid w:val="00790D1D"/>
    <w:rsid w:val="00792C80"/>
    <w:rsid w:val="007B3E6C"/>
    <w:rsid w:val="007B42C4"/>
    <w:rsid w:val="007B5885"/>
    <w:rsid w:val="007C3595"/>
    <w:rsid w:val="007D428A"/>
    <w:rsid w:val="007F5221"/>
    <w:rsid w:val="008065BE"/>
    <w:rsid w:val="00843C65"/>
    <w:rsid w:val="00866467"/>
    <w:rsid w:val="00874643"/>
    <w:rsid w:val="00892170"/>
    <w:rsid w:val="00892582"/>
    <w:rsid w:val="008B4C21"/>
    <w:rsid w:val="008B4E99"/>
    <w:rsid w:val="008F5E4C"/>
    <w:rsid w:val="008F7519"/>
    <w:rsid w:val="008F7752"/>
    <w:rsid w:val="00903969"/>
    <w:rsid w:val="009120E2"/>
    <w:rsid w:val="00917F45"/>
    <w:rsid w:val="009373F1"/>
    <w:rsid w:val="009379AB"/>
    <w:rsid w:val="009417A3"/>
    <w:rsid w:val="00941C28"/>
    <w:rsid w:val="009575F4"/>
    <w:rsid w:val="00961C74"/>
    <w:rsid w:val="00965560"/>
    <w:rsid w:val="00983B4E"/>
    <w:rsid w:val="00993344"/>
    <w:rsid w:val="009B114C"/>
    <w:rsid w:val="009B6407"/>
    <w:rsid w:val="009C159C"/>
    <w:rsid w:val="009C1DB1"/>
    <w:rsid w:val="009C68CA"/>
    <w:rsid w:val="009C6A23"/>
    <w:rsid w:val="009D13A4"/>
    <w:rsid w:val="009E3958"/>
    <w:rsid w:val="009E6911"/>
    <w:rsid w:val="009F1956"/>
    <w:rsid w:val="00A13A8F"/>
    <w:rsid w:val="00A16605"/>
    <w:rsid w:val="00A178EE"/>
    <w:rsid w:val="00A40794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55E"/>
    <w:rsid w:val="00AA164B"/>
    <w:rsid w:val="00AA1B2E"/>
    <w:rsid w:val="00AA5FD9"/>
    <w:rsid w:val="00AB77DD"/>
    <w:rsid w:val="00AE0F0A"/>
    <w:rsid w:val="00AE2DE2"/>
    <w:rsid w:val="00AF11D1"/>
    <w:rsid w:val="00AF597A"/>
    <w:rsid w:val="00B05128"/>
    <w:rsid w:val="00B24447"/>
    <w:rsid w:val="00B261F9"/>
    <w:rsid w:val="00B3544A"/>
    <w:rsid w:val="00B36818"/>
    <w:rsid w:val="00B47E38"/>
    <w:rsid w:val="00B642D0"/>
    <w:rsid w:val="00B64744"/>
    <w:rsid w:val="00B83462"/>
    <w:rsid w:val="00B9615C"/>
    <w:rsid w:val="00BA271E"/>
    <w:rsid w:val="00BA4677"/>
    <w:rsid w:val="00BB50AC"/>
    <w:rsid w:val="00BB6471"/>
    <w:rsid w:val="00BC501F"/>
    <w:rsid w:val="00BC71EE"/>
    <w:rsid w:val="00BD00EF"/>
    <w:rsid w:val="00BD2F3B"/>
    <w:rsid w:val="00BD369C"/>
    <w:rsid w:val="00BD48C4"/>
    <w:rsid w:val="00BD4B0C"/>
    <w:rsid w:val="00BD76C4"/>
    <w:rsid w:val="00BE364D"/>
    <w:rsid w:val="00BE70EC"/>
    <w:rsid w:val="00C03205"/>
    <w:rsid w:val="00C249CB"/>
    <w:rsid w:val="00C25C65"/>
    <w:rsid w:val="00C260BF"/>
    <w:rsid w:val="00C261F6"/>
    <w:rsid w:val="00C33BDD"/>
    <w:rsid w:val="00C42D97"/>
    <w:rsid w:val="00C51009"/>
    <w:rsid w:val="00C537D5"/>
    <w:rsid w:val="00C63F00"/>
    <w:rsid w:val="00C64EB1"/>
    <w:rsid w:val="00C7494B"/>
    <w:rsid w:val="00C74EBC"/>
    <w:rsid w:val="00C83001"/>
    <w:rsid w:val="00C97BAD"/>
    <w:rsid w:val="00CA0EAF"/>
    <w:rsid w:val="00CA355F"/>
    <w:rsid w:val="00CA7972"/>
    <w:rsid w:val="00CA7A86"/>
    <w:rsid w:val="00CC222E"/>
    <w:rsid w:val="00CD391D"/>
    <w:rsid w:val="00CD3DFC"/>
    <w:rsid w:val="00CE1BC8"/>
    <w:rsid w:val="00CF51E7"/>
    <w:rsid w:val="00D02A06"/>
    <w:rsid w:val="00D11556"/>
    <w:rsid w:val="00D223A9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B40A6"/>
    <w:rsid w:val="00DC2BEE"/>
    <w:rsid w:val="00DD093E"/>
    <w:rsid w:val="00DE3111"/>
    <w:rsid w:val="00DE31E9"/>
    <w:rsid w:val="00DF49A2"/>
    <w:rsid w:val="00E24CB4"/>
    <w:rsid w:val="00E26F52"/>
    <w:rsid w:val="00E27C0F"/>
    <w:rsid w:val="00E31511"/>
    <w:rsid w:val="00E32AD4"/>
    <w:rsid w:val="00E43654"/>
    <w:rsid w:val="00E502E7"/>
    <w:rsid w:val="00E877BA"/>
    <w:rsid w:val="00E90261"/>
    <w:rsid w:val="00E91399"/>
    <w:rsid w:val="00EA29C2"/>
    <w:rsid w:val="00EA34FD"/>
    <w:rsid w:val="00EA5E47"/>
    <w:rsid w:val="00EB03ED"/>
    <w:rsid w:val="00EB2083"/>
    <w:rsid w:val="00EC3053"/>
    <w:rsid w:val="00EC4240"/>
    <w:rsid w:val="00ED2853"/>
    <w:rsid w:val="00ED4976"/>
    <w:rsid w:val="00EE15A7"/>
    <w:rsid w:val="00EE1813"/>
    <w:rsid w:val="00EE2B78"/>
    <w:rsid w:val="00EE53C5"/>
    <w:rsid w:val="00EE5AA2"/>
    <w:rsid w:val="00EE5CEF"/>
    <w:rsid w:val="00EF0505"/>
    <w:rsid w:val="00EF1DA3"/>
    <w:rsid w:val="00EF5AB1"/>
    <w:rsid w:val="00F05DE8"/>
    <w:rsid w:val="00F10549"/>
    <w:rsid w:val="00F1382E"/>
    <w:rsid w:val="00F23037"/>
    <w:rsid w:val="00F27B74"/>
    <w:rsid w:val="00F30C1B"/>
    <w:rsid w:val="00F32E7A"/>
    <w:rsid w:val="00F52776"/>
    <w:rsid w:val="00F54037"/>
    <w:rsid w:val="00F6356C"/>
    <w:rsid w:val="00F659FD"/>
    <w:rsid w:val="00F83987"/>
    <w:rsid w:val="00F91795"/>
    <w:rsid w:val="00F93E98"/>
    <w:rsid w:val="00F940AB"/>
    <w:rsid w:val="00F9663B"/>
    <w:rsid w:val="00FB26E4"/>
    <w:rsid w:val="00FB6C4C"/>
    <w:rsid w:val="00FB757C"/>
    <w:rsid w:val="00FC3AB4"/>
    <w:rsid w:val="00FD2E27"/>
    <w:rsid w:val="00FD7216"/>
    <w:rsid w:val="00FE6122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CCEB"/>
  <w15:docId w15:val="{993FFE5C-7773-43E8-9506-91FADF21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0FA5-E590-4516-8833-47EFAD5A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22</cp:revision>
  <dcterms:created xsi:type="dcterms:W3CDTF">2018-01-22T17:31:00Z</dcterms:created>
  <dcterms:modified xsi:type="dcterms:W3CDTF">2018-01-30T19:58:00Z</dcterms:modified>
</cp:coreProperties>
</file>