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r w:rsidRPr="00F13F1A">
        <w:rPr>
          <w:b/>
          <w:sz w:val="24"/>
          <w:szCs w:val="24"/>
        </w:rPr>
        <w:t>Curriculum Committee</w:t>
      </w:r>
    </w:p>
    <w:p w:rsidR="003B7D4A" w:rsidRPr="005E6ADF" w:rsidRDefault="00F53473" w:rsidP="003B7D4A">
      <w:pPr>
        <w:jc w:val="center"/>
        <w:rPr>
          <w:sz w:val="24"/>
          <w:szCs w:val="24"/>
        </w:rPr>
      </w:pPr>
      <w:r w:rsidRPr="00F13F1A">
        <w:rPr>
          <w:sz w:val="24"/>
          <w:szCs w:val="24"/>
        </w:rPr>
        <w:t>Friday</w:t>
      </w:r>
      <w:r w:rsidR="009D3B95" w:rsidRPr="00F13F1A">
        <w:rPr>
          <w:sz w:val="24"/>
          <w:szCs w:val="24"/>
        </w:rPr>
        <w:t xml:space="preserve">, </w:t>
      </w:r>
      <w:r w:rsidR="00F13F1A" w:rsidRPr="00F13F1A">
        <w:rPr>
          <w:sz w:val="24"/>
          <w:szCs w:val="24"/>
        </w:rPr>
        <w:t>February 1</w:t>
      </w:r>
      <w:r w:rsidRPr="00F13F1A">
        <w:rPr>
          <w:sz w:val="24"/>
          <w:szCs w:val="24"/>
        </w:rPr>
        <w:t>,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BB4C01">
        <w:rPr>
          <w:sz w:val="24"/>
          <w:szCs w:val="24"/>
        </w:rPr>
        <w:t>Laura Jessup, Larry Shrewsbury</w:t>
      </w:r>
      <w:r w:rsidR="00266828">
        <w:rPr>
          <w:sz w:val="24"/>
          <w:szCs w:val="24"/>
        </w:rPr>
        <w:t>, Emily Miller-Francisco</w:t>
      </w:r>
      <w:r w:rsidR="007D643A">
        <w:rPr>
          <w:sz w:val="24"/>
          <w:szCs w:val="24"/>
        </w:rPr>
        <w:t>,</w:t>
      </w:r>
      <w:r w:rsidR="00ED2015">
        <w:rPr>
          <w:sz w:val="24"/>
          <w:szCs w:val="24"/>
        </w:rPr>
        <w:t xml:space="preserve"> </w:t>
      </w:r>
      <w:r w:rsidR="004035DE">
        <w:rPr>
          <w:sz w:val="24"/>
          <w:szCs w:val="24"/>
        </w:rPr>
        <w:t xml:space="preserve">Anna </w:t>
      </w:r>
      <w:proofErr w:type="spellStart"/>
      <w:r w:rsidR="004035DE">
        <w:rPr>
          <w:sz w:val="24"/>
          <w:szCs w:val="24"/>
        </w:rPr>
        <w:t>Oliveri</w:t>
      </w:r>
      <w:proofErr w:type="spellEnd"/>
      <w:r w:rsidR="00BB4C01">
        <w:rPr>
          <w:sz w:val="24"/>
          <w:szCs w:val="24"/>
        </w:rPr>
        <w:t xml:space="preserve">, Michael </w:t>
      </w:r>
      <w:proofErr w:type="spellStart"/>
      <w:r w:rsidR="00BB4C01">
        <w:rPr>
          <w:sz w:val="24"/>
          <w:szCs w:val="24"/>
        </w:rPr>
        <w:t>Stanfill</w:t>
      </w:r>
      <w:proofErr w:type="spellEnd"/>
      <w:r w:rsidRPr="00863B94">
        <w:rPr>
          <w:sz w:val="24"/>
          <w:szCs w:val="24"/>
        </w:rPr>
        <w:t>;</w:t>
      </w:r>
      <w:r w:rsidR="004749B6" w:rsidRPr="00863B94">
        <w:rPr>
          <w:sz w:val="24"/>
          <w:szCs w:val="24"/>
        </w:rPr>
        <w:t xml:space="preserve"> </w:t>
      </w:r>
      <w:r w:rsidR="00C1361A" w:rsidRPr="00BB4C01">
        <w:rPr>
          <w:sz w:val="24"/>
          <w:szCs w:val="24"/>
        </w:rPr>
        <w:t>MaryAnn Neely</w:t>
      </w:r>
      <w:r w:rsidR="007D643A" w:rsidRPr="00BB4C01">
        <w:rPr>
          <w:sz w:val="24"/>
          <w:szCs w:val="24"/>
        </w:rPr>
        <w:t xml:space="preserve">, </w:t>
      </w:r>
      <w:r w:rsidR="009E5420" w:rsidRPr="00BB4C01">
        <w:rPr>
          <w:sz w:val="24"/>
          <w:szCs w:val="24"/>
        </w:rPr>
        <w:t>Lee Ayers</w:t>
      </w:r>
      <w:r w:rsidR="00BB4C01">
        <w:rPr>
          <w:sz w:val="24"/>
          <w:szCs w:val="24"/>
        </w:rPr>
        <w:t>, Jody Waters</w:t>
      </w:r>
      <w:r w:rsidR="00200BF0">
        <w:rPr>
          <w:sz w:val="24"/>
          <w:szCs w:val="24"/>
        </w:rPr>
        <w:t>, Patrick Stubbins.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r w:rsidR="00BB4C01">
        <w:rPr>
          <w:sz w:val="24"/>
          <w:szCs w:val="24"/>
        </w:rPr>
        <w:t>Scott Rex, Anne Connor, Dave Carter</w:t>
      </w:r>
      <w:r w:rsidR="00DF6696">
        <w:rPr>
          <w:sz w:val="24"/>
          <w:szCs w:val="24"/>
        </w:rPr>
        <w:t>.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:35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>
        <w:rPr>
          <w:sz w:val="24"/>
          <w:szCs w:val="24"/>
        </w:rPr>
        <w:t xml:space="preserve">The minutes from the </w:t>
      </w:r>
      <w:r w:rsidR="00BB4C01">
        <w:rPr>
          <w:sz w:val="24"/>
          <w:szCs w:val="24"/>
        </w:rPr>
        <w:t>January 18</w:t>
      </w:r>
      <w:r w:rsidR="00BB4C01" w:rsidRPr="00BB4C01">
        <w:rPr>
          <w:sz w:val="24"/>
          <w:szCs w:val="24"/>
          <w:vertAlign w:val="superscript"/>
        </w:rPr>
        <w:t>th</w:t>
      </w:r>
      <w:r w:rsidR="00BB4C01">
        <w:rPr>
          <w:sz w:val="24"/>
          <w:szCs w:val="24"/>
        </w:rPr>
        <w:t xml:space="preserve"> meeting were accepted.</w:t>
      </w:r>
    </w:p>
    <w:p w:rsidR="00BB4C01" w:rsidRDefault="00BB4C01" w:rsidP="00BB4C01">
      <w:pPr>
        <w:rPr>
          <w:sz w:val="24"/>
          <w:szCs w:val="24"/>
        </w:rPr>
      </w:pPr>
    </w:p>
    <w:p w:rsidR="00BB4C01" w:rsidRDefault="00BB4C01" w:rsidP="00BB4C01">
      <w:pPr>
        <w:rPr>
          <w:sz w:val="24"/>
          <w:szCs w:val="24"/>
        </w:rPr>
      </w:pPr>
      <w:r>
        <w:rPr>
          <w:b/>
          <w:sz w:val="24"/>
          <w:szCs w:val="24"/>
        </w:rPr>
        <w:t>CRIMINOLOGY AND CRIMINAL JUSTICE</w:t>
      </w:r>
    </w:p>
    <w:p w:rsidR="00BB4C01" w:rsidRDefault="00BB4C01" w:rsidP="00BB4C01">
      <w:pPr>
        <w:rPr>
          <w:sz w:val="24"/>
          <w:szCs w:val="24"/>
        </w:rPr>
      </w:pPr>
    </w:p>
    <w:p w:rsidR="00A21562" w:rsidRDefault="00BB4C01" w:rsidP="00824317">
      <w:pPr>
        <w:rPr>
          <w:sz w:val="24"/>
          <w:szCs w:val="24"/>
        </w:rPr>
      </w:pPr>
      <w:r>
        <w:rPr>
          <w:sz w:val="24"/>
          <w:szCs w:val="24"/>
        </w:rPr>
        <w:t>Dave Carter discussed the proposed changes in C</w:t>
      </w:r>
      <w:r w:rsidR="00DF6696">
        <w:rPr>
          <w:sz w:val="24"/>
          <w:szCs w:val="24"/>
        </w:rPr>
        <w:t xml:space="preserve">riminology and </w:t>
      </w:r>
      <w:r>
        <w:rPr>
          <w:sz w:val="24"/>
          <w:szCs w:val="24"/>
        </w:rPr>
        <w:t>C</w:t>
      </w:r>
      <w:r w:rsidR="00DF6696">
        <w:rPr>
          <w:sz w:val="24"/>
          <w:szCs w:val="24"/>
        </w:rPr>
        <w:t xml:space="preserve">riminal </w:t>
      </w:r>
      <w:r>
        <w:rPr>
          <w:sz w:val="24"/>
          <w:szCs w:val="24"/>
        </w:rPr>
        <w:t>J</w:t>
      </w:r>
      <w:r w:rsidR="00DF6696">
        <w:rPr>
          <w:sz w:val="24"/>
          <w:szCs w:val="24"/>
        </w:rPr>
        <w:t>ustice</w:t>
      </w:r>
      <w:r>
        <w:rPr>
          <w:sz w:val="24"/>
          <w:szCs w:val="24"/>
        </w:rPr>
        <w:t xml:space="preserve">.  He said </w:t>
      </w:r>
      <w:r w:rsidR="00664CBF">
        <w:rPr>
          <w:sz w:val="24"/>
          <w:szCs w:val="24"/>
        </w:rPr>
        <w:t xml:space="preserve">the new courses </w:t>
      </w:r>
      <w:r w:rsidR="00DF6696">
        <w:rPr>
          <w:sz w:val="24"/>
          <w:szCs w:val="24"/>
        </w:rPr>
        <w:t xml:space="preserve">proposed </w:t>
      </w:r>
      <w:r w:rsidR="00664CBF">
        <w:rPr>
          <w:sz w:val="24"/>
          <w:szCs w:val="24"/>
        </w:rPr>
        <w:t xml:space="preserve">were taught quite a few </w:t>
      </w:r>
      <w:r w:rsidR="00DF6696">
        <w:rPr>
          <w:sz w:val="24"/>
          <w:szCs w:val="24"/>
        </w:rPr>
        <w:t>times as soft numbered courses, but now the program would like to give them hard numbers.  S</w:t>
      </w:r>
      <w:r w:rsidR="00664CBF">
        <w:rPr>
          <w:sz w:val="24"/>
          <w:szCs w:val="24"/>
        </w:rPr>
        <w:t xml:space="preserve">tudents were hitting </w:t>
      </w:r>
      <w:r w:rsidR="00DF6696">
        <w:rPr>
          <w:sz w:val="24"/>
          <w:szCs w:val="24"/>
        </w:rPr>
        <w:t xml:space="preserve">the </w:t>
      </w:r>
      <w:r w:rsidR="00664CBF">
        <w:rPr>
          <w:sz w:val="24"/>
          <w:szCs w:val="24"/>
        </w:rPr>
        <w:t xml:space="preserve">maximum number of 399 </w:t>
      </w:r>
      <w:r w:rsidR="00DF6696">
        <w:rPr>
          <w:sz w:val="24"/>
          <w:szCs w:val="24"/>
        </w:rPr>
        <w:t xml:space="preserve">courses </w:t>
      </w:r>
      <w:r w:rsidR="00664CBF">
        <w:rPr>
          <w:sz w:val="24"/>
          <w:szCs w:val="24"/>
        </w:rPr>
        <w:t>they can take</w:t>
      </w:r>
      <w:r w:rsidR="00DF6696">
        <w:rPr>
          <w:sz w:val="24"/>
          <w:szCs w:val="24"/>
        </w:rPr>
        <w:t xml:space="preserve"> for credit</w:t>
      </w:r>
      <w:r w:rsidR="00664CBF">
        <w:rPr>
          <w:sz w:val="24"/>
          <w:szCs w:val="24"/>
        </w:rPr>
        <w:t>.  The</w:t>
      </w:r>
      <w:r w:rsidR="00A1279D">
        <w:rPr>
          <w:sz w:val="24"/>
          <w:szCs w:val="24"/>
        </w:rPr>
        <w:t xml:space="preserve"> program also proposes</w:t>
      </w:r>
      <w:r w:rsidR="00664CBF">
        <w:rPr>
          <w:sz w:val="24"/>
          <w:szCs w:val="24"/>
        </w:rPr>
        <w:t xml:space="preserve"> two modifications for existing courses.  </w:t>
      </w:r>
      <w:r w:rsidR="00A1279D">
        <w:rPr>
          <w:sz w:val="24"/>
          <w:szCs w:val="24"/>
        </w:rPr>
        <w:t>CCJ 298 is really an</w:t>
      </w:r>
      <w:r w:rsidR="00664CBF">
        <w:rPr>
          <w:sz w:val="24"/>
          <w:szCs w:val="24"/>
        </w:rPr>
        <w:t xml:space="preserve"> introductory </w:t>
      </w:r>
      <w:r w:rsidR="00A1279D">
        <w:rPr>
          <w:sz w:val="24"/>
          <w:szCs w:val="24"/>
        </w:rPr>
        <w:t xml:space="preserve">course </w:t>
      </w:r>
      <w:r w:rsidR="00664CBF">
        <w:rPr>
          <w:sz w:val="24"/>
          <w:szCs w:val="24"/>
        </w:rPr>
        <w:t xml:space="preserve">and </w:t>
      </w:r>
      <w:r w:rsidR="00A1279D">
        <w:rPr>
          <w:sz w:val="24"/>
          <w:szCs w:val="24"/>
        </w:rPr>
        <w:t>the program</w:t>
      </w:r>
      <w:r w:rsidR="00664CBF">
        <w:rPr>
          <w:sz w:val="24"/>
          <w:szCs w:val="24"/>
        </w:rPr>
        <w:t xml:space="preserve"> want</w:t>
      </w:r>
      <w:r w:rsidR="00A1279D">
        <w:rPr>
          <w:sz w:val="24"/>
          <w:szCs w:val="24"/>
        </w:rPr>
        <w:t xml:space="preserve">s </w:t>
      </w:r>
      <w:r w:rsidR="00664CBF">
        <w:rPr>
          <w:sz w:val="24"/>
          <w:szCs w:val="24"/>
        </w:rPr>
        <w:t xml:space="preserve">students to take </w:t>
      </w:r>
      <w:r w:rsidR="00A1279D">
        <w:rPr>
          <w:sz w:val="24"/>
          <w:szCs w:val="24"/>
        </w:rPr>
        <w:t xml:space="preserve">it </w:t>
      </w:r>
      <w:r w:rsidR="00664CBF">
        <w:rPr>
          <w:sz w:val="24"/>
          <w:szCs w:val="24"/>
        </w:rPr>
        <w:t xml:space="preserve">in </w:t>
      </w:r>
      <w:r w:rsidR="00A1279D">
        <w:rPr>
          <w:sz w:val="24"/>
          <w:szCs w:val="24"/>
        </w:rPr>
        <w:t xml:space="preserve">their </w:t>
      </w:r>
      <w:r w:rsidR="00664CBF">
        <w:rPr>
          <w:sz w:val="24"/>
          <w:szCs w:val="24"/>
        </w:rPr>
        <w:t xml:space="preserve">first or second term, so </w:t>
      </w:r>
      <w:r w:rsidR="00A1279D">
        <w:rPr>
          <w:sz w:val="24"/>
          <w:szCs w:val="24"/>
        </w:rPr>
        <w:t>they propose a number change from 298 to 198</w:t>
      </w:r>
      <w:r w:rsidR="00664CBF">
        <w:rPr>
          <w:sz w:val="24"/>
          <w:szCs w:val="24"/>
        </w:rPr>
        <w:t xml:space="preserve">.  </w:t>
      </w:r>
      <w:r w:rsidR="00A1279D">
        <w:rPr>
          <w:sz w:val="24"/>
          <w:szCs w:val="24"/>
        </w:rPr>
        <w:t xml:space="preserve">The proposed change to CCJ </w:t>
      </w:r>
      <w:r w:rsidR="00664CBF">
        <w:rPr>
          <w:sz w:val="24"/>
          <w:szCs w:val="24"/>
        </w:rPr>
        <w:t xml:space="preserve">399 </w:t>
      </w:r>
      <w:r w:rsidR="00A1279D">
        <w:rPr>
          <w:sz w:val="24"/>
          <w:szCs w:val="24"/>
        </w:rPr>
        <w:t xml:space="preserve">is </w:t>
      </w:r>
      <w:r w:rsidR="00664CBF">
        <w:rPr>
          <w:sz w:val="24"/>
          <w:szCs w:val="24"/>
        </w:rPr>
        <w:t xml:space="preserve">to </w:t>
      </w:r>
      <w:r w:rsidR="00A1279D">
        <w:rPr>
          <w:sz w:val="24"/>
          <w:szCs w:val="24"/>
        </w:rPr>
        <w:t>increase the variable credits from 1-18</w:t>
      </w:r>
      <w:r w:rsidR="00664CBF">
        <w:rPr>
          <w:sz w:val="24"/>
          <w:szCs w:val="24"/>
        </w:rPr>
        <w:t xml:space="preserve"> to </w:t>
      </w:r>
      <w:r w:rsidR="00A1279D">
        <w:rPr>
          <w:sz w:val="24"/>
          <w:szCs w:val="24"/>
        </w:rPr>
        <w:t>1-20.  The courses taught</w:t>
      </w:r>
      <w:r w:rsidR="00664CBF">
        <w:rPr>
          <w:sz w:val="24"/>
          <w:szCs w:val="24"/>
        </w:rPr>
        <w:t xml:space="preserve"> a</w:t>
      </w:r>
      <w:r w:rsidR="00A1279D">
        <w:rPr>
          <w:sz w:val="24"/>
          <w:szCs w:val="24"/>
        </w:rPr>
        <w:t>re all</w:t>
      </w:r>
      <w:r w:rsidR="00664CBF">
        <w:rPr>
          <w:sz w:val="24"/>
          <w:szCs w:val="24"/>
        </w:rPr>
        <w:t xml:space="preserve"> 4 credit</w:t>
      </w:r>
      <w:r w:rsidR="00A1279D">
        <w:rPr>
          <w:sz w:val="24"/>
          <w:szCs w:val="24"/>
        </w:rPr>
        <w:t xml:space="preserve">s, so a student would never get to 18.  </w:t>
      </w:r>
      <w:r w:rsidR="00664CBF">
        <w:rPr>
          <w:sz w:val="24"/>
          <w:szCs w:val="24"/>
        </w:rPr>
        <w:t>In</w:t>
      </w:r>
      <w:r w:rsidR="00A1279D">
        <w:rPr>
          <w:sz w:val="24"/>
          <w:szCs w:val="24"/>
        </w:rPr>
        <w:t xml:space="preserve"> the infrequent</w:t>
      </w:r>
      <w:r w:rsidR="00664CBF">
        <w:rPr>
          <w:sz w:val="24"/>
          <w:szCs w:val="24"/>
        </w:rPr>
        <w:t xml:space="preserve"> </w:t>
      </w:r>
      <w:r w:rsidR="00A1279D">
        <w:rPr>
          <w:sz w:val="24"/>
          <w:szCs w:val="24"/>
        </w:rPr>
        <w:t>cases</w:t>
      </w:r>
      <w:r w:rsidR="00664CBF">
        <w:rPr>
          <w:sz w:val="24"/>
          <w:szCs w:val="24"/>
        </w:rPr>
        <w:t xml:space="preserve"> whe</w:t>
      </w:r>
      <w:r w:rsidR="00A1279D">
        <w:rPr>
          <w:sz w:val="24"/>
          <w:szCs w:val="24"/>
        </w:rPr>
        <w:t>re</w:t>
      </w:r>
      <w:r w:rsidR="00664CBF">
        <w:rPr>
          <w:sz w:val="24"/>
          <w:szCs w:val="24"/>
        </w:rPr>
        <w:t xml:space="preserve"> </w:t>
      </w:r>
      <w:r w:rsidR="00A1279D">
        <w:rPr>
          <w:sz w:val="24"/>
          <w:szCs w:val="24"/>
        </w:rPr>
        <w:t>a student wants to take</w:t>
      </w:r>
      <w:r w:rsidR="00664CBF">
        <w:rPr>
          <w:sz w:val="24"/>
          <w:szCs w:val="24"/>
        </w:rPr>
        <w:t xml:space="preserve"> a </w:t>
      </w:r>
      <w:r w:rsidR="00A1279D">
        <w:rPr>
          <w:sz w:val="24"/>
          <w:szCs w:val="24"/>
        </w:rPr>
        <w:t xml:space="preserve">fifth 399 course for credit, the program </w:t>
      </w:r>
      <w:r w:rsidR="00664CBF">
        <w:rPr>
          <w:sz w:val="24"/>
          <w:szCs w:val="24"/>
        </w:rPr>
        <w:t>want</w:t>
      </w:r>
      <w:r w:rsidR="00A1279D">
        <w:rPr>
          <w:sz w:val="24"/>
          <w:szCs w:val="24"/>
        </w:rPr>
        <w:t>s</w:t>
      </w:r>
      <w:r w:rsidR="00664CBF">
        <w:rPr>
          <w:sz w:val="24"/>
          <w:szCs w:val="24"/>
        </w:rPr>
        <w:t xml:space="preserve"> it to be possible.</w:t>
      </w:r>
    </w:p>
    <w:p w:rsidR="00664CBF" w:rsidRDefault="00664CBF" w:rsidP="00824317">
      <w:pPr>
        <w:rPr>
          <w:sz w:val="24"/>
          <w:szCs w:val="24"/>
        </w:rPr>
      </w:pPr>
    </w:p>
    <w:p w:rsidR="00664CBF" w:rsidRDefault="00573120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A1279D">
        <w:rPr>
          <w:sz w:val="24"/>
          <w:szCs w:val="24"/>
        </w:rPr>
        <w:t xml:space="preserve">asked if all four of the proposed </w:t>
      </w:r>
      <w:r>
        <w:rPr>
          <w:sz w:val="24"/>
          <w:szCs w:val="24"/>
        </w:rPr>
        <w:t>new courses h</w:t>
      </w:r>
      <w:r w:rsidR="00A1279D">
        <w:rPr>
          <w:sz w:val="24"/>
          <w:szCs w:val="24"/>
        </w:rPr>
        <w:t>a</w:t>
      </w:r>
      <w:r>
        <w:rPr>
          <w:sz w:val="24"/>
          <w:szCs w:val="24"/>
        </w:rPr>
        <w:t>ve already been taught as described</w:t>
      </w:r>
      <w:r w:rsidR="00A1279D">
        <w:rPr>
          <w:sz w:val="24"/>
          <w:szCs w:val="24"/>
        </w:rPr>
        <w:t xml:space="preserve"> in the proposals.</w:t>
      </w:r>
      <w:r>
        <w:rPr>
          <w:sz w:val="24"/>
          <w:szCs w:val="24"/>
        </w:rPr>
        <w:t xml:space="preserve">  Carter </w:t>
      </w:r>
      <w:r w:rsidR="00A1279D">
        <w:rPr>
          <w:sz w:val="24"/>
          <w:szCs w:val="24"/>
        </w:rPr>
        <w:t>said</w:t>
      </w:r>
      <w:r>
        <w:rPr>
          <w:sz w:val="24"/>
          <w:szCs w:val="24"/>
        </w:rPr>
        <w:t xml:space="preserve"> yes,</w:t>
      </w:r>
      <w:r w:rsidR="00A1279D">
        <w:rPr>
          <w:sz w:val="24"/>
          <w:szCs w:val="24"/>
        </w:rPr>
        <w:t xml:space="preserve"> we j</w:t>
      </w:r>
      <w:r>
        <w:rPr>
          <w:sz w:val="24"/>
          <w:szCs w:val="24"/>
        </w:rPr>
        <w:t>ust</w:t>
      </w:r>
      <w:r w:rsidR="00A1279D">
        <w:rPr>
          <w:sz w:val="24"/>
          <w:szCs w:val="24"/>
        </w:rPr>
        <w:t xml:space="preserve"> want to</w:t>
      </w:r>
      <w:r>
        <w:rPr>
          <w:sz w:val="24"/>
          <w:szCs w:val="24"/>
        </w:rPr>
        <w:t xml:space="preserve"> hard number</w:t>
      </w:r>
      <w:r w:rsidR="00A1279D">
        <w:rPr>
          <w:sz w:val="24"/>
          <w:szCs w:val="24"/>
        </w:rPr>
        <w:t xml:space="preserve"> them</w:t>
      </w:r>
      <w:r>
        <w:rPr>
          <w:sz w:val="24"/>
          <w:szCs w:val="24"/>
        </w:rPr>
        <w:t xml:space="preserve">.  </w:t>
      </w:r>
      <w:r w:rsidR="00A1279D">
        <w:rPr>
          <w:sz w:val="24"/>
          <w:szCs w:val="24"/>
        </w:rPr>
        <w:t>He said the program has</w:t>
      </w:r>
      <w:r>
        <w:rPr>
          <w:sz w:val="24"/>
          <w:szCs w:val="24"/>
        </w:rPr>
        <w:t xml:space="preserve"> a 380 series</w:t>
      </w:r>
      <w:r w:rsidR="00A1279D">
        <w:rPr>
          <w:sz w:val="24"/>
          <w:szCs w:val="24"/>
        </w:rPr>
        <w:t xml:space="preserve"> to which these courses would be added</w:t>
      </w:r>
      <w:r>
        <w:rPr>
          <w:sz w:val="24"/>
          <w:szCs w:val="24"/>
        </w:rPr>
        <w:t xml:space="preserve">.  </w:t>
      </w:r>
      <w:r w:rsidR="00A1279D">
        <w:rPr>
          <w:sz w:val="24"/>
          <w:szCs w:val="24"/>
        </w:rPr>
        <w:t>They are e</w:t>
      </w:r>
      <w:r>
        <w:rPr>
          <w:sz w:val="24"/>
          <w:szCs w:val="24"/>
        </w:rPr>
        <w:t xml:space="preserve">lective upper division courses that </w:t>
      </w:r>
      <w:r w:rsidR="00A1279D">
        <w:rPr>
          <w:sz w:val="24"/>
          <w:szCs w:val="24"/>
        </w:rPr>
        <w:t xml:space="preserve">are </w:t>
      </w:r>
      <w:r>
        <w:rPr>
          <w:sz w:val="24"/>
          <w:szCs w:val="24"/>
        </w:rPr>
        <w:t>offer</w:t>
      </w:r>
      <w:r w:rsidR="00A1279D">
        <w:rPr>
          <w:sz w:val="24"/>
          <w:szCs w:val="24"/>
        </w:rPr>
        <w:t>ed</w:t>
      </w:r>
      <w:r>
        <w:rPr>
          <w:sz w:val="24"/>
          <w:szCs w:val="24"/>
        </w:rPr>
        <w:t xml:space="preserve"> with some repetition,</w:t>
      </w:r>
      <w:r w:rsidR="006609F2">
        <w:rPr>
          <w:sz w:val="24"/>
          <w:szCs w:val="24"/>
        </w:rPr>
        <w:t xml:space="preserve"> usually </w:t>
      </w:r>
      <w:r w:rsidR="00A1279D">
        <w:rPr>
          <w:sz w:val="24"/>
          <w:szCs w:val="24"/>
        </w:rPr>
        <w:t xml:space="preserve">at least </w:t>
      </w:r>
      <w:r w:rsidR="006609F2">
        <w:rPr>
          <w:sz w:val="24"/>
          <w:szCs w:val="24"/>
        </w:rPr>
        <w:t>once a year.</w:t>
      </w:r>
    </w:p>
    <w:p w:rsidR="006609F2" w:rsidRDefault="006609F2" w:rsidP="00824317">
      <w:pPr>
        <w:rPr>
          <w:sz w:val="24"/>
          <w:szCs w:val="24"/>
        </w:rPr>
      </w:pPr>
    </w:p>
    <w:p w:rsidR="006609F2" w:rsidRDefault="00045753" w:rsidP="00824317">
      <w:pPr>
        <w:rPr>
          <w:sz w:val="24"/>
          <w:szCs w:val="24"/>
        </w:rPr>
      </w:pPr>
      <w:r>
        <w:rPr>
          <w:sz w:val="24"/>
          <w:szCs w:val="24"/>
        </w:rPr>
        <w:t>Ayers asked</w:t>
      </w:r>
      <w:r w:rsidR="006609F2">
        <w:rPr>
          <w:sz w:val="24"/>
          <w:szCs w:val="24"/>
        </w:rPr>
        <w:t xml:space="preserve"> </w:t>
      </w:r>
      <w:r>
        <w:rPr>
          <w:sz w:val="24"/>
          <w:szCs w:val="24"/>
        </w:rPr>
        <w:t>about the CCJ</w:t>
      </w:r>
      <w:r w:rsidR="006609F2">
        <w:rPr>
          <w:sz w:val="24"/>
          <w:szCs w:val="24"/>
        </w:rPr>
        <w:t xml:space="preserve"> minor </w:t>
      </w:r>
      <w:r>
        <w:rPr>
          <w:sz w:val="24"/>
          <w:szCs w:val="24"/>
        </w:rPr>
        <w:t>and whether these courses would be approved electives.</w:t>
      </w:r>
      <w:r w:rsidR="006609F2">
        <w:rPr>
          <w:sz w:val="24"/>
          <w:szCs w:val="24"/>
        </w:rPr>
        <w:t xml:space="preserve">  Carter </w:t>
      </w:r>
      <w:r>
        <w:rPr>
          <w:sz w:val="24"/>
          <w:szCs w:val="24"/>
        </w:rPr>
        <w:t>said yes,</w:t>
      </w:r>
      <w:r w:rsidR="006609F2">
        <w:rPr>
          <w:sz w:val="24"/>
          <w:szCs w:val="24"/>
        </w:rPr>
        <w:t xml:space="preserve"> these would become pre-approved upper division courses beyond the upper division</w:t>
      </w:r>
      <w:r>
        <w:rPr>
          <w:sz w:val="24"/>
          <w:szCs w:val="24"/>
        </w:rPr>
        <w:t xml:space="preserve"> courses the students pursuing a CCJ minor</w:t>
      </w:r>
      <w:r w:rsidR="006609F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609F2">
        <w:rPr>
          <w:sz w:val="24"/>
          <w:szCs w:val="24"/>
        </w:rPr>
        <w:t>re required to take</w:t>
      </w:r>
      <w:r>
        <w:rPr>
          <w:sz w:val="24"/>
          <w:szCs w:val="24"/>
        </w:rPr>
        <w:t xml:space="preserve">.  Neely asked if these courses would also be </w:t>
      </w:r>
      <w:r w:rsidR="00DD2685">
        <w:rPr>
          <w:sz w:val="24"/>
          <w:szCs w:val="24"/>
        </w:rPr>
        <w:t xml:space="preserve">included in the listed electives for the CCJ </w:t>
      </w:r>
      <w:r w:rsidR="006609F2">
        <w:rPr>
          <w:sz w:val="24"/>
          <w:szCs w:val="24"/>
        </w:rPr>
        <w:t>major</w:t>
      </w:r>
      <w:r w:rsidR="00DD2685">
        <w:rPr>
          <w:sz w:val="24"/>
          <w:szCs w:val="24"/>
        </w:rPr>
        <w:t xml:space="preserve">.  Carter said </w:t>
      </w:r>
      <w:r w:rsidR="006609F2">
        <w:rPr>
          <w:sz w:val="24"/>
          <w:szCs w:val="24"/>
        </w:rPr>
        <w:t>yes.</w:t>
      </w:r>
    </w:p>
    <w:p w:rsidR="006609F2" w:rsidRDefault="006609F2" w:rsidP="00824317">
      <w:pPr>
        <w:rPr>
          <w:sz w:val="24"/>
          <w:szCs w:val="24"/>
        </w:rPr>
      </w:pPr>
    </w:p>
    <w:p w:rsidR="006609F2" w:rsidRDefault="006609F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DD2685">
        <w:rPr>
          <w:sz w:val="24"/>
          <w:szCs w:val="24"/>
        </w:rPr>
        <w:t>said, with regard to</w:t>
      </w:r>
      <w:r>
        <w:rPr>
          <w:sz w:val="24"/>
          <w:szCs w:val="24"/>
        </w:rPr>
        <w:t xml:space="preserve"> renumbering </w:t>
      </w:r>
      <w:r w:rsidR="00DD2685">
        <w:rPr>
          <w:sz w:val="24"/>
          <w:szCs w:val="24"/>
        </w:rPr>
        <w:t xml:space="preserve">CCJ </w:t>
      </w:r>
      <w:r>
        <w:rPr>
          <w:sz w:val="24"/>
          <w:szCs w:val="24"/>
        </w:rPr>
        <w:t>298</w:t>
      </w:r>
      <w:r w:rsidR="00DD26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D2685">
        <w:rPr>
          <w:sz w:val="24"/>
          <w:szCs w:val="24"/>
        </w:rPr>
        <w:t>that</w:t>
      </w:r>
      <w:r>
        <w:rPr>
          <w:sz w:val="24"/>
          <w:szCs w:val="24"/>
        </w:rPr>
        <w:t xml:space="preserve"> generally when </w:t>
      </w:r>
      <w:r w:rsidR="00DD2685">
        <w:rPr>
          <w:sz w:val="24"/>
          <w:szCs w:val="24"/>
        </w:rPr>
        <w:t xml:space="preserve">there’s a numbering change </w:t>
      </w:r>
      <w:r w:rsidR="009C0FCF">
        <w:rPr>
          <w:sz w:val="24"/>
          <w:szCs w:val="24"/>
        </w:rPr>
        <w:t xml:space="preserve">involving the level of the course (i.e. 200-300 or vice versa) </w:t>
      </w:r>
      <w:r w:rsidR="00DD2685">
        <w:rPr>
          <w:sz w:val="24"/>
          <w:szCs w:val="24"/>
        </w:rPr>
        <w:t>ther</w:t>
      </w:r>
      <w:r>
        <w:rPr>
          <w:sz w:val="24"/>
          <w:szCs w:val="24"/>
        </w:rPr>
        <w:t xml:space="preserve">e’s a change of course </w:t>
      </w:r>
      <w:r w:rsidR="00DD2685">
        <w:rPr>
          <w:sz w:val="24"/>
          <w:szCs w:val="24"/>
        </w:rPr>
        <w:t xml:space="preserve">expectations and </w:t>
      </w:r>
      <w:r>
        <w:rPr>
          <w:sz w:val="24"/>
          <w:szCs w:val="24"/>
        </w:rPr>
        <w:t xml:space="preserve">outcomes.  Carter </w:t>
      </w:r>
      <w:r w:rsidR="00DD2685">
        <w:rPr>
          <w:sz w:val="24"/>
          <w:szCs w:val="24"/>
        </w:rPr>
        <w:t>said this is</w:t>
      </w:r>
      <w:r>
        <w:rPr>
          <w:sz w:val="24"/>
          <w:szCs w:val="24"/>
        </w:rPr>
        <w:t xml:space="preserve"> a 5 week</w:t>
      </w:r>
      <w:r w:rsidR="00DD2685">
        <w:rPr>
          <w:sz w:val="24"/>
          <w:szCs w:val="24"/>
        </w:rPr>
        <w:t>, 1 credit course</w:t>
      </w:r>
      <w:r>
        <w:rPr>
          <w:sz w:val="24"/>
          <w:szCs w:val="24"/>
        </w:rPr>
        <w:t xml:space="preserve"> </w:t>
      </w:r>
      <w:proofErr w:type="gramStart"/>
      <w:r w:rsidR="00DD2685">
        <w:rPr>
          <w:sz w:val="24"/>
          <w:szCs w:val="24"/>
        </w:rPr>
        <w:t>which</w:t>
      </w:r>
      <w:proofErr w:type="gramEnd"/>
      <w:r w:rsidR="00DD2685">
        <w:rPr>
          <w:sz w:val="24"/>
          <w:szCs w:val="24"/>
        </w:rPr>
        <w:t xml:space="preserve"> is taken P/NP and serves as an</w:t>
      </w:r>
      <w:r>
        <w:rPr>
          <w:sz w:val="24"/>
          <w:szCs w:val="24"/>
        </w:rPr>
        <w:t xml:space="preserve"> introduction to the </w:t>
      </w:r>
      <w:r w:rsidR="00DD2685">
        <w:rPr>
          <w:sz w:val="24"/>
          <w:szCs w:val="24"/>
        </w:rPr>
        <w:t>program, so there are n</w:t>
      </w:r>
      <w:r>
        <w:rPr>
          <w:sz w:val="24"/>
          <w:szCs w:val="24"/>
        </w:rPr>
        <w:t xml:space="preserve">o real changes to the outcomes.  The outcomes are to develop a blueprint in the </w:t>
      </w:r>
      <w:r w:rsidR="00DD2685">
        <w:rPr>
          <w:sz w:val="24"/>
          <w:szCs w:val="24"/>
        </w:rPr>
        <w:t>major or minor,</w:t>
      </w:r>
      <w:r>
        <w:rPr>
          <w:sz w:val="24"/>
          <w:szCs w:val="24"/>
        </w:rPr>
        <w:t xml:space="preserve"> introduc</w:t>
      </w:r>
      <w:r w:rsidR="00DD2685">
        <w:rPr>
          <w:sz w:val="24"/>
          <w:szCs w:val="24"/>
        </w:rPr>
        <w:t>e students to common CCJ terminology, and to introduce them to</w:t>
      </w:r>
      <w:r>
        <w:rPr>
          <w:sz w:val="24"/>
          <w:szCs w:val="24"/>
        </w:rPr>
        <w:t xml:space="preserve"> the courses</w:t>
      </w:r>
      <w:r w:rsidR="00DD2685">
        <w:rPr>
          <w:sz w:val="24"/>
          <w:szCs w:val="24"/>
        </w:rPr>
        <w:t xml:space="preserve"> and instructors in the program</w:t>
      </w:r>
      <w:r>
        <w:rPr>
          <w:sz w:val="24"/>
          <w:szCs w:val="24"/>
        </w:rPr>
        <w:t xml:space="preserve">.  </w:t>
      </w:r>
      <w:r w:rsidR="00DD2685">
        <w:rPr>
          <w:sz w:val="24"/>
          <w:szCs w:val="24"/>
        </w:rPr>
        <w:t>The course c</w:t>
      </w:r>
      <w:r>
        <w:rPr>
          <w:sz w:val="24"/>
          <w:szCs w:val="24"/>
        </w:rPr>
        <w:t xml:space="preserve">ontent </w:t>
      </w:r>
      <w:r w:rsidR="00DD2685">
        <w:rPr>
          <w:sz w:val="24"/>
          <w:szCs w:val="24"/>
        </w:rPr>
        <w:t>i</w:t>
      </w:r>
      <w:r>
        <w:rPr>
          <w:sz w:val="24"/>
          <w:szCs w:val="24"/>
        </w:rPr>
        <w:t>s</w:t>
      </w:r>
      <w:r w:rsidR="00DD2685">
        <w:rPr>
          <w:sz w:val="24"/>
          <w:szCs w:val="24"/>
        </w:rPr>
        <w:t xml:space="preserve"> already relatively</w:t>
      </w:r>
      <w:r>
        <w:rPr>
          <w:sz w:val="24"/>
          <w:szCs w:val="24"/>
        </w:rPr>
        <w:t xml:space="preserve"> minimal</w:t>
      </w:r>
      <w:r w:rsidR="00DD26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 </w:t>
      </w:r>
      <w:r w:rsidR="00DD2685">
        <w:rPr>
          <w:sz w:val="24"/>
          <w:szCs w:val="24"/>
        </w:rPr>
        <w:t>the program doesn’t</w:t>
      </w:r>
      <w:r>
        <w:rPr>
          <w:sz w:val="24"/>
          <w:szCs w:val="24"/>
        </w:rPr>
        <w:t xml:space="preserve"> feel it needs to be change</w:t>
      </w:r>
      <w:r w:rsidR="00DD2685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609F2" w:rsidRDefault="006609F2" w:rsidP="00824317">
      <w:pPr>
        <w:rPr>
          <w:sz w:val="24"/>
          <w:szCs w:val="24"/>
        </w:rPr>
      </w:pPr>
    </w:p>
    <w:p w:rsidR="006609F2" w:rsidRDefault="006609F2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DD2685">
        <w:rPr>
          <w:sz w:val="24"/>
          <w:szCs w:val="24"/>
        </w:rPr>
        <w:t xml:space="preserve">said some students might </w:t>
      </w:r>
      <w:r>
        <w:rPr>
          <w:sz w:val="24"/>
          <w:szCs w:val="24"/>
        </w:rPr>
        <w:t xml:space="preserve">have a problem if </w:t>
      </w:r>
      <w:r w:rsidR="00DD2685">
        <w:rPr>
          <w:sz w:val="24"/>
          <w:szCs w:val="24"/>
        </w:rPr>
        <w:t>they</w:t>
      </w:r>
      <w:r>
        <w:rPr>
          <w:sz w:val="24"/>
          <w:szCs w:val="24"/>
        </w:rPr>
        <w:t xml:space="preserve"> take </w:t>
      </w:r>
      <w:r w:rsidR="00DD2685">
        <w:rPr>
          <w:sz w:val="24"/>
          <w:szCs w:val="24"/>
        </w:rPr>
        <w:t xml:space="preserve">one of the </w:t>
      </w:r>
      <w:r>
        <w:rPr>
          <w:sz w:val="24"/>
          <w:szCs w:val="24"/>
        </w:rPr>
        <w:t>new</w:t>
      </w:r>
      <w:r w:rsidR="00DD2685">
        <w:rPr>
          <w:sz w:val="24"/>
          <w:szCs w:val="24"/>
        </w:rPr>
        <w:t>ly renumbered</w:t>
      </w:r>
      <w:r>
        <w:rPr>
          <w:sz w:val="24"/>
          <w:szCs w:val="24"/>
        </w:rPr>
        <w:t xml:space="preserve"> course</w:t>
      </w:r>
      <w:r w:rsidR="00DD2685">
        <w:rPr>
          <w:sz w:val="24"/>
          <w:szCs w:val="24"/>
        </w:rPr>
        <w:t>s</w:t>
      </w:r>
      <w:r>
        <w:rPr>
          <w:sz w:val="24"/>
          <w:szCs w:val="24"/>
        </w:rPr>
        <w:t xml:space="preserve"> when they already took it as a 399.  Carter </w:t>
      </w:r>
      <w:r w:rsidR="00DD2685">
        <w:rPr>
          <w:sz w:val="24"/>
          <w:szCs w:val="24"/>
        </w:rPr>
        <w:t>said the program</w:t>
      </w:r>
      <w:r>
        <w:rPr>
          <w:sz w:val="24"/>
          <w:szCs w:val="24"/>
        </w:rPr>
        <w:t xml:space="preserve"> </w:t>
      </w:r>
      <w:r w:rsidR="00DD2685">
        <w:rPr>
          <w:sz w:val="24"/>
          <w:szCs w:val="24"/>
        </w:rPr>
        <w:t xml:space="preserve">managed this potential </w:t>
      </w:r>
      <w:r w:rsidR="00DD2685">
        <w:rPr>
          <w:sz w:val="24"/>
          <w:szCs w:val="24"/>
        </w:rPr>
        <w:lastRenderedPageBreak/>
        <w:t xml:space="preserve">issue when they hard numbered some </w:t>
      </w:r>
      <w:r>
        <w:rPr>
          <w:sz w:val="24"/>
          <w:szCs w:val="24"/>
        </w:rPr>
        <w:t>399</w:t>
      </w:r>
      <w:r w:rsidR="00DD2685">
        <w:rPr>
          <w:sz w:val="24"/>
          <w:szCs w:val="24"/>
        </w:rPr>
        <w:t xml:space="preserve"> courses</w:t>
      </w:r>
      <w:r>
        <w:rPr>
          <w:sz w:val="24"/>
          <w:szCs w:val="24"/>
        </w:rPr>
        <w:t xml:space="preserve"> </w:t>
      </w:r>
      <w:r w:rsidR="00DD2685">
        <w:rPr>
          <w:sz w:val="24"/>
          <w:szCs w:val="24"/>
        </w:rPr>
        <w:t>previously</w:t>
      </w:r>
      <w:r>
        <w:rPr>
          <w:sz w:val="24"/>
          <w:szCs w:val="24"/>
        </w:rPr>
        <w:t xml:space="preserve">.  </w:t>
      </w:r>
      <w:r w:rsidR="00DD2685">
        <w:rPr>
          <w:sz w:val="24"/>
          <w:szCs w:val="24"/>
        </w:rPr>
        <w:t>He said the approach</w:t>
      </w:r>
      <w:r>
        <w:rPr>
          <w:sz w:val="24"/>
          <w:szCs w:val="24"/>
        </w:rPr>
        <w:t xml:space="preserve"> was </w:t>
      </w:r>
      <w:r w:rsidR="00DD2685">
        <w:rPr>
          <w:sz w:val="24"/>
          <w:szCs w:val="24"/>
        </w:rPr>
        <w:t xml:space="preserve">to be clear in </w:t>
      </w:r>
      <w:r>
        <w:rPr>
          <w:sz w:val="24"/>
          <w:szCs w:val="24"/>
        </w:rPr>
        <w:t xml:space="preserve">messaging to students.  </w:t>
      </w:r>
      <w:r w:rsidR="00DD2685">
        <w:rPr>
          <w:sz w:val="24"/>
          <w:szCs w:val="24"/>
        </w:rPr>
        <w:t xml:space="preserve">The program tells students trying to do this that they’ve taken the course as a 399 and </w:t>
      </w:r>
      <w:r>
        <w:rPr>
          <w:sz w:val="24"/>
          <w:szCs w:val="24"/>
        </w:rPr>
        <w:t xml:space="preserve">can’t take it </w:t>
      </w:r>
      <w:r w:rsidR="00DD2685">
        <w:rPr>
          <w:sz w:val="24"/>
          <w:szCs w:val="24"/>
        </w:rPr>
        <w:t>again with its new number</w:t>
      </w:r>
      <w:r>
        <w:rPr>
          <w:sz w:val="24"/>
          <w:szCs w:val="24"/>
        </w:rPr>
        <w:t xml:space="preserve">.  Neely </w:t>
      </w:r>
      <w:r w:rsidR="00DD2685">
        <w:rPr>
          <w:sz w:val="24"/>
          <w:szCs w:val="24"/>
        </w:rPr>
        <w:t>said there’s a possibility that</w:t>
      </w:r>
      <w:r>
        <w:rPr>
          <w:sz w:val="24"/>
          <w:szCs w:val="24"/>
        </w:rPr>
        <w:t xml:space="preserve"> </w:t>
      </w:r>
      <w:r w:rsidR="00DD2685">
        <w:rPr>
          <w:sz w:val="24"/>
          <w:szCs w:val="24"/>
        </w:rPr>
        <w:t>Enrollment Services would only notice this kind of issue when a student comes to graduate</w:t>
      </w:r>
      <w:r w:rsidR="00806144">
        <w:rPr>
          <w:sz w:val="24"/>
          <w:szCs w:val="24"/>
        </w:rPr>
        <w:t xml:space="preserve">.  Carter </w:t>
      </w:r>
      <w:r w:rsidR="00DD2685">
        <w:rPr>
          <w:sz w:val="24"/>
          <w:szCs w:val="24"/>
        </w:rPr>
        <w:t>said it would be fine</w:t>
      </w:r>
      <w:r w:rsidR="00806144">
        <w:rPr>
          <w:sz w:val="24"/>
          <w:szCs w:val="24"/>
        </w:rPr>
        <w:t xml:space="preserve"> </w:t>
      </w:r>
      <w:r w:rsidR="00DD2685">
        <w:rPr>
          <w:sz w:val="24"/>
          <w:szCs w:val="24"/>
        </w:rPr>
        <w:t>to</w:t>
      </w:r>
      <w:r w:rsidR="00806144">
        <w:rPr>
          <w:sz w:val="24"/>
          <w:szCs w:val="24"/>
        </w:rPr>
        <w:t xml:space="preserve"> manually exclude </w:t>
      </w:r>
      <w:r w:rsidR="00DD2685">
        <w:rPr>
          <w:sz w:val="24"/>
          <w:szCs w:val="24"/>
        </w:rPr>
        <w:t xml:space="preserve">students from </w:t>
      </w:r>
      <w:r w:rsidR="00FA2ADE">
        <w:rPr>
          <w:sz w:val="24"/>
          <w:szCs w:val="24"/>
        </w:rPr>
        <w:t>doing this</w:t>
      </w:r>
      <w:r w:rsidR="00806144">
        <w:rPr>
          <w:sz w:val="24"/>
          <w:szCs w:val="24"/>
        </w:rPr>
        <w:t xml:space="preserve">.  Waters </w:t>
      </w:r>
      <w:r w:rsidR="00FA2ADE">
        <w:rPr>
          <w:sz w:val="24"/>
          <w:szCs w:val="24"/>
        </w:rPr>
        <w:t>said that it</w:t>
      </w:r>
      <w:r w:rsidR="00806144">
        <w:rPr>
          <w:sz w:val="24"/>
          <w:szCs w:val="24"/>
        </w:rPr>
        <w:t xml:space="preserve"> still creates an additional layer or two of discussion for the student.  Carter </w:t>
      </w:r>
      <w:r w:rsidR="00FA2ADE">
        <w:rPr>
          <w:sz w:val="24"/>
          <w:szCs w:val="24"/>
        </w:rPr>
        <w:t>said that the</w:t>
      </w:r>
      <w:r w:rsidR="00806144">
        <w:rPr>
          <w:sz w:val="24"/>
          <w:szCs w:val="24"/>
        </w:rPr>
        <w:t xml:space="preserve"> last time </w:t>
      </w:r>
      <w:r w:rsidR="00FA2ADE">
        <w:rPr>
          <w:sz w:val="24"/>
          <w:szCs w:val="24"/>
        </w:rPr>
        <w:t>the program did this, it was addressed by</w:t>
      </w:r>
      <w:r w:rsidR="00806144">
        <w:rPr>
          <w:sz w:val="24"/>
          <w:szCs w:val="24"/>
        </w:rPr>
        <w:t xml:space="preserve"> messaging and checking with the students </w:t>
      </w:r>
      <w:r w:rsidR="00FA2ADE">
        <w:rPr>
          <w:sz w:val="24"/>
          <w:szCs w:val="24"/>
        </w:rPr>
        <w:t>as they’re registering.  Ayers asked</w:t>
      </w:r>
      <w:r w:rsidR="00806144">
        <w:rPr>
          <w:sz w:val="24"/>
          <w:szCs w:val="24"/>
        </w:rPr>
        <w:t xml:space="preserve"> if a student </w:t>
      </w:r>
      <w:r w:rsidR="00FA2ADE">
        <w:rPr>
          <w:sz w:val="24"/>
          <w:szCs w:val="24"/>
        </w:rPr>
        <w:t>who did this</w:t>
      </w:r>
      <w:r w:rsidR="00806144">
        <w:rPr>
          <w:sz w:val="24"/>
          <w:szCs w:val="24"/>
        </w:rPr>
        <w:t xml:space="preserve"> by mistake </w:t>
      </w:r>
      <w:r w:rsidR="00FA2ADE">
        <w:rPr>
          <w:sz w:val="24"/>
          <w:szCs w:val="24"/>
        </w:rPr>
        <w:t>w</w:t>
      </w:r>
      <w:r w:rsidR="00806144">
        <w:rPr>
          <w:sz w:val="24"/>
          <w:szCs w:val="24"/>
        </w:rPr>
        <w:t>ould have it count toward the</w:t>
      </w:r>
      <w:r w:rsidR="00FA2ADE">
        <w:rPr>
          <w:sz w:val="24"/>
          <w:szCs w:val="24"/>
        </w:rPr>
        <w:t xml:space="preserve">ir </w:t>
      </w:r>
      <w:r w:rsidR="00806144">
        <w:rPr>
          <w:sz w:val="24"/>
          <w:szCs w:val="24"/>
        </w:rPr>
        <w:t>180</w:t>
      </w:r>
      <w:r w:rsidR="00FA2ADE">
        <w:rPr>
          <w:sz w:val="24"/>
          <w:szCs w:val="24"/>
        </w:rPr>
        <w:t xml:space="preserve"> credits for graduation</w:t>
      </w:r>
      <w:r w:rsidR="00806144">
        <w:rPr>
          <w:sz w:val="24"/>
          <w:szCs w:val="24"/>
        </w:rPr>
        <w:t xml:space="preserve">.  Carter </w:t>
      </w:r>
      <w:r w:rsidR="00FA2ADE">
        <w:rPr>
          <w:sz w:val="24"/>
          <w:szCs w:val="24"/>
        </w:rPr>
        <w:t xml:space="preserve">said he </w:t>
      </w:r>
      <w:r w:rsidR="00806144">
        <w:rPr>
          <w:sz w:val="24"/>
          <w:szCs w:val="24"/>
        </w:rPr>
        <w:t>think</w:t>
      </w:r>
      <w:r w:rsidR="00FA2ADE">
        <w:rPr>
          <w:sz w:val="24"/>
          <w:szCs w:val="24"/>
        </w:rPr>
        <w:t>s not.  Neely said Enrollment Services will</w:t>
      </w:r>
      <w:r w:rsidR="00806144">
        <w:rPr>
          <w:sz w:val="24"/>
          <w:szCs w:val="24"/>
        </w:rPr>
        <w:t xml:space="preserve"> try to</w:t>
      </w:r>
      <w:r w:rsidR="00FA2ADE">
        <w:rPr>
          <w:sz w:val="24"/>
          <w:szCs w:val="24"/>
        </w:rPr>
        <w:t xml:space="preserve"> write a report so these situations can be avoided</w:t>
      </w:r>
      <w:r w:rsidR="00806144">
        <w:rPr>
          <w:sz w:val="24"/>
          <w:szCs w:val="24"/>
        </w:rPr>
        <w:t xml:space="preserve">.  Waters </w:t>
      </w:r>
      <w:r w:rsidR="00FA2ADE">
        <w:rPr>
          <w:sz w:val="24"/>
          <w:szCs w:val="24"/>
        </w:rPr>
        <w:t>said we can also add</w:t>
      </w:r>
      <w:r w:rsidR="00806144">
        <w:rPr>
          <w:sz w:val="24"/>
          <w:szCs w:val="24"/>
        </w:rPr>
        <w:t xml:space="preserve"> a carefully written footnote</w:t>
      </w:r>
      <w:r w:rsidR="00FA2ADE">
        <w:rPr>
          <w:sz w:val="24"/>
          <w:szCs w:val="24"/>
        </w:rPr>
        <w:t xml:space="preserve"> to help avoid this</w:t>
      </w:r>
      <w:r w:rsidR="00806144">
        <w:rPr>
          <w:sz w:val="24"/>
          <w:szCs w:val="24"/>
        </w:rPr>
        <w:t xml:space="preserve">.  Shrewsbury </w:t>
      </w:r>
      <w:r w:rsidR="00FA2ADE">
        <w:rPr>
          <w:sz w:val="24"/>
          <w:szCs w:val="24"/>
        </w:rPr>
        <w:t>said that</w:t>
      </w:r>
      <w:r w:rsidR="00806144">
        <w:rPr>
          <w:sz w:val="24"/>
          <w:szCs w:val="24"/>
        </w:rPr>
        <w:t xml:space="preserve"> </w:t>
      </w:r>
      <w:r w:rsidR="00FA2ADE">
        <w:rPr>
          <w:sz w:val="24"/>
          <w:szCs w:val="24"/>
        </w:rPr>
        <w:t>the instructo</w:t>
      </w:r>
      <w:r w:rsidR="00806144">
        <w:rPr>
          <w:sz w:val="24"/>
          <w:szCs w:val="24"/>
        </w:rPr>
        <w:t xml:space="preserve">r could </w:t>
      </w:r>
      <w:r w:rsidR="00FA2ADE">
        <w:rPr>
          <w:sz w:val="24"/>
          <w:szCs w:val="24"/>
        </w:rPr>
        <w:t xml:space="preserve">also </w:t>
      </w:r>
      <w:r w:rsidR="00806144">
        <w:rPr>
          <w:sz w:val="24"/>
          <w:szCs w:val="24"/>
        </w:rPr>
        <w:t xml:space="preserve">check </w:t>
      </w:r>
      <w:r w:rsidR="00FA2ADE">
        <w:rPr>
          <w:sz w:val="24"/>
          <w:szCs w:val="24"/>
        </w:rPr>
        <w:t>what courses students have</w:t>
      </w:r>
      <w:r w:rsidR="00806144">
        <w:rPr>
          <w:sz w:val="24"/>
          <w:szCs w:val="24"/>
        </w:rPr>
        <w:t xml:space="preserve"> already taken to help avoid this.  Carter </w:t>
      </w:r>
      <w:r w:rsidR="00FA2ADE">
        <w:rPr>
          <w:sz w:val="24"/>
          <w:szCs w:val="24"/>
        </w:rPr>
        <w:t>agreed that this would be another way to catch these cases.</w:t>
      </w:r>
    </w:p>
    <w:p w:rsidR="00806144" w:rsidRDefault="00806144" w:rsidP="00824317">
      <w:pPr>
        <w:rPr>
          <w:sz w:val="24"/>
          <w:szCs w:val="24"/>
        </w:rPr>
      </w:pPr>
    </w:p>
    <w:p w:rsidR="00806144" w:rsidRDefault="00806144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B96748">
        <w:rPr>
          <w:sz w:val="24"/>
          <w:szCs w:val="24"/>
        </w:rPr>
        <w:t>asked about having</w:t>
      </w:r>
      <w:r>
        <w:rPr>
          <w:sz w:val="24"/>
          <w:szCs w:val="24"/>
        </w:rPr>
        <w:t xml:space="preserve"> USEM 103 as prereq</w:t>
      </w:r>
      <w:r w:rsidR="00B96748">
        <w:rPr>
          <w:sz w:val="24"/>
          <w:szCs w:val="24"/>
        </w:rPr>
        <w:t>uisite</w:t>
      </w:r>
      <w:r>
        <w:rPr>
          <w:sz w:val="24"/>
          <w:szCs w:val="24"/>
        </w:rPr>
        <w:t xml:space="preserve"> for the</w:t>
      </w:r>
      <w:r w:rsidR="00B96748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courses.  Carter </w:t>
      </w:r>
      <w:r w:rsidR="00BE38F1">
        <w:rPr>
          <w:sz w:val="24"/>
          <w:szCs w:val="24"/>
        </w:rPr>
        <w:t>confirmed that this i</w:t>
      </w:r>
      <w:r w:rsidR="00B96748">
        <w:rPr>
          <w:sz w:val="24"/>
          <w:szCs w:val="24"/>
        </w:rPr>
        <w:t>s what the program would like</w:t>
      </w:r>
      <w:r>
        <w:rPr>
          <w:sz w:val="24"/>
          <w:szCs w:val="24"/>
        </w:rPr>
        <w:t>.</w:t>
      </w:r>
    </w:p>
    <w:p w:rsidR="00806144" w:rsidRDefault="00806144" w:rsidP="00824317">
      <w:pPr>
        <w:rPr>
          <w:sz w:val="24"/>
          <w:szCs w:val="24"/>
        </w:rPr>
      </w:pPr>
    </w:p>
    <w:p w:rsidR="00806144" w:rsidRDefault="00806144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BE38F1">
        <w:rPr>
          <w:sz w:val="24"/>
          <w:szCs w:val="24"/>
        </w:rPr>
        <w:t xml:space="preserve">noted that the proposed title for </w:t>
      </w:r>
      <w:r>
        <w:rPr>
          <w:sz w:val="24"/>
          <w:szCs w:val="24"/>
        </w:rPr>
        <w:t xml:space="preserve">CCJ 389 </w:t>
      </w:r>
      <w:r w:rsidR="00BE38F1">
        <w:rPr>
          <w:sz w:val="24"/>
          <w:szCs w:val="24"/>
        </w:rPr>
        <w:t>is Study Abroad, but it is more common now to call this</w:t>
      </w:r>
      <w:r>
        <w:rPr>
          <w:sz w:val="24"/>
          <w:szCs w:val="24"/>
        </w:rPr>
        <w:t xml:space="preserve"> study away.  </w:t>
      </w:r>
      <w:r w:rsidR="00BE38F1">
        <w:rPr>
          <w:sz w:val="24"/>
          <w:szCs w:val="24"/>
        </w:rPr>
        <w:t>She also said that because topics for this course will be c</w:t>
      </w:r>
      <w:r>
        <w:rPr>
          <w:sz w:val="24"/>
          <w:szCs w:val="24"/>
        </w:rPr>
        <w:t>hanging</w:t>
      </w:r>
      <w:r w:rsidR="00BE38F1">
        <w:rPr>
          <w:sz w:val="24"/>
          <w:szCs w:val="24"/>
        </w:rPr>
        <w:t>, it may be better to create 389A, B, etc.</w:t>
      </w:r>
      <w:r>
        <w:rPr>
          <w:sz w:val="24"/>
          <w:szCs w:val="24"/>
        </w:rPr>
        <w:t xml:space="preserve"> Carter </w:t>
      </w:r>
      <w:r w:rsidR="00BE38F1">
        <w:rPr>
          <w:sz w:val="24"/>
          <w:szCs w:val="24"/>
        </w:rPr>
        <w:t xml:space="preserve">asked if </w:t>
      </w:r>
      <w:r>
        <w:rPr>
          <w:sz w:val="24"/>
          <w:szCs w:val="24"/>
        </w:rPr>
        <w:t>it need</w:t>
      </w:r>
      <w:r w:rsidR="00BE38F1">
        <w:rPr>
          <w:sz w:val="24"/>
          <w:szCs w:val="24"/>
        </w:rPr>
        <w:t>s</w:t>
      </w:r>
      <w:r>
        <w:rPr>
          <w:sz w:val="24"/>
          <w:szCs w:val="24"/>
        </w:rPr>
        <w:t xml:space="preserve"> to stay 399 </w:t>
      </w:r>
      <w:r w:rsidR="00BE38F1">
        <w:rPr>
          <w:sz w:val="24"/>
          <w:szCs w:val="24"/>
        </w:rPr>
        <w:t>for this reason.</w:t>
      </w:r>
      <w:r>
        <w:rPr>
          <w:sz w:val="24"/>
          <w:szCs w:val="24"/>
        </w:rPr>
        <w:t xml:space="preserve">  Waters</w:t>
      </w:r>
      <w:r w:rsidR="00BE38F1">
        <w:rPr>
          <w:sz w:val="24"/>
          <w:szCs w:val="24"/>
        </w:rPr>
        <w:t xml:space="preserve"> said no, using 389</w:t>
      </w:r>
      <w:r>
        <w:rPr>
          <w:sz w:val="24"/>
          <w:szCs w:val="24"/>
        </w:rPr>
        <w:t>A, B, etc</w:t>
      </w:r>
      <w:r w:rsidR="00BE38F1">
        <w:rPr>
          <w:sz w:val="24"/>
          <w:szCs w:val="24"/>
        </w:rPr>
        <w:t>.</w:t>
      </w:r>
      <w:r>
        <w:rPr>
          <w:sz w:val="24"/>
          <w:szCs w:val="24"/>
        </w:rPr>
        <w:t xml:space="preserve"> for different study away locations</w:t>
      </w:r>
      <w:r w:rsidR="00BE38F1">
        <w:rPr>
          <w:sz w:val="24"/>
          <w:szCs w:val="24"/>
        </w:rPr>
        <w:t xml:space="preserve"> would probably be best</w:t>
      </w:r>
      <w:r>
        <w:rPr>
          <w:sz w:val="24"/>
          <w:szCs w:val="24"/>
        </w:rPr>
        <w:t>.</w:t>
      </w:r>
    </w:p>
    <w:p w:rsidR="00806144" w:rsidRDefault="00806144" w:rsidP="00824317">
      <w:pPr>
        <w:rPr>
          <w:sz w:val="24"/>
          <w:szCs w:val="24"/>
        </w:rPr>
      </w:pPr>
    </w:p>
    <w:p w:rsidR="00806144" w:rsidRDefault="00BE38F1" w:rsidP="00824317">
      <w:pPr>
        <w:rPr>
          <w:sz w:val="24"/>
          <w:szCs w:val="24"/>
        </w:rPr>
      </w:pPr>
      <w:r>
        <w:rPr>
          <w:sz w:val="24"/>
          <w:szCs w:val="24"/>
        </w:rPr>
        <w:t>Waters said that looking at the proposal for CCJ 389 she was</w:t>
      </w:r>
      <w:r w:rsidR="00806144">
        <w:rPr>
          <w:sz w:val="24"/>
          <w:szCs w:val="24"/>
        </w:rPr>
        <w:t xml:space="preserve"> uncomfortable </w:t>
      </w:r>
      <w:r>
        <w:rPr>
          <w:sz w:val="24"/>
          <w:szCs w:val="24"/>
        </w:rPr>
        <w:t xml:space="preserve">when she </w:t>
      </w:r>
      <w:r w:rsidR="00806144">
        <w:rPr>
          <w:sz w:val="24"/>
          <w:szCs w:val="24"/>
        </w:rPr>
        <w:t>s</w:t>
      </w:r>
      <w:r>
        <w:rPr>
          <w:sz w:val="24"/>
          <w:szCs w:val="24"/>
        </w:rPr>
        <w:t>aw</w:t>
      </w:r>
      <w:r w:rsidR="00806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large a portion of the student’s grade would be based on their </w:t>
      </w:r>
      <w:r w:rsidR="00806144">
        <w:rPr>
          <w:sz w:val="24"/>
          <w:szCs w:val="24"/>
        </w:rPr>
        <w:t xml:space="preserve">preparation to </w:t>
      </w:r>
      <w:r>
        <w:rPr>
          <w:sz w:val="24"/>
          <w:szCs w:val="24"/>
        </w:rPr>
        <w:t>travel.</w:t>
      </w:r>
      <w:r w:rsidR="00806144">
        <w:rPr>
          <w:sz w:val="24"/>
          <w:szCs w:val="24"/>
        </w:rPr>
        <w:t xml:space="preserve">  It’s </w:t>
      </w:r>
      <w:r>
        <w:rPr>
          <w:sz w:val="24"/>
          <w:szCs w:val="24"/>
        </w:rPr>
        <w:t xml:space="preserve">currently listed as </w:t>
      </w:r>
      <w:r w:rsidR="00806144">
        <w:rPr>
          <w:sz w:val="24"/>
          <w:szCs w:val="24"/>
        </w:rPr>
        <w:t xml:space="preserve">a quarter of the course grade, </w:t>
      </w:r>
      <w:r>
        <w:rPr>
          <w:sz w:val="24"/>
          <w:szCs w:val="24"/>
        </w:rPr>
        <w:t xml:space="preserve">which seems like </w:t>
      </w:r>
      <w:r w:rsidR="00806144">
        <w:rPr>
          <w:sz w:val="24"/>
          <w:szCs w:val="24"/>
        </w:rPr>
        <w:t>a lot to be devoted to passports and packing.  Carter said he will look into th</w:t>
      </w:r>
      <w:r>
        <w:rPr>
          <w:sz w:val="24"/>
          <w:szCs w:val="24"/>
        </w:rPr>
        <w:t>is and asked if it w</w:t>
      </w:r>
      <w:r w:rsidR="00806144">
        <w:rPr>
          <w:sz w:val="24"/>
          <w:szCs w:val="24"/>
        </w:rPr>
        <w:t xml:space="preserve">ould be better to have </w:t>
      </w:r>
      <w:r>
        <w:rPr>
          <w:sz w:val="24"/>
          <w:szCs w:val="24"/>
        </w:rPr>
        <w:t xml:space="preserve">the </w:t>
      </w:r>
      <w:r w:rsidR="00806144">
        <w:rPr>
          <w:sz w:val="24"/>
          <w:szCs w:val="24"/>
        </w:rPr>
        <w:t xml:space="preserve">instructor revise </w:t>
      </w:r>
      <w:r>
        <w:rPr>
          <w:sz w:val="24"/>
          <w:szCs w:val="24"/>
        </w:rPr>
        <w:t>it.</w:t>
      </w:r>
      <w:r w:rsidR="00806144">
        <w:rPr>
          <w:sz w:val="24"/>
          <w:szCs w:val="24"/>
        </w:rPr>
        <w:t xml:space="preserve">  Waters </w:t>
      </w:r>
      <w:r>
        <w:rPr>
          <w:sz w:val="24"/>
          <w:szCs w:val="24"/>
        </w:rPr>
        <w:t xml:space="preserve">said that the </w:t>
      </w:r>
      <w:r w:rsidR="00806144">
        <w:rPr>
          <w:sz w:val="24"/>
          <w:szCs w:val="24"/>
        </w:rPr>
        <w:t xml:space="preserve">proposal looks a little different than </w:t>
      </w:r>
      <w:r>
        <w:rPr>
          <w:sz w:val="24"/>
          <w:szCs w:val="24"/>
        </w:rPr>
        <w:t xml:space="preserve">what’s listed elsewhere for </w:t>
      </w:r>
      <w:r w:rsidR="00806144">
        <w:rPr>
          <w:sz w:val="24"/>
          <w:szCs w:val="24"/>
        </w:rPr>
        <w:t xml:space="preserve">evaluation.  </w:t>
      </w:r>
      <w:r>
        <w:rPr>
          <w:sz w:val="24"/>
          <w:szCs w:val="24"/>
        </w:rPr>
        <w:t xml:space="preserve">She said she is interested in </w:t>
      </w:r>
      <w:r w:rsidR="00806144">
        <w:rPr>
          <w:sz w:val="24"/>
          <w:szCs w:val="24"/>
        </w:rPr>
        <w:t xml:space="preserve">the Committee’s opinion </w:t>
      </w:r>
      <w:r>
        <w:rPr>
          <w:sz w:val="24"/>
          <w:szCs w:val="24"/>
        </w:rPr>
        <w:t>on whether</w:t>
      </w:r>
      <w:r w:rsidR="00806144">
        <w:rPr>
          <w:sz w:val="24"/>
          <w:szCs w:val="24"/>
        </w:rPr>
        <w:t xml:space="preserve"> the rigor </w:t>
      </w:r>
      <w:r>
        <w:rPr>
          <w:sz w:val="24"/>
          <w:szCs w:val="24"/>
        </w:rPr>
        <w:t>of the course is a concern.  She said there is an</w:t>
      </w:r>
      <w:r w:rsidR="00806144">
        <w:rPr>
          <w:sz w:val="24"/>
          <w:szCs w:val="24"/>
        </w:rPr>
        <w:t xml:space="preserve"> expectation for any course </w:t>
      </w:r>
      <w:r>
        <w:rPr>
          <w:sz w:val="24"/>
          <w:szCs w:val="24"/>
        </w:rPr>
        <w:t xml:space="preserve">that </w:t>
      </w:r>
      <w:r w:rsidR="00806144">
        <w:rPr>
          <w:sz w:val="24"/>
          <w:szCs w:val="24"/>
        </w:rPr>
        <w:t xml:space="preserve">a student be a “good citizen” of the course, </w:t>
      </w:r>
      <w:r>
        <w:rPr>
          <w:sz w:val="24"/>
          <w:szCs w:val="24"/>
        </w:rPr>
        <w:t xml:space="preserve">which includes being present and prepared, </w:t>
      </w:r>
      <w:r w:rsidR="00806144">
        <w:rPr>
          <w:sz w:val="24"/>
          <w:szCs w:val="24"/>
        </w:rPr>
        <w:t xml:space="preserve">etc.  </w:t>
      </w:r>
      <w:r>
        <w:rPr>
          <w:sz w:val="24"/>
          <w:szCs w:val="24"/>
        </w:rPr>
        <w:t>She said f</w:t>
      </w:r>
      <w:r w:rsidR="00806144">
        <w:rPr>
          <w:sz w:val="24"/>
          <w:szCs w:val="24"/>
        </w:rPr>
        <w:t xml:space="preserve">or example, a lot of our bench science courses involve a lot of student work similar to </w:t>
      </w:r>
      <w:r>
        <w:rPr>
          <w:sz w:val="24"/>
          <w:szCs w:val="24"/>
        </w:rPr>
        <w:t>what’s listed here</w:t>
      </w:r>
      <w:r w:rsidR="00806144">
        <w:rPr>
          <w:sz w:val="24"/>
          <w:szCs w:val="24"/>
        </w:rPr>
        <w:t xml:space="preserve"> that isn’t part of the evaluation.  </w:t>
      </w:r>
      <w:r>
        <w:rPr>
          <w:sz w:val="24"/>
          <w:szCs w:val="24"/>
        </w:rPr>
        <w:t>Ultimately</w:t>
      </w:r>
      <w:r w:rsidR="00E74D7F">
        <w:rPr>
          <w:sz w:val="24"/>
          <w:szCs w:val="24"/>
        </w:rPr>
        <w:t>,</w:t>
      </w:r>
      <w:r>
        <w:rPr>
          <w:sz w:val="24"/>
          <w:szCs w:val="24"/>
        </w:rPr>
        <w:t xml:space="preserve"> it m</w:t>
      </w:r>
      <w:r w:rsidR="00806144">
        <w:rPr>
          <w:sz w:val="24"/>
          <w:szCs w:val="24"/>
        </w:rPr>
        <w:t xml:space="preserve">ight be </w:t>
      </w:r>
      <w:r>
        <w:rPr>
          <w:sz w:val="24"/>
          <w:szCs w:val="24"/>
        </w:rPr>
        <w:t xml:space="preserve">a </w:t>
      </w:r>
      <w:r w:rsidR="00806144">
        <w:rPr>
          <w:sz w:val="24"/>
          <w:szCs w:val="24"/>
        </w:rPr>
        <w:t xml:space="preserve">clarification issue between </w:t>
      </w:r>
      <w:r w:rsidR="00E74D7F">
        <w:rPr>
          <w:sz w:val="24"/>
          <w:szCs w:val="24"/>
        </w:rPr>
        <w:t xml:space="preserve">the </w:t>
      </w:r>
      <w:r w:rsidR="00806144">
        <w:rPr>
          <w:sz w:val="24"/>
          <w:szCs w:val="24"/>
        </w:rPr>
        <w:t xml:space="preserve">proposal and evaluation.  Carter </w:t>
      </w:r>
      <w:r w:rsidR="00E74D7F">
        <w:rPr>
          <w:sz w:val="24"/>
          <w:szCs w:val="24"/>
        </w:rPr>
        <w:t>said he would be</w:t>
      </w:r>
      <w:r w:rsidR="00806144">
        <w:rPr>
          <w:sz w:val="24"/>
          <w:szCs w:val="24"/>
        </w:rPr>
        <w:t xml:space="preserve"> happy to take this back for</w:t>
      </w:r>
      <w:r w:rsidR="00E74D7F">
        <w:rPr>
          <w:sz w:val="24"/>
          <w:szCs w:val="24"/>
        </w:rPr>
        <w:t xml:space="preserve"> a</w:t>
      </w:r>
      <w:r w:rsidR="00806144">
        <w:rPr>
          <w:sz w:val="24"/>
          <w:szCs w:val="24"/>
        </w:rPr>
        <w:t xml:space="preserve"> de</w:t>
      </w:r>
      <w:r w:rsidR="00AB56C9">
        <w:rPr>
          <w:sz w:val="24"/>
          <w:szCs w:val="24"/>
        </w:rPr>
        <w:t xml:space="preserve">eper look and </w:t>
      </w:r>
      <w:r w:rsidR="00E74D7F">
        <w:rPr>
          <w:sz w:val="24"/>
          <w:szCs w:val="24"/>
        </w:rPr>
        <w:t xml:space="preserve">then </w:t>
      </w:r>
      <w:r w:rsidR="00AB56C9">
        <w:rPr>
          <w:sz w:val="24"/>
          <w:szCs w:val="24"/>
        </w:rPr>
        <w:t>come back</w:t>
      </w:r>
      <w:r w:rsidR="00E74D7F">
        <w:rPr>
          <w:sz w:val="24"/>
          <w:szCs w:val="24"/>
        </w:rPr>
        <w:t xml:space="preserve"> to the Committee</w:t>
      </w:r>
      <w:r w:rsidR="00AB56C9">
        <w:rPr>
          <w:sz w:val="24"/>
          <w:szCs w:val="24"/>
        </w:rPr>
        <w:t xml:space="preserve">.  Waters </w:t>
      </w:r>
      <w:r w:rsidR="00E74D7F">
        <w:rPr>
          <w:sz w:val="24"/>
          <w:szCs w:val="24"/>
        </w:rPr>
        <w:t>said</w:t>
      </w:r>
      <w:r w:rsidR="00AB56C9">
        <w:rPr>
          <w:sz w:val="24"/>
          <w:szCs w:val="24"/>
        </w:rPr>
        <w:t xml:space="preserve"> it’s a little unclear what part</w:t>
      </w:r>
      <w:r w:rsidR="00E74D7F">
        <w:rPr>
          <w:sz w:val="24"/>
          <w:szCs w:val="24"/>
        </w:rPr>
        <w:t xml:space="preserve"> is being graded and there’s not much </w:t>
      </w:r>
      <w:r w:rsidR="00AB56C9">
        <w:rPr>
          <w:sz w:val="24"/>
          <w:szCs w:val="24"/>
        </w:rPr>
        <w:t xml:space="preserve">evidence of the level </w:t>
      </w:r>
      <w:r w:rsidR="00E74D7F">
        <w:rPr>
          <w:sz w:val="24"/>
          <w:szCs w:val="24"/>
        </w:rPr>
        <w:t>of rigor of the readings and other expectations for the course</w:t>
      </w:r>
      <w:r w:rsidR="00AB56C9">
        <w:rPr>
          <w:sz w:val="24"/>
          <w:szCs w:val="24"/>
        </w:rPr>
        <w:t xml:space="preserve">.  Carter </w:t>
      </w:r>
      <w:r w:rsidR="00E74D7F">
        <w:rPr>
          <w:sz w:val="24"/>
          <w:szCs w:val="24"/>
        </w:rPr>
        <w:t>said he would be</w:t>
      </w:r>
      <w:r w:rsidR="00AB56C9">
        <w:rPr>
          <w:sz w:val="24"/>
          <w:szCs w:val="24"/>
        </w:rPr>
        <w:t xml:space="preserve"> fine not including 389 for consideration </w:t>
      </w:r>
      <w:r w:rsidR="00E74D7F">
        <w:rPr>
          <w:sz w:val="24"/>
          <w:szCs w:val="24"/>
        </w:rPr>
        <w:t xml:space="preserve">with the other CCJ changes </w:t>
      </w:r>
      <w:r w:rsidR="00AB56C9">
        <w:rPr>
          <w:sz w:val="24"/>
          <w:szCs w:val="24"/>
        </w:rPr>
        <w:t>today.</w:t>
      </w:r>
    </w:p>
    <w:p w:rsidR="00AB56C9" w:rsidRDefault="00AB56C9" w:rsidP="00824317">
      <w:pPr>
        <w:rPr>
          <w:sz w:val="24"/>
          <w:szCs w:val="24"/>
        </w:rPr>
      </w:pPr>
    </w:p>
    <w:p w:rsidR="00AB56C9" w:rsidRDefault="00E74D7F" w:rsidP="00824317">
      <w:pPr>
        <w:rPr>
          <w:sz w:val="24"/>
          <w:szCs w:val="24"/>
        </w:rPr>
      </w:pPr>
      <w:r>
        <w:rPr>
          <w:sz w:val="24"/>
          <w:szCs w:val="24"/>
        </w:rPr>
        <w:t>Jessup asked about CCJ 298 changing to 198 and whether it might be better to use a number like 100 or 160, which other programs use for their orientation to the major courses.</w:t>
      </w:r>
      <w:r w:rsidR="00AB5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56C9">
        <w:rPr>
          <w:sz w:val="24"/>
          <w:szCs w:val="24"/>
        </w:rPr>
        <w:t xml:space="preserve">Carter </w:t>
      </w:r>
      <w:r>
        <w:rPr>
          <w:sz w:val="24"/>
          <w:szCs w:val="24"/>
        </w:rPr>
        <w:t>said he didn’t</w:t>
      </w:r>
      <w:r w:rsidR="00AB56C9">
        <w:rPr>
          <w:sz w:val="24"/>
          <w:szCs w:val="24"/>
        </w:rPr>
        <w:t xml:space="preserve"> know what the other departmental introduction to the major courses are</w:t>
      </w:r>
      <w:r>
        <w:rPr>
          <w:sz w:val="24"/>
          <w:szCs w:val="24"/>
        </w:rPr>
        <w:t>, or if there’s a consistent course number used for such courses</w:t>
      </w:r>
      <w:r w:rsidR="00AB56C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He said the program just thought it would be easiest to </w:t>
      </w:r>
      <w:r w:rsidR="00AB56C9">
        <w:rPr>
          <w:sz w:val="24"/>
          <w:szCs w:val="24"/>
        </w:rPr>
        <w:t>mov</w:t>
      </w:r>
      <w:r>
        <w:rPr>
          <w:sz w:val="24"/>
          <w:szCs w:val="24"/>
        </w:rPr>
        <w:t>e</w:t>
      </w:r>
      <w:r w:rsidR="00AB56C9">
        <w:rPr>
          <w:sz w:val="24"/>
          <w:szCs w:val="24"/>
        </w:rPr>
        <w:t xml:space="preserve"> from 298 to 198</w:t>
      </w:r>
      <w:r>
        <w:rPr>
          <w:sz w:val="24"/>
          <w:szCs w:val="24"/>
        </w:rPr>
        <w:t>, and that</w:t>
      </w:r>
      <w:r w:rsidR="00AB5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198 would still </w:t>
      </w:r>
      <w:r w:rsidR="00F13F1A">
        <w:rPr>
          <w:sz w:val="24"/>
          <w:szCs w:val="24"/>
        </w:rPr>
        <w:t>be lowest number offer</w:t>
      </w:r>
      <w:r>
        <w:rPr>
          <w:sz w:val="24"/>
          <w:szCs w:val="24"/>
        </w:rPr>
        <w:t>ed in the CCJ prefix</w:t>
      </w:r>
      <w:r w:rsidR="00F13F1A">
        <w:rPr>
          <w:sz w:val="24"/>
          <w:szCs w:val="24"/>
        </w:rPr>
        <w:t xml:space="preserve">.  </w:t>
      </w:r>
      <w:proofErr w:type="spellStart"/>
      <w:r w:rsidR="00F13F1A">
        <w:rPr>
          <w:sz w:val="24"/>
          <w:szCs w:val="24"/>
        </w:rPr>
        <w:t>Oliveri</w:t>
      </w:r>
      <w:proofErr w:type="spellEnd"/>
      <w:r w:rsidR="00F13F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</w:t>
      </w:r>
      <w:r w:rsidR="00F13F1A">
        <w:rPr>
          <w:sz w:val="24"/>
          <w:szCs w:val="24"/>
        </w:rPr>
        <w:t xml:space="preserve">if </w:t>
      </w:r>
      <w:r>
        <w:rPr>
          <w:sz w:val="24"/>
          <w:szCs w:val="24"/>
        </w:rPr>
        <w:t>the program</w:t>
      </w:r>
      <w:r w:rsidR="00F13F1A">
        <w:rPr>
          <w:sz w:val="24"/>
          <w:szCs w:val="24"/>
        </w:rPr>
        <w:t xml:space="preserve"> do</w:t>
      </w:r>
      <w:r>
        <w:rPr>
          <w:sz w:val="24"/>
          <w:szCs w:val="24"/>
        </w:rPr>
        <w:t>es</w:t>
      </w:r>
      <w:r w:rsidR="00F13F1A">
        <w:rPr>
          <w:sz w:val="24"/>
          <w:szCs w:val="24"/>
        </w:rPr>
        <w:t xml:space="preserve">n’t already have a CCJ 160, </w:t>
      </w:r>
      <w:r>
        <w:rPr>
          <w:sz w:val="24"/>
          <w:szCs w:val="24"/>
        </w:rPr>
        <w:t xml:space="preserve">it </w:t>
      </w:r>
      <w:r w:rsidR="00F13F1A">
        <w:rPr>
          <w:sz w:val="24"/>
          <w:szCs w:val="24"/>
        </w:rPr>
        <w:t xml:space="preserve">seems </w:t>
      </w:r>
      <w:r>
        <w:rPr>
          <w:sz w:val="24"/>
          <w:szCs w:val="24"/>
        </w:rPr>
        <w:t xml:space="preserve">using </w:t>
      </w:r>
      <w:proofErr w:type="spellStart"/>
      <w:r>
        <w:rPr>
          <w:sz w:val="24"/>
          <w:szCs w:val="24"/>
        </w:rPr>
        <w:t>tha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number might</w:t>
      </w:r>
      <w:r w:rsidR="00F13F1A">
        <w:rPr>
          <w:sz w:val="24"/>
          <w:szCs w:val="24"/>
        </w:rPr>
        <w:t xml:space="preserve"> make sense.  </w:t>
      </w:r>
      <w:r>
        <w:rPr>
          <w:sz w:val="24"/>
          <w:szCs w:val="24"/>
        </w:rPr>
        <w:t>C</w:t>
      </w:r>
      <w:r w:rsidR="00F13F1A">
        <w:rPr>
          <w:sz w:val="24"/>
          <w:szCs w:val="24"/>
        </w:rPr>
        <w:t>arter</w:t>
      </w:r>
      <w:r>
        <w:rPr>
          <w:sz w:val="24"/>
          <w:szCs w:val="24"/>
        </w:rPr>
        <w:t xml:space="preserve"> said he had </w:t>
      </w:r>
      <w:r w:rsidR="00F13F1A">
        <w:rPr>
          <w:sz w:val="24"/>
          <w:szCs w:val="24"/>
        </w:rPr>
        <w:t xml:space="preserve">no objection </w:t>
      </w:r>
      <w:r>
        <w:rPr>
          <w:sz w:val="24"/>
          <w:szCs w:val="24"/>
        </w:rPr>
        <w:t>to this</w:t>
      </w:r>
      <w:r w:rsidR="00F13F1A">
        <w:rPr>
          <w:sz w:val="24"/>
          <w:szCs w:val="24"/>
        </w:rPr>
        <w:t xml:space="preserve">.  </w:t>
      </w:r>
      <w:r w:rsidR="001A5B5C">
        <w:rPr>
          <w:sz w:val="24"/>
          <w:szCs w:val="24"/>
        </w:rPr>
        <w:t xml:space="preserve">Neely </w:t>
      </w:r>
      <w:r>
        <w:rPr>
          <w:sz w:val="24"/>
          <w:szCs w:val="24"/>
        </w:rPr>
        <w:t>asked if Carter would be</w:t>
      </w:r>
      <w:r w:rsidR="001A5B5C">
        <w:rPr>
          <w:sz w:val="24"/>
          <w:szCs w:val="24"/>
        </w:rPr>
        <w:t xml:space="preserve"> okay if </w:t>
      </w:r>
      <w:r>
        <w:rPr>
          <w:sz w:val="24"/>
          <w:szCs w:val="24"/>
        </w:rPr>
        <w:t>Tif</w:t>
      </w:r>
      <w:r w:rsidR="001A5B5C">
        <w:rPr>
          <w:sz w:val="24"/>
          <w:szCs w:val="24"/>
        </w:rPr>
        <w:t>fany</w:t>
      </w:r>
      <w:r>
        <w:rPr>
          <w:sz w:val="24"/>
          <w:szCs w:val="24"/>
        </w:rPr>
        <w:t xml:space="preserve"> Thom looks into other orientation to the major courses and reports</w:t>
      </w:r>
      <w:r w:rsidR="001A5B5C">
        <w:rPr>
          <w:sz w:val="24"/>
          <w:szCs w:val="24"/>
        </w:rPr>
        <w:t xml:space="preserve"> back to </w:t>
      </w:r>
      <w:r>
        <w:rPr>
          <w:sz w:val="24"/>
          <w:szCs w:val="24"/>
        </w:rPr>
        <w:t>identify the most appropriate number</w:t>
      </w:r>
      <w:r w:rsidR="001A5B5C">
        <w:rPr>
          <w:sz w:val="24"/>
          <w:szCs w:val="24"/>
        </w:rPr>
        <w:t>.</w:t>
      </w:r>
      <w:r>
        <w:rPr>
          <w:sz w:val="24"/>
          <w:szCs w:val="24"/>
        </w:rPr>
        <w:t xml:space="preserve">  Carter said yes.</w:t>
      </w:r>
    </w:p>
    <w:p w:rsidR="001A5B5C" w:rsidRDefault="001A5B5C" w:rsidP="00824317">
      <w:pPr>
        <w:rPr>
          <w:sz w:val="24"/>
          <w:szCs w:val="24"/>
        </w:rPr>
      </w:pPr>
    </w:p>
    <w:p w:rsidR="001A5B5C" w:rsidRDefault="001A5B5C" w:rsidP="00824317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moved to accept the proposed changes</w:t>
      </w:r>
      <w:r w:rsidR="00E74D7F">
        <w:rPr>
          <w:sz w:val="24"/>
          <w:szCs w:val="24"/>
        </w:rPr>
        <w:t xml:space="preserve"> in Criminology and Criminal Justice with the exception of</w:t>
      </w:r>
      <w:r>
        <w:rPr>
          <w:sz w:val="24"/>
          <w:szCs w:val="24"/>
        </w:rPr>
        <w:t xml:space="preserve"> CCJ 389; the motion passed</w:t>
      </w:r>
      <w:r w:rsidR="00E74D7F">
        <w:rPr>
          <w:sz w:val="24"/>
          <w:szCs w:val="24"/>
        </w:rPr>
        <w:t>,</w:t>
      </w:r>
      <w:r>
        <w:rPr>
          <w:sz w:val="24"/>
          <w:szCs w:val="24"/>
        </w:rPr>
        <w:t xml:space="preserve"> 5Y/0N/0A.</w:t>
      </w:r>
    </w:p>
    <w:p w:rsidR="001A5B5C" w:rsidRDefault="001A5B5C" w:rsidP="00824317">
      <w:pPr>
        <w:rPr>
          <w:sz w:val="24"/>
          <w:szCs w:val="24"/>
        </w:rPr>
      </w:pPr>
    </w:p>
    <w:p w:rsidR="001A5B5C" w:rsidRDefault="001A5B5C" w:rsidP="00824317">
      <w:pPr>
        <w:rPr>
          <w:sz w:val="24"/>
          <w:szCs w:val="24"/>
        </w:rPr>
      </w:pPr>
      <w:r>
        <w:rPr>
          <w:b/>
          <w:sz w:val="24"/>
          <w:szCs w:val="24"/>
        </w:rPr>
        <w:t>FOREIGN LANGUAGES AND LITERATURES</w:t>
      </w:r>
    </w:p>
    <w:p w:rsidR="001A5B5C" w:rsidRDefault="001A5B5C" w:rsidP="00824317">
      <w:pPr>
        <w:rPr>
          <w:sz w:val="24"/>
          <w:szCs w:val="24"/>
        </w:rPr>
      </w:pPr>
    </w:p>
    <w:p w:rsidR="001A5B5C" w:rsidRDefault="001A5B5C" w:rsidP="00824317">
      <w:pPr>
        <w:rPr>
          <w:sz w:val="24"/>
          <w:szCs w:val="24"/>
        </w:rPr>
      </w:pPr>
      <w:r>
        <w:rPr>
          <w:sz w:val="24"/>
          <w:szCs w:val="24"/>
        </w:rPr>
        <w:t>Scott Rex and Anne Connor discussed the proposed changes in F</w:t>
      </w:r>
      <w:r w:rsidR="00C11D4D">
        <w:rPr>
          <w:sz w:val="24"/>
          <w:szCs w:val="24"/>
        </w:rPr>
        <w:t xml:space="preserve">oreign </w:t>
      </w:r>
      <w:r>
        <w:rPr>
          <w:sz w:val="24"/>
          <w:szCs w:val="24"/>
        </w:rPr>
        <w:t>L</w:t>
      </w:r>
      <w:r w:rsidR="00C11D4D">
        <w:rPr>
          <w:sz w:val="24"/>
          <w:szCs w:val="24"/>
        </w:rPr>
        <w:t xml:space="preserve">anguages and </w:t>
      </w:r>
      <w:r>
        <w:rPr>
          <w:sz w:val="24"/>
          <w:szCs w:val="24"/>
        </w:rPr>
        <w:t>L</w:t>
      </w:r>
      <w:r w:rsidR="00C11D4D">
        <w:rPr>
          <w:sz w:val="24"/>
          <w:szCs w:val="24"/>
        </w:rPr>
        <w:t>iteratures</w:t>
      </w:r>
      <w:r>
        <w:rPr>
          <w:sz w:val="24"/>
          <w:szCs w:val="24"/>
        </w:rPr>
        <w:t xml:space="preserve">.  Connor </w:t>
      </w:r>
      <w:r w:rsidR="00C11D4D">
        <w:rPr>
          <w:sz w:val="24"/>
          <w:szCs w:val="24"/>
        </w:rPr>
        <w:t>said one change is that</w:t>
      </w:r>
      <w:r>
        <w:rPr>
          <w:sz w:val="24"/>
          <w:szCs w:val="24"/>
        </w:rPr>
        <w:t xml:space="preserve"> </w:t>
      </w:r>
      <w:r w:rsidR="00C11D4D">
        <w:rPr>
          <w:sz w:val="24"/>
          <w:szCs w:val="24"/>
        </w:rPr>
        <w:t>the program would like to change its name</w:t>
      </w:r>
      <w:r>
        <w:rPr>
          <w:sz w:val="24"/>
          <w:szCs w:val="24"/>
        </w:rPr>
        <w:t xml:space="preserve"> to </w:t>
      </w:r>
      <w:r w:rsidR="00C11D4D">
        <w:rPr>
          <w:sz w:val="24"/>
          <w:szCs w:val="24"/>
        </w:rPr>
        <w:t xml:space="preserve">World Languages and Cultures.  She said one reason for this is that the program </w:t>
      </w:r>
      <w:r>
        <w:rPr>
          <w:sz w:val="24"/>
          <w:szCs w:val="24"/>
        </w:rPr>
        <w:t>offer</w:t>
      </w:r>
      <w:r w:rsidR="00C11D4D">
        <w:rPr>
          <w:sz w:val="24"/>
          <w:szCs w:val="24"/>
        </w:rPr>
        <w:t>s</w:t>
      </w:r>
      <w:r>
        <w:rPr>
          <w:sz w:val="24"/>
          <w:szCs w:val="24"/>
        </w:rPr>
        <w:t xml:space="preserve"> Spanish and ASL</w:t>
      </w:r>
      <w:r w:rsidR="00C11D4D">
        <w:rPr>
          <w:sz w:val="24"/>
          <w:szCs w:val="24"/>
        </w:rPr>
        <w:t>,</w:t>
      </w:r>
      <w:r>
        <w:rPr>
          <w:sz w:val="24"/>
          <w:szCs w:val="24"/>
        </w:rPr>
        <w:t xml:space="preserve"> which are spoken here, so </w:t>
      </w:r>
      <w:r w:rsidR="00C11D4D">
        <w:rPr>
          <w:sz w:val="24"/>
          <w:szCs w:val="24"/>
        </w:rPr>
        <w:t>“Foreign” doesn’t seem as appropriate</w:t>
      </w:r>
      <w:r w:rsidR="002F22FA">
        <w:rPr>
          <w:sz w:val="24"/>
          <w:szCs w:val="24"/>
        </w:rPr>
        <w:t>.</w:t>
      </w:r>
    </w:p>
    <w:p w:rsidR="001A5B5C" w:rsidRDefault="001A5B5C" w:rsidP="00824317">
      <w:pPr>
        <w:rPr>
          <w:sz w:val="24"/>
          <w:szCs w:val="24"/>
        </w:rPr>
      </w:pPr>
    </w:p>
    <w:p w:rsidR="001A5B5C" w:rsidRDefault="001A5B5C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Connor </w:t>
      </w:r>
      <w:r w:rsidR="002F22FA">
        <w:rPr>
          <w:sz w:val="24"/>
          <w:szCs w:val="24"/>
        </w:rPr>
        <w:t>said that</w:t>
      </w:r>
      <w:r w:rsidR="00F436A0">
        <w:rPr>
          <w:sz w:val="24"/>
          <w:szCs w:val="24"/>
        </w:rPr>
        <w:t>,</w:t>
      </w:r>
      <w:r w:rsidR="002F22FA">
        <w:rPr>
          <w:sz w:val="24"/>
          <w:szCs w:val="24"/>
        </w:rPr>
        <w:t xml:space="preserve"> with regard to adding C- or better language to </w:t>
      </w:r>
      <w:r w:rsidR="00F436A0">
        <w:rPr>
          <w:sz w:val="24"/>
          <w:szCs w:val="24"/>
        </w:rPr>
        <w:t xml:space="preserve">the </w:t>
      </w:r>
      <w:r w:rsidR="002F22FA">
        <w:rPr>
          <w:sz w:val="24"/>
          <w:szCs w:val="24"/>
        </w:rPr>
        <w:t>prerequisites for many courses in the program</w:t>
      </w:r>
      <w:r w:rsidR="00F436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36A0">
        <w:rPr>
          <w:sz w:val="24"/>
          <w:szCs w:val="24"/>
        </w:rPr>
        <w:t xml:space="preserve">the program has had students who got a lower grade try to move forward to the next course but not have success in it and actually sometimes </w:t>
      </w:r>
      <w:r>
        <w:rPr>
          <w:sz w:val="24"/>
          <w:szCs w:val="24"/>
        </w:rPr>
        <w:t xml:space="preserve">disrupt </w:t>
      </w:r>
      <w:r w:rsidR="00F436A0">
        <w:rPr>
          <w:sz w:val="24"/>
          <w:szCs w:val="24"/>
        </w:rPr>
        <w:t>the experience for other students in the course.  Other changes proposed include cleanups and removing courses</w:t>
      </w:r>
      <w:r>
        <w:rPr>
          <w:sz w:val="24"/>
          <w:szCs w:val="24"/>
        </w:rPr>
        <w:t xml:space="preserve"> no longer offered.  Ayers </w:t>
      </w:r>
      <w:r w:rsidR="00F436A0">
        <w:rPr>
          <w:sz w:val="24"/>
          <w:szCs w:val="24"/>
        </w:rPr>
        <w:t>asked</w:t>
      </w:r>
      <w:r>
        <w:rPr>
          <w:sz w:val="24"/>
          <w:szCs w:val="24"/>
        </w:rPr>
        <w:t xml:space="preserve"> if a student</w:t>
      </w:r>
      <w:r w:rsidR="00F436A0">
        <w:rPr>
          <w:sz w:val="24"/>
          <w:szCs w:val="24"/>
        </w:rPr>
        <w:t xml:space="preserve"> who</w:t>
      </w:r>
      <w:r>
        <w:rPr>
          <w:sz w:val="24"/>
          <w:szCs w:val="24"/>
        </w:rPr>
        <w:t xml:space="preserve"> takes SPAN 202 </w:t>
      </w:r>
      <w:r w:rsidR="00F436A0">
        <w:rPr>
          <w:sz w:val="24"/>
          <w:szCs w:val="24"/>
        </w:rPr>
        <w:t>can do so Pass/No Pass and continue in the sequence.</w:t>
      </w:r>
      <w:r>
        <w:rPr>
          <w:sz w:val="24"/>
          <w:szCs w:val="24"/>
        </w:rPr>
        <w:t xml:space="preserve">  Connor </w:t>
      </w:r>
      <w:r w:rsidR="00F436A0">
        <w:rPr>
          <w:sz w:val="24"/>
          <w:szCs w:val="24"/>
        </w:rPr>
        <w:t xml:space="preserve">said yes, a pass would mean </w:t>
      </w:r>
      <w:r>
        <w:rPr>
          <w:sz w:val="24"/>
          <w:szCs w:val="24"/>
        </w:rPr>
        <w:t>C-</w:t>
      </w:r>
      <w:r w:rsidR="00F436A0">
        <w:rPr>
          <w:sz w:val="24"/>
          <w:szCs w:val="24"/>
        </w:rPr>
        <w:t xml:space="preserve"> or better, so this really just aligns the required grade with Pass/No Pass requirements.</w:t>
      </w:r>
      <w:r>
        <w:rPr>
          <w:sz w:val="24"/>
          <w:szCs w:val="24"/>
        </w:rPr>
        <w:t xml:space="preserve">  </w:t>
      </w:r>
      <w:r w:rsidR="00F436A0">
        <w:rPr>
          <w:sz w:val="24"/>
          <w:szCs w:val="24"/>
        </w:rPr>
        <w:t>She said another change involves the credit buyback option.  P</w:t>
      </w:r>
      <w:r>
        <w:rPr>
          <w:sz w:val="24"/>
          <w:szCs w:val="24"/>
        </w:rPr>
        <w:t xml:space="preserve">reviously </w:t>
      </w:r>
      <w:r w:rsidR="00F436A0">
        <w:rPr>
          <w:sz w:val="24"/>
          <w:szCs w:val="24"/>
        </w:rPr>
        <w:t xml:space="preserve">students </w:t>
      </w:r>
      <w:r>
        <w:rPr>
          <w:sz w:val="24"/>
          <w:szCs w:val="24"/>
        </w:rPr>
        <w:t>had to</w:t>
      </w:r>
      <w:r w:rsidR="00F436A0">
        <w:rPr>
          <w:sz w:val="24"/>
          <w:szCs w:val="24"/>
        </w:rPr>
        <w:t xml:space="preserve"> get a B to be able to do credit buyback, but now the program would like to change it to a B- because</w:t>
      </w:r>
      <w:r>
        <w:rPr>
          <w:sz w:val="24"/>
          <w:szCs w:val="24"/>
        </w:rPr>
        <w:t xml:space="preserve"> some students</w:t>
      </w:r>
      <w:r w:rsidR="00F436A0">
        <w:rPr>
          <w:sz w:val="24"/>
          <w:szCs w:val="24"/>
        </w:rPr>
        <w:t xml:space="preserve"> were right on the line and the program feels that</w:t>
      </w:r>
      <w:r>
        <w:rPr>
          <w:sz w:val="24"/>
          <w:szCs w:val="24"/>
        </w:rPr>
        <w:t xml:space="preserve"> a B- is still high enough that it should count.  Jessup </w:t>
      </w:r>
      <w:r w:rsidR="00F436A0">
        <w:rPr>
          <w:sz w:val="24"/>
          <w:szCs w:val="24"/>
        </w:rPr>
        <w:t>asked if the program</w:t>
      </w:r>
      <w:r>
        <w:rPr>
          <w:sz w:val="24"/>
          <w:szCs w:val="24"/>
        </w:rPr>
        <w:t xml:space="preserve"> find</w:t>
      </w:r>
      <w:r w:rsidR="00F436A0">
        <w:rPr>
          <w:sz w:val="24"/>
          <w:szCs w:val="24"/>
        </w:rPr>
        <w:t>s</w:t>
      </w:r>
      <w:r>
        <w:rPr>
          <w:sz w:val="24"/>
          <w:szCs w:val="24"/>
        </w:rPr>
        <w:t xml:space="preserve"> that the placement test accurately places students.  Connor</w:t>
      </w:r>
      <w:r w:rsidR="00F436A0">
        <w:rPr>
          <w:sz w:val="24"/>
          <w:szCs w:val="24"/>
        </w:rPr>
        <w:t xml:space="preserve"> said yes generally.</w:t>
      </w:r>
      <w:r>
        <w:rPr>
          <w:sz w:val="24"/>
          <w:szCs w:val="24"/>
        </w:rPr>
        <w:t xml:space="preserve"> Rex </w:t>
      </w:r>
      <w:r w:rsidR="00F436A0">
        <w:rPr>
          <w:sz w:val="24"/>
          <w:szCs w:val="24"/>
        </w:rPr>
        <w:t>said the placement is</w:t>
      </w:r>
      <w:r>
        <w:rPr>
          <w:sz w:val="24"/>
          <w:szCs w:val="24"/>
        </w:rPr>
        <w:t xml:space="preserve"> not set in stone, </w:t>
      </w:r>
      <w:r w:rsidR="00F436A0">
        <w:rPr>
          <w:sz w:val="24"/>
          <w:szCs w:val="24"/>
        </w:rPr>
        <w:t>and the test tends to slightly underestimate students</w:t>
      </w:r>
      <w:r w:rsidR="00833AF8">
        <w:rPr>
          <w:sz w:val="24"/>
          <w:szCs w:val="24"/>
        </w:rPr>
        <w:t xml:space="preserve"> if anything, but </w:t>
      </w:r>
      <w:r w:rsidR="00F436A0">
        <w:rPr>
          <w:sz w:val="24"/>
          <w:szCs w:val="24"/>
        </w:rPr>
        <w:t xml:space="preserve">it gives us a ballpark idea of their proficiency and </w:t>
      </w:r>
      <w:r w:rsidR="00C26F19">
        <w:rPr>
          <w:sz w:val="24"/>
          <w:szCs w:val="24"/>
        </w:rPr>
        <w:t>it works well.</w:t>
      </w:r>
    </w:p>
    <w:p w:rsidR="00833AF8" w:rsidRDefault="00833AF8" w:rsidP="00824317">
      <w:pPr>
        <w:rPr>
          <w:sz w:val="24"/>
          <w:szCs w:val="24"/>
        </w:rPr>
      </w:pPr>
    </w:p>
    <w:p w:rsidR="00833AF8" w:rsidRDefault="00200BF0" w:rsidP="00824317">
      <w:pPr>
        <w:rPr>
          <w:sz w:val="24"/>
          <w:szCs w:val="24"/>
        </w:rPr>
      </w:pPr>
      <w:r>
        <w:rPr>
          <w:sz w:val="24"/>
          <w:szCs w:val="24"/>
        </w:rPr>
        <w:t>Shrewsbury asked about</w:t>
      </w:r>
      <w:r w:rsidR="00833AF8">
        <w:rPr>
          <w:sz w:val="24"/>
          <w:szCs w:val="24"/>
        </w:rPr>
        <w:t xml:space="preserve"> changing </w:t>
      </w:r>
      <w:r>
        <w:rPr>
          <w:sz w:val="24"/>
          <w:szCs w:val="24"/>
        </w:rPr>
        <w:t>“</w:t>
      </w:r>
      <w:r w:rsidR="00833AF8">
        <w:rPr>
          <w:sz w:val="24"/>
          <w:szCs w:val="24"/>
        </w:rPr>
        <w:t>study abroad</w:t>
      </w:r>
      <w:r>
        <w:rPr>
          <w:sz w:val="24"/>
          <w:szCs w:val="24"/>
        </w:rPr>
        <w:t>”</w:t>
      </w:r>
      <w:r w:rsidR="00833AF8">
        <w:rPr>
          <w:sz w:val="24"/>
          <w:szCs w:val="24"/>
        </w:rPr>
        <w:t xml:space="preserve"> to </w:t>
      </w:r>
      <w:r>
        <w:rPr>
          <w:sz w:val="24"/>
          <w:szCs w:val="24"/>
        </w:rPr>
        <w:t>“</w:t>
      </w:r>
      <w:r w:rsidR="00833AF8">
        <w:rPr>
          <w:sz w:val="24"/>
          <w:szCs w:val="24"/>
        </w:rPr>
        <w:t>study away,</w:t>
      </w:r>
      <w:r>
        <w:rPr>
          <w:sz w:val="24"/>
          <w:szCs w:val="24"/>
        </w:rPr>
        <w:t>” and wondered</w:t>
      </w:r>
      <w:r w:rsidR="00833AF8">
        <w:rPr>
          <w:sz w:val="24"/>
          <w:szCs w:val="24"/>
        </w:rPr>
        <w:t xml:space="preserve"> how many times </w:t>
      </w:r>
      <w:r>
        <w:rPr>
          <w:sz w:val="24"/>
          <w:szCs w:val="24"/>
        </w:rPr>
        <w:t>Connor and Rex</w:t>
      </w:r>
      <w:r w:rsidR="00833AF8">
        <w:rPr>
          <w:sz w:val="24"/>
          <w:szCs w:val="24"/>
        </w:rPr>
        <w:t xml:space="preserve"> get the question</w:t>
      </w:r>
      <w:r>
        <w:rPr>
          <w:sz w:val="24"/>
          <w:szCs w:val="24"/>
        </w:rPr>
        <w:t>,</w:t>
      </w:r>
      <w:r w:rsidR="00833AF8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833AF8">
        <w:rPr>
          <w:sz w:val="24"/>
          <w:szCs w:val="24"/>
        </w:rPr>
        <w:t>what’s the difference</w:t>
      </w:r>
      <w:r>
        <w:rPr>
          <w:sz w:val="24"/>
          <w:szCs w:val="24"/>
        </w:rPr>
        <w:t>?”</w:t>
      </w:r>
      <w:r w:rsidR="00833AF8">
        <w:rPr>
          <w:sz w:val="24"/>
          <w:szCs w:val="24"/>
        </w:rPr>
        <w:t xml:space="preserve">  Rex </w:t>
      </w:r>
      <w:r>
        <w:rPr>
          <w:sz w:val="24"/>
          <w:szCs w:val="24"/>
        </w:rPr>
        <w:t>said</w:t>
      </w:r>
      <w:r w:rsidR="00833AF8">
        <w:rPr>
          <w:sz w:val="24"/>
          <w:szCs w:val="24"/>
        </w:rPr>
        <w:t xml:space="preserve"> </w:t>
      </w:r>
      <w:r>
        <w:rPr>
          <w:sz w:val="24"/>
          <w:szCs w:val="24"/>
        </w:rPr>
        <w:t>“study a</w:t>
      </w:r>
      <w:r w:rsidR="00833AF8">
        <w:rPr>
          <w:sz w:val="24"/>
          <w:szCs w:val="24"/>
        </w:rPr>
        <w:t>way</w:t>
      </w:r>
      <w:r>
        <w:rPr>
          <w:sz w:val="24"/>
          <w:szCs w:val="24"/>
        </w:rPr>
        <w:t>”</w:t>
      </w:r>
      <w:r w:rsidR="00833AF8">
        <w:rPr>
          <w:sz w:val="24"/>
          <w:szCs w:val="24"/>
        </w:rPr>
        <w:t xml:space="preserve"> is what is used these days, </w:t>
      </w:r>
      <w:r>
        <w:rPr>
          <w:sz w:val="24"/>
          <w:szCs w:val="24"/>
        </w:rPr>
        <w:t xml:space="preserve">and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</w:t>
      </w:r>
      <w:r w:rsidR="00833AF8">
        <w:rPr>
          <w:sz w:val="24"/>
          <w:szCs w:val="24"/>
        </w:rPr>
        <w:t>more clear</w:t>
      </w:r>
      <w:r>
        <w:rPr>
          <w:sz w:val="24"/>
          <w:szCs w:val="24"/>
        </w:rPr>
        <w:t>.  He said</w:t>
      </w:r>
      <w:r w:rsidR="00833AF8">
        <w:rPr>
          <w:sz w:val="24"/>
          <w:szCs w:val="24"/>
        </w:rPr>
        <w:t xml:space="preserve"> some students think abroad suggests overseas, </w:t>
      </w:r>
      <w:r>
        <w:rPr>
          <w:sz w:val="24"/>
          <w:szCs w:val="24"/>
        </w:rPr>
        <w:t>which wouldn’t inc</w:t>
      </w:r>
      <w:r w:rsidR="00833AF8">
        <w:rPr>
          <w:sz w:val="24"/>
          <w:szCs w:val="24"/>
        </w:rPr>
        <w:t>lude Mexico or South America.</w:t>
      </w:r>
    </w:p>
    <w:p w:rsidR="00833AF8" w:rsidRDefault="00833AF8" w:rsidP="00824317">
      <w:pPr>
        <w:rPr>
          <w:sz w:val="24"/>
          <w:szCs w:val="24"/>
        </w:rPr>
      </w:pPr>
    </w:p>
    <w:p w:rsidR="00833AF8" w:rsidRDefault="00833AF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200BF0">
        <w:rPr>
          <w:sz w:val="24"/>
          <w:szCs w:val="24"/>
        </w:rPr>
        <w:t>discussed the catalog language for the program and said that</w:t>
      </w:r>
      <w:r>
        <w:rPr>
          <w:sz w:val="24"/>
          <w:szCs w:val="24"/>
        </w:rPr>
        <w:t xml:space="preserve"> where it says </w:t>
      </w:r>
      <w:r w:rsidR="00200BF0">
        <w:rPr>
          <w:sz w:val="24"/>
          <w:szCs w:val="24"/>
        </w:rPr>
        <w:t>“D</w:t>
      </w:r>
      <w:r>
        <w:rPr>
          <w:sz w:val="24"/>
          <w:szCs w:val="24"/>
        </w:rPr>
        <w:t xml:space="preserve">egree </w:t>
      </w:r>
      <w:r w:rsidR="00200BF0">
        <w:rPr>
          <w:sz w:val="24"/>
          <w:szCs w:val="24"/>
        </w:rPr>
        <w:t>O</w:t>
      </w:r>
      <w:r>
        <w:rPr>
          <w:sz w:val="24"/>
          <w:szCs w:val="24"/>
        </w:rPr>
        <w:t>ptions</w:t>
      </w:r>
      <w:r w:rsidR="00200BF0">
        <w:rPr>
          <w:sz w:val="24"/>
          <w:szCs w:val="24"/>
        </w:rPr>
        <w:t>” it should actually say “M</w:t>
      </w:r>
      <w:r>
        <w:rPr>
          <w:sz w:val="24"/>
          <w:szCs w:val="24"/>
        </w:rPr>
        <w:t xml:space="preserve">ajor </w:t>
      </w:r>
      <w:r w:rsidR="00200BF0">
        <w:rPr>
          <w:sz w:val="24"/>
          <w:szCs w:val="24"/>
        </w:rPr>
        <w:t>O</w:t>
      </w:r>
      <w:r>
        <w:rPr>
          <w:sz w:val="24"/>
          <w:szCs w:val="24"/>
        </w:rPr>
        <w:t>ptions.</w:t>
      </w:r>
      <w:r w:rsidR="00200BF0">
        <w:rPr>
          <w:sz w:val="24"/>
          <w:szCs w:val="24"/>
        </w:rPr>
        <w:t>”  Rex said he was fine with that change</w:t>
      </w:r>
      <w:r>
        <w:rPr>
          <w:sz w:val="24"/>
          <w:szCs w:val="24"/>
        </w:rPr>
        <w:t>.</w:t>
      </w:r>
    </w:p>
    <w:p w:rsidR="00833AF8" w:rsidRDefault="00833AF8" w:rsidP="00824317">
      <w:pPr>
        <w:rPr>
          <w:sz w:val="24"/>
          <w:szCs w:val="24"/>
        </w:rPr>
      </w:pPr>
    </w:p>
    <w:p w:rsidR="00833AF8" w:rsidRDefault="00833AF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Stubbins </w:t>
      </w:r>
      <w:r w:rsidR="00200BF0">
        <w:rPr>
          <w:sz w:val="24"/>
          <w:szCs w:val="24"/>
        </w:rPr>
        <w:t>brought up a</w:t>
      </w:r>
      <w:r>
        <w:rPr>
          <w:sz w:val="24"/>
          <w:szCs w:val="24"/>
        </w:rPr>
        <w:t xml:space="preserve"> question </w:t>
      </w:r>
      <w:r w:rsidR="00200BF0">
        <w:rPr>
          <w:sz w:val="24"/>
          <w:szCs w:val="24"/>
        </w:rPr>
        <w:t>submitted</w:t>
      </w:r>
      <w:r>
        <w:rPr>
          <w:sz w:val="24"/>
          <w:szCs w:val="24"/>
        </w:rPr>
        <w:t xml:space="preserve"> </w:t>
      </w:r>
      <w:r w:rsidR="0085594B">
        <w:rPr>
          <w:sz w:val="24"/>
          <w:szCs w:val="24"/>
        </w:rPr>
        <w:t xml:space="preserve">by </w:t>
      </w:r>
      <w:bookmarkStart w:id="0" w:name="_GoBack"/>
      <w:bookmarkEnd w:id="0"/>
      <w:r>
        <w:rPr>
          <w:sz w:val="24"/>
          <w:szCs w:val="24"/>
        </w:rPr>
        <w:t>T</w:t>
      </w:r>
      <w:r w:rsidR="00200BF0">
        <w:rPr>
          <w:sz w:val="24"/>
          <w:szCs w:val="24"/>
        </w:rPr>
        <w:t>iffany Thom, who was not able to attend.</w:t>
      </w:r>
      <w:r>
        <w:rPr>
          <w:sz w:val="24"/>
          <w:szCs w:val="24"/>
        </w:rPr>
        <w:t xml:space="preserve">  </w:t>
      </w:r>
      <w:r w:rsidR="00200BF0">
        <w:rPr>
          <w:sz w:val="24"/>
          <w:szCs w:val="24"/>
        </w:rPr>
        <w:t>He said some of the courses proposed to be suspended have been used for irregular registrations recently and asked if the that would be a problem once they’re no longer available</w:t>
      </w:r>
      <w:r>
        <w:rPr>
          <w:sz w:val="24"/>
          <w:szCs w:val="24"/>
        </w:rPr>
        <w:t xml:space="preserve">. </w:t>
      </w:r>
      <w:r w:rsidR="00200B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Rex </w:t>
      </w:r>
      <w:r w:rsidR="00200BF0">
        <w:rPr>
          <w:sz w:val="24"/>
          <w:szCs w:val="24"/>
        </w:rPr>
        <w:t>said that those irregular registrations have</w:t>
      </w:r>
      <w:r>
        <w:rPr>
          <w:sz w:val="24"/>
          <w:szCs w:val="24"/>
        </w:rPr>
        <w:t xml:space="preserve"> been part of </w:t>
      </w:r>
      <w:r w:rsidR="00200BF0">
        <w:rPr>
          <w:sz w:val="24"/>
          <w:szCs w:val="24"/>
        </w:rPr>
        <w:t>a teach out and the program won’t have any more students in those majors,</w:t>
      </w:r>
      <w:r>
        <w:rPr>
          <w:sz w:val="24"/>
          <w:szCs w:val="24"/>
        </w:rPr>
        <w:t xml:space="preserve"> so that won’t be a problem.</w:t>
      </w:r>
    </w:p>
    <w:p w:rsidR="00833AF8" w:rsidRDefault="00833AF8" w:rsidP="00824317">
      <w:pPr>
        <w:rPr>
          <w:sz w:val="24"/>
          <w:szCs w:val="24"/>
        </w:rPr>
      </w:pPr>
    </w:p>
    <w:p w:rsidR="00833AF8" w:rsidRDefault="00BA568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Waters said </w:t>
      </w:r>
      <w:r w:rsidR="00833AF8">
        <w:rPr>
          <w:sz w:val="24"/>
          <w:szCs w:val="24"/>
        </w:rPr>
        <w:t xml:space="preserve">it’s unfortunate to see so many courses </w:t>
      </w:r>
      <w:r>
        <w:rPr>
          <w:sz w:val="24"/>
          <w:szCs w:val="24"/>
        </w:rPr>
        <w:t>having to be suspended, though she understood why it is necessary.</w:t>
      </w:r>
    </w:p>
    <w:p w:rsidR="00833AF8" w:rsidRDefault="00833AF8" w:rsidP="00824317">
      <w:pPr>
        <w:rPr>
          <w:sz w:val="24"/>
          <w:szCs w:val="24"/>
        </w:rPr>
      </w:pPr>
    </w:p>
    <w:p w:rsidR="00833AF8" w:rsidRDefault="00BA568E" w:rsidP="00824317">
      <w:pPr>
        <w:rPr>
          <w:sz w:val="24"/>
          <w:szCs w:val="24"/>
        </w:rPr>
      </w:pPr>
      <w:r>
        <w:rPr>
          <w:sz w:val="24"/>
          <w:szCs w:val="24"/>
        </w:rPr>
        <w:t>Neely said she</w:t>
      </w:r>
      <w:r w:rsidR="00833AF8">
        <w:rPr>
          <w:sz w:val="24"/>
          <w:szCs w:val="24"/>
        </w:rPr>
        <w:t xml:space="preserve"> asked Enrollment Services about the </w:t>
      </w:r>
      <w:r>
        <w:rPr>
          <w:sz w:val="24"/>
          <w:szCs w:val="24"/>
        </w:rPr>
        <w:t xml:space="preserve">proposed name change and </w:t>
      </w:r>
      <w:r w:rsidR="00833AF8">
        <w:rPr>
          <w:sz w:val="24"/>
          <w:szCs w:val="24"/>
        </w:rPr>
        <w:t xml:space="preserve">they were okay with just changing the code.  Waters </w:t>
      </w:r>
      <w:r>
        <w:rPr>
          <w:sz w:val="24"/>
          <w:szCs w:val="24"/>
        </w:rPr>
        <w:t>said SOU has</w:t>
      </w:r>
      <w:r w:rsidR="00833AF8">
        <w:rPr>
          <w:sz w:val="24"/>
          <w:szCs w:val="24"/>
        </w:rPr>
        <w:t xml:space="preserve"> reached out</w:t>
      </w:r>
      <w:r>
        <w:rPr>
          <w:sz w:val="24"/>
          <w:szCs w:val="24"/>
        </w:rPr>
        <w:t xml:space="preserve"> to find out whether any further approval is necessary for name changes like this</w:t>
      </w:r>
      <w:r w:rsidR="00833AF8">
        <w:rPr>
          <w:sz w:val="24"/>
          <w:szCs w:val="24"/>
        </w:rPr>
        <w:t xml:space="preserve"> and ha</w:t>
      </w:r>
      <w:r>
        <w:rPr>
          <w:sz w:val="24"/>
          <w:szCs w:val="24"/>
        </w:rPr>
        <w:t>s</w:t>
      </w:r>
      <w:r w:rsidR="00833AF8">
        <w:rPr>
          <w:sz w:val="24"/>
          <w:szCs w:val="24"/>
        </w:rPr>
        <w:t xml:space="preserve"> not heard that there’s anything else needed yet.</w:t>
      </w:r>
    </w:p>
    <w:p w:rsidR="00833AF8" w:rsidRDefault="00833AF8" w:rsidP="00824317">
      <w:pPr>
        <w:rPr>
          <w:sz w:val="24"/>
          <w:szCs w:val="24"/>
        </w:rPr>
      </w:pPr>
    </w:p>
    <w:p w:rsidR="008D40DD" w:rsidRDefault="00753DF1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asked about the choice to </w:t>
      </w:r>
      <w:r w:rsidR="00833AF8">
        <w:rPr>
          <w:sz w:val="24"/>
          <w:szCs w:val="24"/>
        </w:rPr>
        <w:t xml:space="preserve">suspend </w:t>
      </w:r>
      <w:r>
        <w:rPr>
          <w:sz w:val="24"/>
          <w:szCs w:val="24"/>
        </w:rPr>
        <w:t xml:space="preserve">courses but not delete them. </w:t>
      </w:r>
      <w:r w:rsidR="00833AF8">
        <w:rPr>
          <w:sz w:val="24"/>
          <w:szCs w:val="24"/>
        </w:rPr>
        <w:t xml:space="preserve"> Rex </w:t>
      </w:r>
      <w:r>
        <w:rPr>
          <w:sz w:val="24"/>
          <w:szCs w:val="24"/>
        </w:rPr>
        <w:t>said there is a</w:t>
      </w:r>
      <w:r w:rsidR="00833AF8">
        <w:rPr>
          <w:sz w:val="24"/>
          <w:szCs w:val="24"/>
        </w:rPr>
        <w:t xml:space="preserve"> small possibility </w:t>
      </w:r>
      <w:r>
        <w:rPr>
          <w:sz w:val="24"/>
          <w:szCs w:val="24"/>
        </w:rPr>
        <w:t xml:space="preserve">that the program would </w:t>
      </w:r>
      <w:r w:rsidR="00833AF8">
        <w:rPr>
          <w:sz w:val="24"/>
          <w:szCs w:val="24"/>
        </w:rPr>
        <w:t xml:space="preserve">want to cross-list </w:t>
      </w:r>
      <w:r>
        <w:rPr>
          <w:sz w:val="24"/>
          <w:szCs w:val="24"/>
        </w:rPr>
        <w:t xml:space="preserve">some </w:t>
      </w:r>
      <w:r w:rsidR="00833AF8">
        <w:rPr>
          <w:sz w:val="24"/>
          <w:szCs w:val="24"/>
        </w:rPr>
        <w:t>in the future.</w:t>
      </w:r>
      <w:r>
        <w:rPr>
          <w:sz w:val="24"/>
          <w:szCs w:val="24"/>
        </w:rPr>
        <w:t xml:space="preserve">  Connor said for example we</w:t>
      </w:r>
      <w:r w:rsidR="008D40DD">
        <w:rPr>
          <w:sz w:val="24"/>
          <w:szCs w:val="24"/>
        </w:rPr>
        <w:t xml:space="preserve"> once we offered Chinese </w:t>
      </w:r>
      <w:r>
        <w:rPr>
          <w:sz w:val="24"/>
          <w:szCs w:val="24"/>
        </w:rPr>
        <w:t>because it was paid for by an outside source so it didn’t cost SOU anything.</w:t>
      </w:r>
    </w:p>
    <w:p w:rsidR="008D40DD" w:rsidRDefault="008D40DD" w:rsidP="00824317">
      <w:pPr>
        <w:rPr>
          <w:sz w:val="24"/>
          <w:szCs w:val="24"/>
        </w:rPr>
      </w:pPr>
    </w:p>
    <w:p w:rsidR="008D40DD" w:rsidRDefault="008D40DD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Stanfill</w:t>
      </w:r>
      <w:proofErr w:type="spellEnd"/>
      <w:r>
        <w:rPr>
          <w:sz w:val="24"/>
          <w:szCs w:val="24"/>
        </w:rPr>
        <w:t xml:space="preserve"> moved to approve the proposed changes in F</w:t>
      </w:r>
      <w:r w:rsidR="00753DF1">
        <w:rPr>
          <w:sz w:val="24"/>
          <w:szCs w:val="24"/>
        </w:rPr>
        <w:t xml:space="preserve">oreign </w:t>
      </w:r>
      <w:r>
        <w:rPr>
          <w:sz w:val="24"/>
          <w:szCs w:val="24"/>
        </w:rPr>
        <w:t>L</w:t>
      </w:r>
      <w:r w:rsidR="00753DF1">
        <w:rPr>
          <w:sz w:val="24"/>
          <w:szCs w:val="24"/>
        </w:rPr>
        <w:t xml:space="preserve">anguages and </w:t>
      </w:r>
      <w:r>
        <w:rPr>
          <w:sz w:val="24"/>
          <w:szCs w:val="24"/>
        </w:rPr>
        <w:t>L</w:t>
      </w:r>
      <w:r w:rsidR="00753DF1">
        <w:rPr>
          <w:sz w:val="24"/>
          <w:szCs w:val="24"/>
        </w:rPr>
        <w:t>iteratures</w:t>
      </w:r>
      <w:r>
        <w:rPr>
          <w:sz w:val="24"/>
          <w:szCs w:val="24"/>
        </w:rPr>
        <w:t xml:space="preserve"> with the addition of changing </w:t>
      </w:r>
      <w:r w:rsidR="00753DF1">
        <w:rPr>
          <w:sz w:val="24"/>
          <w:szCs w:val="24"/>
        </w:rPr>
        <w:t>“</w:t>
      </w:r>
      <w:r>
        <w:rPr>
          <w:sz w:val="24"/>
          <w:szCs w:val="24"/>
        </w:rPr>
        <w:t>Degree</w:t>
      </w:r>
      <w:r w:rsidR="00753DF1">
        <w:rPr>
          <w:sz w:val="24"/>
          <w:szCs w:val="24"/>
        </w:rPr>
        <w:t xml:space="preserve"> Options”</w:t>
      </w:r>
      <w:r>
        <w:rPr>
          <w:sz w:val="24"/>
          <w:szCs w:val="24"/>
        </w:rPr>
        <w:t xml:space="preserve"> to </w:t>
      </w:r>
      <w:r w:rsidR="00753DF1">
        <w:rPr>
          <w:sz w:val="24"/>
          <w:szCs w:val="24"/>
        </w:rPr>
        <w:t>“M</w:t>
      </w:r>
      <w:r>
        <w:rPr>
          <w:sz w:val="24"/>
          <w:szCs w:val="24"/>
        </w:rPr>
        <w:t>ajor</w:t>
      </w:r>
      <w:r w:rsidR="00753DF1">
        <w:rPr>
          <w:sz w:val="24"/>
          <w:szCs w:val="24"/>
        </w:rPr>
        <w:t xml:space="preserve"> Options”</w:t>
      </w:r>
      <w:r>
        <w:rPr>
          <w:sz w:val="24"/>
          <w:szCs w:val="24"/>
        </w:rPr>
        <w:t xml:space="preserve"> in </w:t>
      </w:r>
      <w:r w:rsidR="00753DF1">
        <w:rPr>
          <w:sz w:val="24"/>
          <w:szCs w:val="24"/>
        </w:rPr>
        <w:t xml:space="preserve">the </w:t>
      </w:r>
      <w:r>
        <w:rPr>
          <w:sz w:val="24"/>
          <w:szCs w:val="24"/>
        </w:rPr>
        <w:t>program</w:t>
      </w:r>
      <w:r w:rsidR="00753DF1">
        <w:rPr>
          <w:sz w:val="24"/>
          <w:szCs w:val="24"/>
        </w:rPr>
        <w:t>’s catalog</w:t>
      </w:r>
      <w:r>
        <w:rPr>
          <w:sz w:val="24"/>
          <w:szCs w:val="24"/>
        </w:rPr>
        <w:t xml:space="preserve"> language; the motion passed</w:t>
      </w:r>
      <w:r w:rsidR="00753DF1">
        <w:rPr>
          <w:sz w:val="24"/>
          <w:szCs w:val="24"/>
        </w:rPr>
        <w:t>,</w:t>
      </w:r>
      <w:r>
        <w:rPr>
          <w:sz w:val="24"/>
          <w:szCs w:val="24"/>
        </w:rPr>
        <w:t xml:space="preserve"> 5Y/0N/0A.</w:t>
      </w:r>
    </w:p>
    <w:p w:rsidR="008D40DD" w:rsidRDefault="008D40DD" w:rsidP="00824317">
      <w:pPr>
        <w:rPr>
          <w:sz w:val="24"/>
          <w:szCs w:val="24"/>
        </w:rPr>
      </w:pPr>
    </w:p>
    <w:p w:rsidR="008D40DD" w:rsidRDefault="008D40DD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2:1</w:t>
      </w:r>
      <w:r w:rsidR="001E657F">
        <w:rPr>
          <w:sz w:val="24"/>
          <w:szCs w:val="24"/>
        </w:rPr>
        <w:t>7</w:t>
      </w:r>
      <w:r>
        <w:rPr>
          <w:sz w:val="24"/>
          <w:szCs w:val="24"/>
        </w:rPr>
        <w:t>pm.</w:t>
      </w:r>
    </w:p>
    <w:p w:rsidR="008D40DD" w:rsidRDefault="008D40DD" w:rsidP="00824317">
      <w:pPr>
        <w:rPr>
          <w:sz w:val="24"/>
          <w:szCs w:val="24"/>
        </w:rPr>
      </w:pPr>
    </w:p>
    <w:p w:rsidR="00833AF8" w:rsidRPr="001A5B5C" w:rsidRDefault="00833AF8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33AF8" w:rsidRPr="001A5B5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A"/>
    <w:rsid w:val="00010947"/>
    <w:rsid w:val="00012668"/>
    <w:rsid w:val="000154D2"/>
    <w:rsid w:val="00020746"/>
    <w:rsid w:val="00022B29"/>
    <w:rsid w:val="00044359"/>
    <w:rsid w:val="00045753"/>
    <w:rsid w:val="00047456"/>
    <w:rsid w:val="00051C46"/>
    <w:rsid w:val="0006198A"/>
    <w:rsid w:val="00062256"/>
    <w:rsid w:val="00065502"/>
    <w:rsid w:val="00071B47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B6533"/>
    <w:rsid w:val="000C13D9"/>
    <w:rsid w:val="000C536E"/>
    <w:rsid w:val="000D0C93"/>
    <w:rsid w:val="000D1112"/>
    <w:rsid w:val="000F41A4"/>
    <w:rsid w:val="00102433"/>
    <w:rsid w:val="001074D7"/>
    <w:rsid w:val="00110459"/>
    <w:rsid w:val="001148B1"/>
    <w:rsid w:val="00117AD3"/>
    <w:rsid w:val="00120010"/>
    <w:rsid w:val="00121B06"/>
    <w:rsid w:val="001313A3"/>
    <w:rsid w:val="0014312E"/>
    <w:rsid w:val="00152A94"/>
    <w:rsid w:val="001630BE"/>
    <w:rsid w:val="00163928"/>
    <w:rsid w:val="0016405F"/>
    <w:rsid w:val="00165B1F"/>
    <w:rsid w:val="001670FF"/>
    <w:rsid w:val="001678E4"/>
    <w:rsid w:val="00170749"/>
    <w:rsid w:val="00174A67"/>
    <w:rsid w:val="00186F9B"/>
    <w:rsid w:val="00191274"/>
    <w:rsid w:val="00192AFA"/>
    <w:rsid w:val="00194B8C"/>
    <w:rsid w:val="001A0999"/>
    <w:rsid w:val="001A3B1E"/>
    <w:rsid w:val="001A4919"/>
    <w:rsid w:val="001A5417"/>
    <w:rsid w:val="001A5B5C"/>
    <w:rsid w:val="001A5D53"/>
    <w:rsid w:val="001B0F9E"/>
    <w:rsid w:val="001B73F9"/>
    <w:rsid w:val="001B7F4F"/>
    <w:rsid w:val="001B7FB6"/>
    <w:rsid w:val="001D4D8E"/>
    <w:rsid w:val="001E1EA1"/>
    <w:rsid w:val="001E31DC"/>
    <w:rsid w:val="001E657F"/>
    <w:rsid w:val="001F1732"/>
    <w:rsid w:val="001F29E1"/>
    <w:rsid w:val="001F52EC"/>
    <w:rsid w:val="001F6EAE"/>
    <w:rsid w:val="00200BF0"/>
    <w:rsid w:val="00205C47"/>
    <w:rsid w:val="00205CBB"/>
    <w:rsid w:val="00206DD5"/>
    <w:rsid w:val="00217AEE"/>
    <w:rsid w:val="002237DB"/>
    <w:rsid w:val="0022744E"/>
    <w:rsid w:val="002430DD"/>
    <w:rsid w:val="0025062C"/>
    <w:rsid w:val="002562B0"/>
    <w:rsid w:val="00266828"/>
    <w:rsid w:val="002709AF"/>
    <w:rsid w:val="002726DA"/>
    <w:rsid w:val="00272E6C"/>
    <w:rsid w:val="00275397"/>
    <w:rsid w:val="00276B00"/>
    <w:rsid w:val="002859B2"/>
    <w:rsid w:val="00286597"/>
    <w:rsid w:val="00290CD2"/>
    <w:rsid w:val="00295E8D"/>
    <w:rsid w:val="00297AD2"/>
    <w:rsid w:val="002A647A"/>
    <w:rsid w:val="002B00CD"/>
    <w:rsid w:val="002E7D6D"/>
    <w:rsid w:val="002F1E72"/>
    <w:rsid w:val="002F22FA"/>
    <w:rsid w:val="002F2EC3"/>
    <w:rsid w:val="002F7E82"/>
    <w:rsid w:val="00300982"/>
    <w:rsid w:val="0030207F"/>
    <w:rsid w:val="003033C8"/>
    <w:rsid w:val="00315DA6"/>
    <w:rsid w:val="00324167"/>
    <w:rsid w:val="00336EBA"/>
    <w:rsid w:val="0034018F"/>
    <w:rsid w:val="003411F6"/>
    <w:rsid w:val="00346081"/>
    <w:rsid w:val="00354EE8"/>
    <w:rsid w:val="003621E1"/>
    <w:rsid w:val="00367AA5"/>
    <w:rsid w:val="00372FD0"/>
    <w:rsid w:val="00373B25"/>
    <w:rsid w:val="00373E56"/>
    <w:rsid w:val="0037733A"/>
    <w:rsid w:val="00380BCE"/>
    <w:rsid w:val="0038531E"/>
    <w:rsid w:val="00392AFD"/>
    <w:rsid w:val="00393CEE"/>
    <w:rsid w:val="003A29C6"/>
    <w:rsid w:val="003A76F6"/>
    <w:rsid w:val="003B06DB"/>
    <w:rsid w:val="003B7D4A"/>
    <w:rsid w:val="003C1CB1"/>
    <w:rsid w:val="003D2571"/>
    <w:rsid w:val="003D3D66"/>
    <w:rsid w:val="003E7B30"/>
    <w:rsid w:val="004030E4"/>
    <w:rsid w:val="004035DE"/>
    <w:rsid w:val="0040499B"/>
    <w:rsid w:val="00406726"/>
    <w:rsid w:val="004253BA"/>
    <w:rsid w:val="00427373"/>
    <w:rsid w:val="00430E1C"/>
    <w:rsid w:val="00442293"/>
    <w:rsid w:val="00444A4A"/>
    <w:rsid w:val="00446876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4519"/>
    <w:rsid w:val="004965D7"/>
    <w:rsid w:val="004A0EB1"/>
    <w:rsid w:val="004B0689"/>
    <w:rsid w:val="004B1919"/>
    <w:rsid w:val="004B5BC8"/>
    <w:rsid w:val="004D0BF4"/>
    <w:rsid w:val="004D19E3"/>
    <w:rsid w:val="004D29FD"/>
    <w:rsid w:val="004D5C8C"/>
    <w:rsid w:val="004E06EA"/>
    <w:rsid w:val="004E5A27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2111C"/>
    <w:rsid w:val="00526F6B"/>
    <w:rsid w:val="0053189A"/>
    <w:rsid w:val="00535E20"/>
    <w:rsid w:val="0054689B"/>
    <w:rsid w:val="00546950"/>
    <w:rsid w:val="00555B1C"/>
    <w:rsid w:val="00557E79"/>
    <w:rsid w:val="0056159D"/>
    <w:rsid w:val="00564615"/>
    <w:rsid w:val="00570307"/>
    <w:rsid w:val="00573120"/>
    <w:rsid w:val="0057380E"/>
    <w:rsid w:val="005837BE"/>
    <w:rsid w:val="00584F0F"/>
    <w:rsid w:val="005901EE"/>
    <w:rsid w:val="005A0BBD"/>
    <w:rsid w:val="005A4AD5"/>
    <w:rsid w:val="005C008A"/>
    <w:rsid w:val="005D078B"/>
    <w:rsid w:val="005D2BB7"/>
    <w:rsid w:val="005E6ADF"/>
    <w:rsid w:val="005F78C3"/>
    <w:rsid w:val="006015B4"/>
    <w:rsid w:val="0061066D"/>
    <w:rsid w:val="00614677"/>
    <w:rsid w:val="00615BAF"/>
    <w:rsid w:val="0063342A"/>
    <w:rsid w:val="006428DF"/>
    <w:rsid w:val="00643368"/>
    <w:rsid w:val="006609F2"/>
    <w:rsid w:val="00664CBF"/>
    <w:rsid w:val="0066708A"/>
    <w:rsid w:val="006720CE"/>
    <w:rsid w:val="00672708"/>
    <w:rsid w:val="006A0010"/>
    <w:rsid w:val="006A31B3"/>
    <w:rsid w:val="006C02EE"/>
    <w:rsid w:val="006C3005"/>
    <w:rsid w:val="006D21A7"/>
    <w:rsid w:val="006D3BEA"/>
    <w:rsid w:val="006D551C"/>
    <w:rsid w:val="006E0B26"/>
    <w:rsid w:val="006F3A51"/>
    <w:rsid w:val="006F4BA7"/>
    <w:rsid w:val="00701887"/>
    <w:rsid w:val="00704524"/>
    <w:rsid w:val="00706736"/>
    <w:rsid w:val="00746D09"/>
    <w:rsid w:val="0075158D"/>
    <w:rsid w:val="0075184C"/>
    <w:rsid w:val="00753DF1"/>
    <w:rsid w:val="0075686B"/>
    <w:rsid w:val="0075758A"/>
    <w:rsid w:val="00760350"/>
    <w:rsid w:val="00762F4F"/>
    <w:rsid w:val="00776580"/>
    <w:rsid w:val="007846DE"/>
    <w:rsid w:val="00790D1D"/>
    <w:rsid w:val="00792C80"/>
    <w:rsid w:val="007A2629"/>
    <w:rsid w:val="007B3E6C"/>
    <w:rsid w:val="007B42C4"/>
    <w:rsid w:val="007B5885"/>
    <w:rsid w:val="007B68D1"/>
    <w:rsid w:val="007C3595"/>
    <w:rsid w:val="007D373D"/>
    <w:rsid w:val="007D428A"/>
    <w:rsid w:val="007D643A"/>
    <w:rsid w:val="007E0007"/>
    <w:rsid w:val="007E0574"/>
    <w:rsid w:val="007F5221"/>
    <w:rsid w:val="00806144"/>
    <w:rsid w:val="008065BE"/>
    <w:rsid w:val="00813AB9"/>
    <w:rsid w:val="00824317"/>
    <w:rsid w:val="00832C43"/>
    <w:rsid w:val="00833AF8"/>
    <w:rsid w:val="00843C65"/>
    <w:rsid w:val="00844442"/>
    <w:rsid w:val="0085594B"/>
    <w:rsid w:val="00863B94"/>
    <w:rsid w:val="00866467"/>
    <w:rsid w:val="00874643"/>
    <w:rsid w:val="00892170"/>
    <w:rsid w:val="00892582"/>
    <w:rsid w:val="008B4C21"/>
    <w:rsid w:val="008B4E99"/>
    <w:rsid w:val="008D0855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354F7"/>
    <w:rsid w:val="009373F1"/>
    <w:rsid w:val="009379AB"/>
    <w:rsid w:val="009417A3"/>
    <w:rsid w:val="00941C28"/>
    <w:rsid w:val="009575F4"/>
    <w:rsid w:val="00961C74"/>
    <w:rsid w:val="00962352"/>
    <w:rsid w:val="00965560"/>
    <w:rsid w:val="00983B4E"/>
    <w:rsid w:val="00993344"/>
    <w:rsid w:val="00997A9F"/>
    <w:rsid w:val="009B114C"/>
    <w:rsid w:val="009B6407"/>
    <w:rsid w:val="009B645C"/>
    <w:rsid w:val="009C0FCF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F1956"/>
    <w:rsid w:val="00A02F8F"/>
    <w:rsid w:val="00A03811"/>
    <w:rsid w:val="00A113C2"/>
    <w:rsid w:val="00A1279D"/>
    <w:rsid w:val="00A13A8F"/>
    <w:rsid w:val="00A16605"/>
    <w:rsid w:val="00A178EE"/>
    <w:rsid w:val="00A21562"/>
    <w:rsid w:val="00A259D4"/>
    <w:rsid w:val="00A36B96"/>
    <w:rsid w:val="00A40EA1"/>
    <w:rsid w:val="00A46A14"/>
    <w:rsid w:val="00A5233C"/>
    <w:rsid w:val="00A63550"/>
    <w:rsid w:val="00A642F8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164B"/>
    <w:rsid w:val="00AA1B2E"/>
    <w:rsid w:val="00AA5FD9"/>
    <w:rsid w:val="00AA6C31"/>
    <w:rsid w:val="00AA70FC"/>
    <w:rsid w:val="00AB4B9C"/>
    <w:rsid w:val="00AB56C9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544A"/>
    <w:rsid w:val="00B36818"/>
    <w:rsid w:val="00B47E38"/>
    <w:rsid w:val="00B530F4"/>
    <w:rsid w:val="00B642D0"/>
    <w:rsid w:val="00B64744"/>
    <w:rsid w:val="00B73E17"/>
    <w:rsid w:val="00B7497E"/>
    <w:rsid w:val="00B77297"/>
    <w:rsid w:val="00B94D60"/>
    <w:rsid w:val="00B9615C"/>
    <w:rsid w:val="00B96748"/>
    <w:rsid w:val="00BA271E"/>
    <w:rsid w:val="00BA4677"/>
    <w:rsid w:val="00BA568E"/>
    <w:rsid w:val="00BB4C01"/>
    <w:rsid w:val="00BB50AC"/>
    <w:rsid w:val="00BB6471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38F1"/>
    <w:rsid w:val="00BE70EC"/>
    <w:rsid w:val="00BF58DE"/>
    <w:rsid w:val="00C03205"/>
    <w:rsid w:val="00C11D4D"/>
    <w:rsid w:val="00C1361A"/>
    <w:rsid w:val="00C213A8"/>
    <w:rsid w:val="00C249CB"/>
    <w:rsid w:val="00C25943"/>
    <w:rsid w:val="00C25C65"/>
    <w:rsid w:val="00C260BF"/>
    <w:rsid w:val="00C261F6"/>
    <w:rsid w:val="00C26F19"/>
    <w:rsid w:val="00C31BE2"/>
    <w:rsid w:val="00C33BDD"/>
    <w:rsid w:val="00C3612E"/>
    <w:rsid w:val="00C41453"/>
    <w:rsid w:val="00C42D97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3001"/>
    <w:rsid w:val="00C9008D"/>
    <w:rsid w:val="00C97BAD"/>
    <w:rsid w:val="00CA0EAF"/>
    <w:rsid w:val="00CA355F"/>
    <w:rsid w:val="00CA7A86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2197E"/>
    <w:rsid w:val="00D223A9"/>
    <w:rsid w:val="00D244AE"/>
    <w:rsid w:val="00D25982"/>
    <w:rsid w:val="00D5094F"/>
    <w:rsid w:val="00D5190B"/>
    <w:rsid w:val="00D54076"/>
    <w:rsid w:val="00D54754"/>
    <w:rsid w:val="00D54E87"/>
    <w:rsid w:val="00D604D2"/>
    <w:rsid w:val="00D619AF"/>
    <w:rsid w:val="00D67027"/>
    <w:rsid w:val="00D73A63"/>
    <w:rsid w:val="00D76312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7041"/>
    <w:rsid w:val="00DD093E"/>
    <w:rsid w:val="00DD2685"/>
    <w:rsid w:val="00DD5E8D"/>
    <w:rsid w:val="00DE3111"/>
    <w:rsid w:val="00DE31E9"/>
    <w:rsid w:val="00DE7AA0"/>
    <w:rsid w:val="00DF0F30"/>
    <w:rsid w:val="00DF49A2"/>
    <w:rsid w:val="00DF6696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74D7F"/>
    <w:rsid w:val="00E877BA"/>
    <w:rsid w:val="00E90261"/>
    <w:rsid w:val="00E91399"/>
    <w:rsid w:val="00E94F0F"/>
    <w:rsid w:val="00EA062C"/>
    <w:rsid w:val="00EA29C2"/>
    <w:rsid w:val="00EA34FD"/>
    <w:rsid w:val="00EA5E47"/>
    <w:rsid w:val="00EB03ED"/>
    <w:rsid w:val="00EB1A2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7BE1"/>
    <w:rsid w:val="00EF0505"/>
    <w:rsid w:val="00EF5AB1"/>
    <w:rsid w:val="00F05DE8"/>
    <w:rsid w:val="00F10549"/>
    <w:rsid w:val="00F11381"/>
    <w:rsid w:val="00F1382E"/>
    <w:rsid w:val="00F13F1A"/>
    <w:rsid w:val="00F217C1"/>
    <w:rsid w:val="00F23037"/>
    <w:rsid w:val="00F27B74"/>
    <w:rsid w:val="00F30C1B"/>
    <w:rsid w:val="00F32E7A"/>
    <w:rsid w:val="00F436A0"/>
    <w:rsid w:val="00F47A1F"/>
    <w:rsid w:val="00F52776"/>
    <w:rsid w:val="00F53473"/>
    <w:rsid w:val="00F54037"/>
    <w:rsid w:val="00F6162A"/>
    <w:rsid w:val="00F6356C"/>
    <w:rsid w:val="00F659FD"/>
    <w:rsid w:val="00F83987"/>
    <w:rsid w:val="00F84AEC"/>
    <w:rsid w:val="00F91795"/>
    <w:rsid w:val="00F93E98"/>
    <w:rsid w:val="00F940AB"/>
    <w:rsid w:val="00F9663B"/>
    <w:rsid w:val="00FA15D0"/>
    <w:rsid w:val="00FA2ADE"/>
    <w:rsid w:val="00FA75BD"/>
    <w:rsid w:val="00FB26E4"/>
    <w:rsid w:val="00FB3B66"/>
    <w:rsid w:val="00FB6C4C"/>
    <w:rsid w:val="00FB757C"/>
    <w:rsid w:val="00FC3AB4"/>
    <w:rsid w:val="00FD2E27"/>
    <w:rsid w:val="00FD7216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3907"/>
  <w15:docId w15:val="{1B61A48E-76D5-4D27-8742-6E327CC5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F799-BBEC-4C4A-A004-848A576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5</cp:revision>
  <dcterms:created xsi:type="dcterms:W3CDTF">2019-02-08T17:21:00Z</dcterms:created>
  <dcterms:modified xsi:type="dcterms:W3CDTF">2019-02-12T16:39:00Z</dcterms:modified>
</cp:coreProperties>
</file>